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PRESS RELEASE</w:t>
      </w:r>
    </w:p>
    <w:p>
      <w:pPr>
        <w:pStyle w:val="Heading2"/>
        <w:jc w:val="center"/>
      </w:pPr>
      <w:r>
        <w:t>Smart Watering Made Simple: SUStee Brings Japanese Innovation to JdC</w:t>
      </w:r>
    </w:p>
    <w:p/>
    <w:p>
      <w:r>
        <w:t>Marseille, France – 24 March 2026 – SUStee Europe will debut at JdC Garden Trends with its award-winning soil moisture sensor designed to simplify plant care and improve watering accuracy.</w:t>
      </w:r>
    </w:p>
    <w:p/>
    <w:p>
      <w:r>
        <w:t>Developed in Japan, SUStee provides a clear visual indication of when plants need water, eliminating guesswork and reducing plant loss due to overwatering. The product supports healthier plants while encouraging more sustainable water usage — a growing priority for both consumers and garden professionals.</w:t>
      </w:r>
    </w:p>
    <w:p/>
    <w:p>
      <w:r>
        <w:t>Ideal for garden centers, plant retailers, and urban gardening enthusiasts, SUStee offers an accessible, high-margin accessory that enhances customer satisfaction and plant success.</w:t>
      </w:r>
    </w:p>
    <w:p/>
    <w:p>
      <w:r>
        <w:t>Visitors to JdC are invited to discover how SUStee combines Japanese precision, elegant design, and environmental responsibility in one simple tool.</w:t>
      </w:r>
    </w:p>
    <w:p/>
    <w:p>
      <w:pPr>
        <w:pStyle w:val="Heading3"/>
      </w:pPr>
      <w:r>
        <w:t>Press Contact</w:t>
      </w:r>
    </w:p>
    <w:p>
      <w:r>
        <w:t>SUStee Europe</w:t>
      </w:r>
    </w:p>
    <w:p>
      <w:r>
        <w:t>Email: oren@cabinotier.co.jp</w:t>
      </w:r>
    </w:p>
    <w:p>
      <w:r>
        <w:t>Website: www.sustee.eu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