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sectionnth-child1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110270" w14:paraId="69318F44" w14:textId="77777777">
        <w:trPr>
          <w:tblCellSpacing w:w="0" w:type="dxa"/>
        </w:trPr>
        <w:tc>
          <w:tcPr>
            <w:tcW w:w="11906" w:type="dxa"/>
            <w:shd w:val="clear" w:color="auto" w:fill="49494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0874A3" w14:textId="77777777" w:rsidR="00110270" w:rsidRDefault="00110270">
            <w:pPr>
              <w:pStyle w:val="div"/>
              <w:spacing w:line="700" w:lineRule="exact"/>
              <w:ind w:left="800" w:right="800"/>
              <w:jc w:val="center"/>
              <w:rPr>
                <w:rStyle w:val="documentPARAGRAPHCNTCfirstparagraph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</w:pPr>
          </w:p>
          <w:p w14:paraId="706F6C40" w14:textId="60B2C11A" w:rsidR="00110270" w:rsidRDefault="00162F8C">
            <w:pPr>
              <w:pStyle w:val="div"/>
              <w:spacing w:line="280" w:lineRule="atLeast"/>
              <w:ind w:left="800" w:right="800"/>
              <w:jc w:val="center"/>
              <w:rPr>
                <w:rStyle w:val="documentPARAGRAPHCNTCfirstparagraph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</w:pP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18A rue de l'avenir, 78400, Chatou</w:t>
            </w:r>
            <w:r>
              <w:rPr>
                <w:rStyle w:val="documentLFRzipprefix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+33 6 61 85 19 13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matthieulemoine@yahoo.fr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proofErr w:type="gramStart"/>
            <w:r w:rsidR="00983073"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Age</w:t>
            </w:r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50 </w:t>
            </w:r>
            <w:r w:rsidR="00983073"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Ans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/ 16/07/1974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 w:rsidR="00983073">
              <w:rPr>
                <w:rStyle w:val="sprtr"/>
                <w:rFonts w:ascii="Saira SemiCondensed" w:eastAsia="Saira SemiCondensed" w:hAnsi="Saira SemiCondensed" w:cs="Saira SemiCondensed"/>
              </w:rPr>
              <w:t xml:space="preserve"> 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Nationalité</w:t>
            </w:r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Française 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Permis</w:t>
            </w:r>
            <w:proofErr w:type="spellEnd"/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 w:rsidRPr="00983073"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  <w:lang w:val="fr-FR"/>
              </w:rPr>
              <w:t>Permis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B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Statut</w:t>
            </w:r>
            <w:proofErr w:type="spellEnd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proofErr w:type="gram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marital</w:t>
            </w:r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Divorcé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Autre</w:t>
            </w:r>
            <w:proofErr w:type="spellEnd"/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Disponible </w:t>
            </w:r>
            <w:proofErr w:type="spellStart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dès</w:t>
            </w:r>
            <w:proofErr w:type="spellEnd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</w:t>
            </w:r>
            <w:proofErr w:type="spellStart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maintenant</w:t>
            </w:r>
            <w:proofErr w:type="spellEnd"/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   </w:t>
            </w:r>
            <w:r>
              <w:rPr>
                <w:rStyle w:val="sprtr"/>
                <w:rFonts w:ascii="Saira SemiCondensed" w:eastAsia="Saira SemiCondensed" w:hAnsi="Saira SemiCondensed" w:cs="Saira SemiCondensed"/>
              </w:rPr>
              <w:t>|  </w:t>
            </w:r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Site </w:t>
            </w:r>
            <w:proofErr w:type="gramStart"/>
            <w:r>
              <w:rPr>
                <w:rStyle w:val="span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Web</w:t>
            </w:r>
            <w:r>
              <w:rPr>
                <w:rStyle w:val="documentshow-colon-spacebeforecolonspace"/>
                <w:rFonts w:ascii="Saira SemiCondensed" w:eastAsia="Saira SemiCondensed" w:hAnsi="Saira SemiCondensed" w:cs="Saira SemiCondensed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:</w:t>
            </w:r>
            <w:proofErr w:type="gramEnd"/>
            <w:r>
              <w:rPr>
                <w:rStyle w:val="documentcolon"/>
                <w:b/>
                <w:bCs/>
                <w:color w:val="FFFFFF"/>
                <w:sz w:val="20"/>
                <w:szCs w:val="20"/>
              </w:rPr>
              <w:t> 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www.linkedin.com/in/</w:t>
            </w:r>
            <w:proofErr w:type="spellStart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matthieu</w:t>
            </w:r>
            <w:proofErr w:type="spellEnd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noBreakHyphen/>
              <w:t>le</w:t>
            </w:r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noBreakHyphen/>
            </w:r>
            <w:proofErr w:type="spellStart"/>
            <w:r>
              <w:rPr>
                <w:rStyle w:val="span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>moine</w:t>
            </w:r>
            <w:proofErr w:type="spellEnd"/>
            <w:r>
              <w:rPr>
                <w:rStyle w:val="documentinnerAdd"/>
                <w:rFonts w:ascii="Saira SemiCondensed" w:eastAsia="Saira SemiCondensed" w:hAnsi="Saira SemiCondensed" w:cs="Saira SemiCondensed"/>
                <w:color w:val="FFFFFF"/>
                <w:sz w:val="20"/>
                <w:szCs w:val="20"/>
              </w:rPr>
              <w:t xml:space="preserve"> </w:t>
            </w:r>
          </w:p>
          <w:p w14:paraId="7D98C7AF" w14:textId="77777777" w:rsidR="00110270" w:rsidRDefault="00110270">
            <w:pPr>
              <w:pStyle w:val="documentaddress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00" w:lineRule="exact"/>
              <w:ind w:left="800" w:right="800"/>
              <w:textAlignment w:val="auto"/>
              <w:rPr>
                <w:rStyle w:val="documentaddressCharacter"/>
                <w:rFonts w:ascii="Saira SemiCondensed" w:eastAsia="Saira SemiCondensed" w:hAnsi="Saira SemiCondensed" w:cs="Saira SemiCondensed"/>
                <w:sz w:val="20"/>
                <w:szCs w:val="20"/>
                <w:shd w:val="clear" w:color="auto" w:fill="auto"/>
              </w:rPr>
            </w:pPr>
          </w:p>
        </w:tc>
      </w:tr>
      <w:tr w:rsidR="00110270" w14:paraId="3EBA80AF" w14:textId="77777777">
        <w:tblPrEx>
          <w:tblCellMar>
            <w:left w:w="108" w:type="dxa"/>
            <w:right w:w="108" w:type="dxa"/>
          </w:tblCellMar>
        </w:tblPrEx>
        <w:trPr>
          <w:trHeight w:val="300"/>
          <w:tblCellSpacing w:w="0" w:type="dxa"/>
        </w:trPr>
        <w:tc>
          <w:tcPr>
            <w:tcW w:w="11906" w:type="dxa"/>
            <w:shd w:val="clear" w:color="auto" w:fill="2C806F"/>
          </w:tcPr>
          <w:p w14:paraId="2D5205F0" w14:textId="157151A3" w:rsidR="00110270" w:rsidRDefault="006412BB">
            <w:r>
              <w:rPr>
                <w:noProof/>
              </w:rPr>
              <mc:AlternateContent>
                <mc:Choice Requires="wps">
                  <w:drawing>
                    <wp:anchor distT="0" distB="0" distL="0" distR="114300" simplePos="0" relativeHeight="251658240" behindDoc="0" locked="0" layoutInCell="1" allowOverlap="1" wp14:anchorId="0FD21303" wp14:editId="15450F8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560310" cy="190500"/>
                      <wp:effectExtent l="9525" t="12700" r="12065" b="6350"/>
                      <wp:wrapNone/>
                      <wp:docPr id="14333477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190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ABCCC5"/>
                              </a:solidFill>
                              <a:ln w="9525">
                                <a:solidFill>
                                  <a:srgbClr val="ABCCC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779CA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" o:spid="_x0000_s1026" type="#_x0000_t6" style="position:absolute;margin-left:0;margin-top:0;width:595.3pt;height:15pt;z-index:251658240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" fillcolor="#abccc5" strokecolor="#abccc5">
                      <w10:wrap anchorx="page"/>
                    </v:shape>
                  </w:pict>
                </mc:Fallback>
              </mc:AlternateContent>
            </w:r>
          </w:p>
        </w:tc>
      </w:tr>
    </w:tbl>
    <w:p w14:paraId="13E791C5" w14:textId="77777777" w:rsidR="00110270" w:rsidRDefault="00162F8C">
      <w:pPr>
        <w:spacing w:line="0" w:lineRule="auto"/>
        <w:sectPr w:rsidR="00110270">
          <w:headerReference w:type="default" r:id="rId7"/>
          <w:footerReference w:type="default" r:id="rId8"/>
          <w:pgSz w:w="11906" w:h="16838"/>
          <w:pgMar w:top="0" w:right="0" w:bottom="700" w:left="0" w:header="0" w:footer="0" w:gutter="0"/>
          <w:cols w:space="720"/>
        </w:sectPr>
      </w:pPr>
      <w:r>
        <w:rPr>
          <w:color w:val="FFFFFF"/>
          <w:sz w:val="0"/>
        </w:rPr>
        <w:t>.</w:t>
      </w:r>
    </w:p>
    <w:p w14:paraId="35CFDE07" w14:textId="77777777" w:rsidR="00110270" w:rsidRDefault="00110270">
      <w:pPr>
        <w:spacing w:line="0" w:lineRule="auto"/>
      </w:pPr>
    </w:p>
    <w:p w14:paraId="02857383" w14:textId="77777777" w:rsidR="00110270" w:rsidRDefault="00162F8C">
      <w:pPr>
        <w:pStyle w:val="documentname"/>
        <w:spacing w:before="440" w:after="600" w:line="720" w:lineRule="exact"/>
        <w:ind w:left="1940"/>
        <w:rPr>
          <w:rFonts w:ascii="Saira SemiCondensed" w:eastAsia="Saira SemiCondensed" w:hAnsi="Saira SemiCondensed" w:cs="Saira SemiCondensed"/>
          <w:color w:val="494949"/>
        </w:rPr>
      </w:pPr>
      <w:r>
        <w:rPr>
          <w:rStyle w:val="span"/>
          <w:rFonts w:ascii="Saira SemiCondensed" w:eastAsia="Saira SemiCondensed" w:hAnsi="Saira SemiCondensed" w:cs="Saira SemiCondensed"/>
          <w:color w:val="494949"/>
        </w:rPr>
        <w:t>Matthieu Le Moine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14:paraId="0D20CC20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54AD0835" w14:textId="77777777" w:rsidR="00110270" w:rsidRDefault="00110270"/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497258C9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3E439D33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</w:pP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Profil</w:t>
            </w:r>
            <w:proofErr w:type="spellEnd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Professionnel</w:t>
            </w:r>
            <w:proofErr w:type="spellEnd"/>
          </w:p>
          <w:p w14:paraId="42F2827F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  <w:sz w:val="22"/>
                <w:szCs w:val="22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14:paraId="6C851B39" w14:textId="77777777" w:rsidR="00110270" w:rsidRPr="00635151" w:rsidRDefault="00162F8C" w:rsidP="00635151">
            <w:pPr>
              <w:pStyle w:val="p"/>
              <w:pBdr>
                <w:top w:val="none" w:sz="0" w:space="2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</w:pP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J'évolue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dans le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secteur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 la vente de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produits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depuis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bientôt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10 ans.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Véritable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spécialiste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des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produits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et services que je vends, je suis capable de proposer à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clients les solutions qui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leur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correspondent le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mieux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,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afin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d'assurer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un excellent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taux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fidélisation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.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Toujours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à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l'affût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des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dernières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innovations,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j'actualise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en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permanence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connaissances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du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marché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afin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d'anticiper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les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besoins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clients. Commercial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expérimenté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dans du second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Œuvre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du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Bâtiment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.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Grâce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à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mon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sens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l'analyse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, je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mets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en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place les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stratégies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payantes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pour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contribuer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à la performance de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l'entreprise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. En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quête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de nouveaux challenges, je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souhaite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rejoindre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une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organisation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à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laquelle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je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pourrais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apporter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mon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dynamisme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et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>mon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  <w:sz w:val="22"/>
                <w:szCs w:val="22"/>
              </w:rPr>
              <w:t xml:space="preserve"> goût du challenge.</w:t>
            </w:r>
          </w:p>
        </w:tc>
      </w:tr>
    </w:tbl>
    <w:p w14:paraId="42C4F342" w14:textId="77777777" w:rsidR="00110270" w:rsidRDefault="00162F8C" w:rsidP="00635151">
      <w:pPr>
        <w:pStyle w:val="secspacing"/>
        <w:spacing w:line="240" w:lineRule="auto"/>
        <w:rPr>
          <w:rFonts w:ascii="Saira SemiCondensed" w:eastAsia="Saira SemiCondensed" w:hAnsi="Saira SemiCondensed" w:cs="Saira SemiCondensed"/>
          <w:color w:val="494949"/>
        </w:rPr>
      </w:pPr>
      <w:r>
        <w:rPr>
          <w:rFonts w:ascii="Saira SemiCondensed" w:eastAsia="Saira SemiCondensed" w:hAnsi="Saira SemiCondensed" w:cs="Saira SemiCondensed"/>
          <w:color w:val="494949"/>
        </w:rPr>
        <w:t> 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14:paraId="7139521B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18B4F575" w14:textId="77777777" w:rsidR="00110270" w:rsidRDefault="00110270" w:rsidP="00635151">
            <w:pPr>
              <w:spacing w:line="240" w:lineRule="auto"/>
            </w:pPr>
          </w:p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2275810F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3F0FD663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>Compétences</w:t>
            </w:r>
            <w:proofErr w:type="spellEnd"/>
          </w:p>
          <w:p w14:paraId="5DA0621D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paragraphTable"/>
              <w:tblW w:w="5000" w:type="pct"/>
              <w:tblLayout w:type="fixed"/>
              <w:tblCellMar>
                <w:top w:w="4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918"/>
              <w:gridCol w:w="2919"/>
              <w:gridCol w:w="2919"/>
            </w:tblGrid>
            <w:tr w:rsidR="00110270" w:rsidRPr="00635151" w14:paraId="127524DE" w14:textId="77777777">
              <w:tc>
                <w:tcPr>
                  <w:tcW w:w="2889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E0DDAE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Négociation</w:t>
                  </w:r>
                  <w:proofErr w:type="spellEnd"/>
                </w:p>
                <w:p w14:paraId="09A552AD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Communication</w:t>
                  </w:r>
                </w:p>
                <w:p w14:paraId="26617112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proofErr w:type="gram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Prise</w:t>
                  </w:r>
                  <w:proofErr w:type="spellEnd"/>
                  <w:proofErr w:type="gram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décision</w:t>
                  </w:r>
                  <w:proofErr w:type="spellEnd"/>
                </w:p>
                <w:p w14:paraId="033B7830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Capacité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d'adaptation</w:t>
                  </w:r>
                  <w:proofErr w:type="spellEnd"/>
                </w:p>
                <w:p w14:paraId="1B7E8934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Connaissance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du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marché</w:t>
                  </w:r>
                  <w:proofErr w:type="spellEnd"/>
                </w:p>
                <w:p w14:paraId="60625979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Stratégies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d'acquisition</w:t>
                  </w:r>
                  <w:proofErr w:type="spellEnd"/>
                </w:p>
                <w:p w14:paraId="380F4FAC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Rédaction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 rapports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d'activité</w:t>
                  </w:r>
                  <w:proofErr w:type="spellEnd"/>
                </w:p>
                <w:p w14:paraId="3E7055B9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Capacités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d'adaptation</w:t>
                  </w:r>
                  <w:proofErr w:type="spellEnd"/>
                </w:p>
                <w:p w14:paraId="769564AF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Accompagnement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des clients</w:t>
                  </w:r>
                </w:p>
                <w:p w14:paraId="5C447C8B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Outils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CRM</w:t>
                  </w:r>
                </w:p>
                <w:p w14:paraId="4A6ABAC9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Découverte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des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besoins</w:t>
                  </w:r>
                  <w:proofErr w:type="spellEnd"/>
                </w:p>
                <w:p w14:paraId="7B8C8622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Force de persuasion</w:t>
                  </w:r>
                </w:p>
                <w:p w14:paraId="5902D3BD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1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Tenue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d'agendas</w:t>
                  </w:r>
                  <w:proofErr w:type="spellEnd"/>
                </w:p>
                <w:p w14:paraId="5C81F092" w14:textId="77777777" w:rsidR="00110270" w:rsidRPr="00635151" w:rsidRDefault="00110270" w:rsidP="00635151">
                  <w:pPr>
                    <w:pStyle w:val="skilldatacellParagraph"/>
                    <w:pBdr>
                      <w:top w:val="none" w:sz="0" w:space="0" w:color="auto"/>
                    </w:pBdr>
                    <w:spacing w:line="240" w:lineRule="auto"/>
                    <w:ind w:right="80"/>
                    <w:textAlignment w:val="auto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</w:p>
              </w:tc>
              <w:tc>
                <w:tcPr>
                  <w:tcW w:w="2889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F6F4FD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Suivi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administratif</w:t>
                  </w:r>
                  <w:proofErr w:type="spellEnd"/>
                </w:p>
                <w:p w14:paraId="402199F4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Réactivité</w:t>
                  </w:r>
                  <w:proofErr w:type="spellEnd"/>
                </w:p>
                <w:p w14:paraId="641BEBD9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Travail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d'équipe</w:t>
                  </w:r>
                  <w:proofErr w:type="spellEnd"/>
                </w:p>
                <w:p w14:paraId="1E33C53E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Pose de devis</w:t>
                  </w:r>
                </w:p>
                <w:p w14:paraId="43229418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Élaboration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d'offres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commerciales</w:t>
                  </w:r>
                  <w:proofErr w:type="spellEnd"/>
                </w:p>
                <w:p w14:paraId="20983BE1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Établissement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 devis</w:t>
                  </w:r>
                </w:p>
                <w:p w14:paraId="0B3DF471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Logiciels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de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facturation</w:t>
                  </w:r>
                  <w:proofErr w:type="spellEnd"/>
                </w:p>
                <w:p w14:paraId="62D75463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Adaptabilité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au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changement</w:t>
                  </w:r>
                  <w:proofErr w:type="spellEnd"/>
                </w:p>
                <w:p w14:paraId="79CD42C9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BtoB</w:t>
                  </w:r>
                  <w:proofErr w:type="spellEnd"/>
                </w:p>
                <w:p w14:paraId="52881DA4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Prospection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commerciale</w:t>
                  </w:r>
                  <w:proofErr w:type="spellEnd"/>
                </w:p>
                <w:p w14:paraId="4AE609E6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Gestion du temps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efficace</w:t>
                  </w:r>
                  <w:proofErr w:type="spellEnd"/>
                </w:p>
                <w:p w14:paraId="761696EA" w14:textId="77777777" w:rsidR="00110270" w:rsidRPr="00635151" w:rsidRDefault="00162F8C" w:rsidP="00635151">
                  <w:pPr>
                    <w:pStyle w:val="divdocumentulli"/>
                    <w:numPr>
                      <w:ilvl w:val="0"/>
                      <w:numId w:val="2"/>
                    </w:numPr>
                    <w:spacing w:line="240" w:lineRule="auto"/>
                    <w:ind w:left="220" w:right="80" w:hanging="192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Outils</w:t>
                  </w:r>
                  <w:proofErr w:type="spellEnd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 xml:space="preserve"> </w:t>
                  </w:r>
                  <w:proofErr w:type="spellStart"/>
                  <w:r w:rsidRPr="00635151"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  <w:t>bureautiques</w:t>
                  </w:r>
                  <w:proofErr w:type="spellEnd"/>
                </w:p>
                <w:p w14:paraId="5BA89175" w14:textId="77777777" w:rsidR="00110270" w:rsidRPr="00635151" w:rsidRDefault="00110270" w:rsidP="00635151">
                  <w:pPr>
                    <w:pStyle w:val="skilldatacellParagraph"/>
                    <w:pBdr>
                      <w:top w:val="none" w:sz="0" w:space="0" w:color="auto"/>
                    </w:pBdr>
                    <w:spacing w:line="240" w:lineRule="auto"/>
                    <w:ind w:right="80"/>
                    <w:textAlignment w:val="auto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</w:p>
              </w:tc>
              <w:tc>
                <w:tcPr>
                  <w:tcW w:w="2889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E1187B" w14:textId="77777777" w:rsidR="00110270" w:rsidRPr="00635151" w:rsidRDefault="00110270" w:rsidP="00635151">
                  <w:pPr>
                    <w:pStyle w:val="skilldatacellParagraph"/>
                    <w:pBdr>
                      <w:top w:val="none" w:sz="0" w:space="0" w:color="auto"/>
                    </w:pBdr>
                    <w:spacing w:line="240" w:lineRule="auto"/>
                    <w:ind w:right="80"/>
                    <w:textAlignment w:val="auto"/>
                    <w:rPr>
                      <w:rStyle w:val="skilldatacell"/>
                      <w:rFonts w:asciiTheme="minorHAnsi" w:eastAsia="Saira SemiCondensed" w:hAnsiTheme="minorHAnsi" w:cstheme="minorHAnsi"/>
                      <w:color w:val="494949"/>
                    </w:rPr>
                  </w:pPr>
                </w:p>
              </w:tc>
            </w:tr>
          </w:tbl>
          <w:p w14:paraId="331407A1" w14:textId="77777777" w:rsidR="00110270" w:rsidRPr="00635151" w:rsidRDefault="00110270" w:rsidP="00635151">
            <w:pPr>
              <w:spacing w:line="240" w:lineRule="auto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</w:p>
        </w:tc>
      </w:tr>
    </w:tbl>
    <w:p w14:paraId="10E4E090" w14:textId="77777777" w:rsidR="00110270" w:rsidRPr="00635151" w:rsidRDefault="00162F8C" w:rsidP="00635151">
      <w:pPr>
        <w:pStyle w:val="secspacing"/>
        <w:spacing w:line="240" w:lineRule="auto"/>
        <w:rPr>
          <w:rFonts w:asciiTheme="minorHAnsi" w:eastAsia="Saira SemiCondensed" w:hAnsiTheme="minorHAnsi" w:cstheme="minorHAnsi"/>
          <w:color w:val="494949"/>
          <w:sz w:val="24"/>
          <w:szCs w:val="24"/>
        </w:rPr>
      </w:pPr>
      <w:r w:rsidRPr="00635151">
        <w:rPr>
          <w:rFonts w:asciiTheme="minorHAnsi" w:eastAsia="Saira SemiCondensed" w:hAnsiTheme="minorHAnsi" w:cstheme="minorHAnsi"/>
          <w:color w:val="494949"/>
          <w:sz w:val="24"/>
          <w:szCs w:val="24"/>
        </w:rPr>
        <w:t> 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:rsidRPr="00635151" w14:paraId="6AE09AAE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3787AC0F" w14:textId="77777777" w:rsidR="00110270" w:rsidRPr="00635151" w:rsidRDefault="00110270" w:rsidP="0063515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03E51F01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459B003E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>Parcours</w:t>
            </w:r>
            <w:proofErr w:type="spellEnd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>professionnel</w:t>
            </w:r>
            <w:proofErr w:type="spellEnd"/>
          </w:p>
          <w:p w14:paraId="66652E40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14:paraId="52AC4463" w14:textId="77777777" w:rsidR="00110270" w:rsidRPr="00635151" w:rsidRDefault="00162F8C" w:rsidP="00635151">
            <w:pPr>
              <w:pStyle w:val="documentdispBlk"/>
              <w:pBdr>
                <w:top w:val="none" w:sz="0" w:space="2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t>Commercial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10/2023 - 03/2024 </w:t>
            </w:r>
          </w:p>
          <w:p w14:paraId="35C85C76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Kiloutou</w:t>
            </w:r>
            <w:proofErr w:type="spellEnd"/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Signalisation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CDI</w:t>
            </w:r>
          </w:p>
          <w:p w14:paraId="628FF42E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d'études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marché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anticiper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tendances.</w:t>
            </w:r>
          </w:p>
          <w:p w14:paraId="47977655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Gestion d'un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portefeuille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clients,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entretien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relations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solides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avec les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existants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18A36AC1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technique des </w:t>
            </w:r>
            <w:proofErr w:type="spellStart"/>
            <w:proofErr w:type="gram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:</w:t>
            </w:r>
            <w:proofErr w:type="gram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caractéristiques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performances,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utilisation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04339B7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Visites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sur le terrain avec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établissement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devis.</w:t>
            </w:r>
          </w:p>
          <w:p w14:paraId="3E0A05E3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Négociation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parvenir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des accords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mutuellement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bénéfiques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2190983A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services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auprès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entreprises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06A2CB4A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52CD9E3A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57AFCB27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4E48C9FA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1DBB72DF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432CBCD7" w14:textId="59794E3D" w:rsidR="00110270" w:rsidRPr="00635151" w:rsidRDefault="00162F8C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lastRenderedPageBreak/>
              <w:t>Commercial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09/2021 - 08/2023 </w:t>
            </w:r>
          </w:p>
          <w:p w14:paraId="265560CB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 xml:space="preserve">Au Forum du </w:t>
            </w:r>
            <w:proofErr w:type="spellStart"/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Bâtiment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Paris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-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CDI</w:t>
            </w:r>
          </w:p>
          <w:p w14:paraId="346F19AC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compte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besoins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client, force de proposition</w:t>
            </w:r>
          </w:p>
          <w:p w14:paraId="2538B1BB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Métrage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sur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chantier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client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apporter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solution technique</w:t>
            </w:r>
          </w:p>
          <w:p w14:paraId="0B070909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Organisation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rendez-vous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par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téléphone</w:t>
            </w:r>
            <w:proofErr w:type="spellEnd"/>
          </w:p>
          <w:p w14:paraId="27F2574B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d'études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marché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anticiper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tendances.</w:t>
            </w:r>
          </w:p>
          <w:p w14:paraId="170B947E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Atteinte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dépassement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objectifs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vente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l'aide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stratégies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efficaces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324C5AC0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Gestion d'un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portefeuille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clients,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entretien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relations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solides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avec les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existants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36423B5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technique des </w:t>
            </w:r>
            <w:proofErr w:type="spellStart"/>
            <w:proofErr w:type="gram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:</w:t>
            </w:r>
            <w:proofErr w:type="gram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caractéristiques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performances,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utilisation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25EB25F0" w14:textId="77777777" w:rsidR="00110270" w:rsidRPr="00635151" w:rsidRDefault="00162F8C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t>Attaché technico-commercial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12/2018 - 08/2021 </w:t>
            </w:r>
          </w:p>
          <w:p w14:paraId="491B3DE8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Sider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Paris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-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CDI</w:t>
            </w:r>
          </w:p>
          <w:p w14:paraId="3522BF54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Traitement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administratif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dossiers des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mettant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jour les données dans le tableau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suivi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enregistrant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documents et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pièces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justificatives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rédigeant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rapports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d'activité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1112CF63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Préparation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la documentation technique, mise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forme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supports de communication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une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optimale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des solutions techniques, et pour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faciliter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la conclusion de la vente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lors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rendez-vous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clients.</w:t>
            </w:r>
          </w:p>
          <w:p w14:paraId="19AAC29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Élaboration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d'un plan de prospection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définition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d'actions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visant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trouver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nouveaux clients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enrichir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la base de données,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s'inscrivant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dans les orientations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stratégiques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définies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par la direction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l'entreprise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46F7C21E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Analyse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besoins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menant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entretiens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découverte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lors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rendez-vous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commerciaux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de manière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étudier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la nature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projet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à identifier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contraintes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techniques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budgétaires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29DED9A2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Expertise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apportée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aux clients sur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caractéristiques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techniques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développés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par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l'entreprise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avantages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intérêt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grâce à des arguments de vente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orientés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fonction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la nature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projets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besoins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clients.</w:t>
            </w:r>
          </w:p>
          <w:p w14:paraId="654FE26F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Veille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concurrentielle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lisant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presse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professionnelle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analyse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tendances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marchés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liées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au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secteur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d'activité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l'entreprise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afin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d'obtenir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proofErr w:type="gram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informations</w:t>
            </w:r>
            <w:proofErr w:type="spellEnd"/>
            <w:proofErr w:type="gram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utiles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la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négociation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à la formulation de propositions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pertinentes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44AE9A3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Conception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d'offres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personnalisées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selon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besoins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clients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tenant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compte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contraintes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négociation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modalités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vente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comprenant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offres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prix, les conditions de livraison,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termes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règlements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795ED3F1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Établissement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plan de prospection,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ciblage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prospects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selon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la politique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recherche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d'informations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personnalisation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discours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commercial.</w:t>
            </w:r>
          </w:p>
          <w:p w14:paraId="45F5CBF2" w14:textId="77777777" w:rsidR="00110270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solutions et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offres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commerciales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aux clients,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établissement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devis et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FCE53DE" w14:textId="77777777" w:rsidR="00635151" w:rsidRDefault="00635151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</w:p>
          <w:p w14:paraId="34663039" w14:textId="28F0CA4E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</w:pPr>
            <w:r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  <w:t xml:space="preserve">ASSISTANT MANAGER DU RAYON CAVE </w:t>
            </w:r>
            <w:r w:rsidRPr="00635151"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  <w:t xml:space="preserve"> </w:t>
            </w: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12/2001 – 12/2017</w:t>
            </w:r>
            <w:r w:rsidRPr="00635151"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  <w:t xml:space="preserve"> </w:t>
            </w:r>
          </w:p>
          <w:p w14:paraId="4F54D8BE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  <w:t xml:space="preserve">Metro cash &amp; CARRY, </w:t>
            </w: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Villeneuve la Garenne – CDI</w:t>
            </w:r>
          </w:p>
          <w:p w14:paraId="050BC94B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</w:p>
          <w:p w14:paraId="3035F4AD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Management équipe jusqu’à 20 personnes en équipe jour et nuit.</w:t>
            </w:r>
          </w:p>
          <w:p w14:paraId="20F84DB1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Proposition de carte des vins auprès des restaurateurs.</w:t>
            </w:r>
          </w:p>
          <w:p w14:paraId="70C945A8" w14:textId="24EF100F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Réimplantation épicerie pour le rayon des vins par région et couleur avec des propositions de complément.</w:t>
            </w:r>
          </w:p>
          <w:p w14:paraId="74822D5F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Inventaires du rayon</w:t>
            </w:r>
          </w:p>
          <w:p w14:paraId="411392B8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Gestion des stocks</w:t>
            </w:r>
          </w:p>
          <w:p w14:paraId="26F06467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Réapprovisionnement du stock</w:t>
            </w:r>
          </w:p>
          <w:p w14:paraId="6F4888CD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color w:val="494949"/>
                <w:lang w:val="fr-FR"/>
              </w:rPr>
            </w:pPr>
            <w:r w:rsidRPr="00635151">
              <w:rPr>
                <w:rFonts w:asciiTheme="minorHAnsi" w:eastAsia="Saira SemiCondensed" w:hAnsiTheme="minorHAnsi" w:cstheme="minorHAnsi"/>
                <w:color w:val="494949"/>
                <w:lang w:val="fr-FR"/>
              </w:rPr>
              <w:t>Mise en place promotions</w:t>
            </w:r>
          </w:p>
          <w:p w14:paraId="4CB501F4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Fonts w:asciiTheme="minorHAnsi" w:eastAsia="Saira SemiCondensed" w:hAnsiTheme="minorHAnsi" w:cstheme="minorHAnsi"/>
                <w:b/>
                <w:bCs/>
                <w:color w:val="494949"/>
                <w:lang w:val="fr-FR"/>
              </w:rPr>
            </w:pPr>
          </w:p>
          <w:p w14:paraId="501E559A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</w:p>
          <w:p w14:paraId="203FEBD4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6FEA7EB9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00C37C09" w14:textId="77777777" w:rsidR="00635151" w:rsidRDefault="00635151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</w:pPr>
          </w:p>
          <w:p w14:paraId="019DE573" w14:textId="120C6676" w:rsidR="00110270" w:rsidRPr="00635151" w:rsidRDefault="00162F8C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lastRenderedPageBreak/>
              <w:t xml:space="preserve">Gérant mandataire non salarié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01/2000 - 11/2001 </w:t>
            </w:r>
          </w:p>
          <w:p w14:paraId="21781AC9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Nicolas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Paris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-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CDI</w:t>
            </w:r>
          </w:p>
          <w:p w14:paraId="17A858BB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Développement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fidélisation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d'un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portefeuille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existant</w:t>
            </w:r>
            <w:proofErr w:type="spellEnd"/>
          </w:p>
          <w:p w14:paraId="3060B665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Assure la satisfaction client</w:t>
            </w:r>
          </w:p>
          <w:p w14:paraId="09420238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Conclusion des ventes et participation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l'amélioration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5% du CA</w:t>
            </w:r>
          </w:p>
          <w:p w14:paraId="445BDF0B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Priorisation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tâches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selon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importance et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objectifs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fixés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13889023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décision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façon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autonome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dans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une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optique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rentabilité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790E567E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Gestion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efficace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temps de travail,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accomplissement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tâches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dans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délais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3619206D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travail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autonomie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suivant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consignes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contraintes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7CFDCACA" w14:textId="77777777" w:rsidR="00110270" w:rsidRPr="00635151" w:rsidRDefault="00162F8C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t>Vendeur rayon Traiteur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09/1995 - 12/1999 </w:t>
            </w:r>
          </w:p>
          <w:p w14:paraId="2F599561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Lenôtre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Paris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-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CDI</w:t>
            </w:r>
          </w:p>
          <w:p w14:paraId="1AC47698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mise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avant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caractéristiques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principales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7E065C3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Réception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contrôle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conformité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livraisons,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rangement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nouveaux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arrivages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dans les rayons, pose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étiquettes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antivols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50C9042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Rangement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entretien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la surface de vente.</w:t>
            </w:r>
          </w:p>
          <w:p w14:paraId="5E070B91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Accueil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magasin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orientation dans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recherche de manière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serviable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précise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4F53A07A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Participation aux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inventaires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calcul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nombre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présents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dans les rayons et dans la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réserve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renseignement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la fiche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suivi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6404A40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Participation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l'agencement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espaces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vente.</w:t>
            </w:r>
          </w:p>
          <w:p w14:paraId="7B6D6299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Ouverture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fermeture du point de vente.</w:t>
            </w:r>
          </w:p>
          <w:p w14:paraId="2E6C7042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Préparation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vitrines,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réassort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rayons et merchandising.</w:t>
            </w:r>
          </w:p>
          <w:p w14:paraId="111B6461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Accompagnement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clients dans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achats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proposition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produits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correspondant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leurs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attentes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réponse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aux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demandes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d'informations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62E68CE4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inventaires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contrôle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stocks.</w:t>
            </w:r>
          </w:p>
          <w:p w14:paraId="41B7F4C0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Veille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au bon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approvisionnement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rayons,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rangement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articles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déplacés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afin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maintenir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l'espace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dans des conditions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favorables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la vente.</w:t>
            </w:r>
          </w:p>
          <w:p w14:paraId="49352F22" w14:textId="77777777" w:rsidR="00110270" w:rsidRPr="00635151" w:rsidRDefault="00162F8C" w:rsidP="00635151">
            <w:pPr>
              <w:pStyle w:val="documentdispBlk"/>
              <w:pBdr>
                <w:top w:val="none" w:sz="0" w:space="15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aps/>
                <w:color w:val="494949"/>
              </w:rPr>
              <w:t>Timonier sur Bâtiment commandement VAR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05/1994 - 08/1995 </w:t>
            </w:r>
          </w:p>
          <w:p w14:paraId="185E0CD6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 xml:space="preserve">Marine </w:t>
            </w:r>
            <w:proofErr w:type="spellStart"/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Natiuonal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, Djibouti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-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CDI</w:t>
            </w:r>
          </w:p>
          <w:p w14:paraId="6B1F2D47" w14:textId="77777777" w:rsidR="00110270" w:rsidRPr="00635151" w:rsidRDefault="00162F8C" w:rsidP="00635151">
            <w:pPr>
              <w:pStyle w:val="divdocumentexprSecli"/>
              <w:spacing w:before="120"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Management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d'une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équipe de 20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personnes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jour et nuit</w:t>
            </w:r>
          </w:p>
          <w:p w14:paraId="2618FE32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Gestion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réassort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stock au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quotidien</w:t>
            </w:r>
            <w:proofErr w:type="spellEnd"/>
          </w:p>
          <w:p w14:paraId="27DC9251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Réimplantation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épicerie et carte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vins</w:t>
            </w:r>
            <w:proofErr w:type="spellEnd"/>
          </w:p>
          <w:p w14:paraId="53E5F23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Suivi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devis clients,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tournés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avec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fournisseurs</w:t>
            </w:r>
            <w:proofErr w:type="spellEnd"/>
          </w:p>
          <w:p w14:paraId="3789D1B7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Clients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collectivités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artisans apport de solutions technique</w:t>
            </w:r>
          </w:p>
          <w:p w14:paraId="3D3F39FD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CA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3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3500K€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annuel</w:t>
            </w:r>
            <w:proofErr w:type="spellEnd"/>
          </w:p>
          <w:p w14:paraId="3DA076F4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Assistance du capitaine à la navigation d'un bateau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tourisme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fluvial (équipe de 5 matelots),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entretien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extérieur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bateau,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conduite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manœuvres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d'amarrage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0003286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Maintenance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équipements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(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outils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communication,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outils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navigation),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conduite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tests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fonctionnement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signalement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anomalies.</w:t>
            </w:r>
          </w:p>
          <w:p w14:paraId="329F2E40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Communication par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signaux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lumineux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par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pavillon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avec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d'autres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navires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bâtiment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application des codes et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procédures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1FBE127C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Analyse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relevés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météorologiques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réalisation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calculs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(marée, vents, courants),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ajustement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la route de navigation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conséquence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.</w:t>
            </w:r>
          </w:p>
          <w:p w14:paraId="59D7F297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Participation aux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exercices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sécurité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bord du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navire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(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départ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feu à bord,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sauvetage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mer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…), contribution à la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définition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à la revue des plans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d'actions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cas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crise.</w:t>
            </w:r>
          </w:p>
          <w:p w14:paraId="4C827900" w14:textId="77777777" w:rsidR="00110270" w:rsidRPr="00635151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Gestion des communications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radiotéléphoniques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avec les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navires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interlocuteurs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divers,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suivi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des directives données par le chef de quart,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veille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à la bonne transmission des messages.</w:t>
            </w:r>
          </w:p>
          <w:p w14:paraId="75C940E9" w14:textId="77777777" w:rsidR="00110270" w:rsidRDefault="00162F8C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Missions de surveillance maritime avec la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jumelle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et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en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utilisant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les données radar,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signalement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de tout obstacle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ou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perturbation </w:t>
            </w:r>
            <w:proofErr w:type="spellStart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auprès</w:t>
            </w:r>
            <w:proofErr w:type="spellEnd"/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du chef de quart.</w:t>
            </w:r>
          </w:p>
          <w:p w14:paraId="64D17864" w14:textId="77777777" w:rsidR="00635151" w:rsidRDefault="00635151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</w:p>
          <w:p w14:paraId="4468CF4A" w14:textId="77777777" w:rsidR="00635151" w:rsidRPr="00635151" w:rsidRDefault="00635151" w:rsidP="00635151">
            <w:pPr>
              <w:pStyle w:val="divdocumentexprSecli"/>
              <w:spacing w:line="240" w:lineRule="auto"/>
              <w:ind w:right="80"/>
              <w:rPr>
                <w:rStyle w:val="span"/>
                <w:rFonts w:asciiTheme="minorHAnsi" w:eastAsia="Saira SemiCondensed" w:hAnsiTheme="minorHAnsi" w:cstheme="minorHAnsi"/>
                <w:color w:val="494949"/>
              </w:rPr>
            </w:pPr>
          </w:p>
        </w:tc>
      </w:tr>
    </w:tbl>
    <w:p w14:paraId="07E32A08" w14:textId="77777777" w:rsidR="00110270" w:rsidRPr="00635151" w:rsidRDefault="00162F8C" w:rsidP="00635151">
      <w:pPr>
        <w:pStyle w:val="secspacing"/>
        <w:spacing w:line="240" w:lineRule="auto"/>
        <w:rPr>
          <w:rFonts w:asciiTheme="minorHAnsi" w:eastAsia="Saira SemiCondensed" w:hAnsiTheme="minorHAnsi" w:cstheme="minorHAnsi"/>
          <w:color w:val="494949"/>
          <w:sz w:val="24"/>
          <w:szCs w:val="24"/>
        </w:rPr>
      </w:pPr>
      <w:r w:rsidRPr="00635151">
        <w:rPr>
          <w:rFonts w:asciiTheme="minorHAnsi" w:eastAsia="Saira SemiCondensed" w:hAnsiTheme="minorHAnsi" w:cstheme="minorHAnsi"/>
          <w:color w:val="494949"/>
          <w:sz w:val="24"/>
          <w:szCs w:val="24"/>
        </w:rPr>
        <w:lastRenderedPageBreak/>
        <w:t> 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:rsidRPr="00635151" w14:paraId="3B42B971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30D01F04" w14:textId="77777777" w:rsidR="00110270" w:rsidRPr="00635151" w:rsidRDefault="00110270" w:rsidP="0063515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53D52BED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09D0E77D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lastRenderedPageBreak/>
              <w:t>Formation</w:t>
            </w:r>
          </w:p>
          <w:p w14:paraId="2E4D6C2B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14:paraId="6B3B8B94" w14:textId="77777777" w:rsidR="00110270" w:rsidRPr="00635151" w:rsidRDefault="00162F8C" w:rsidP="00635151">
            <w:pPr>
              <w:pStyle w:val="documentdispBlk"/>
              <w:pBdr>
                <w:top w:val="none" w:sz="0" w:space="2" w:color="auto"/>
              </w:pBdr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b/>
                <w:bCs/>
                <w:color w:val="494949"/>
              </w:rPr>
              <w:t xml:space="preserve">Bac +4, Logistique et transports 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- Mention Bien </w:t>
            </w:r>
          </w:p>
          <w:p w14:paraId="6666A46D" w14:textId="33437EB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 xml:space="preserve">Logisticien Transport </w:t>
            </w:r>
            <w:r w:rsidR="00635151" w:rsidRPr="00635151">
              <w:rPr>
                <w:rStyle w:val="documenttxtBold"/>
                <w:rFonts w:asciiTheme="minorHAnsi" w:eastAsia="Saira SemiCondensed" w:hAnsiTheme="minorHAnsi" w:cstheme="minorHAnsi"/>
                <w:color w:val="494949"/>
              </w:rPr>
              <w:t>International,</w:t>
            </w: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 xml:space="preserve"> CTI Paris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</w:p>
          <w:p w14:paraId="0ABEC696" w14:textId="77777777" w:rsidR="00110270" w:rsidRPr="00635151" w:rsidRDefault="00162F8C" w:rsidP="00635151">
            <w:pPr>
              <w:pStyle w:val="documentdispBlk"/>
              <w:spacing w:line="240" w:lineRule="auto"/>
              <w:ind w:right="80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span"/>
                <w:rFonts w:asciiTheme="minorHAnsi" w:eastAsia="Saira SemiCondensed" w:hAnsiTheme="minorHAnsi" w:cstheme="minorHAnsi"/>
                <w:color w:val="494949"/>
              </w:rPr>
              <w:t>Janvier 2018 - Juillet 2018</w:t>
            </w: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</w:t>
            </w:r>
          </w:p>
        </w:tc>
      </w:tr>
    </w:tbl>
    <w:p w14:paraId="34030F38" w14:textId="77777777" w:rsidR="00110270" w:rsidRPr="00635151" w:rsidRDefault="00162F8C" w:rsidP="00635151">
      <w:pPr>
        <w:pStyle w:val="secspacing"/>
        <w:spacing w:line="240" w:lineRule="auto"/>
        <w:rPr>
          <w:rFonts w:asciiTheme="minorHAnsi" w:eastAsia="Saira SemiCondensed" w:hAnsiTheme="minorHAnsi" w:cstheme="minorHAnsi"/>
          <w:color w:val="494949"/>
          <w:sz w:val="24"/>
          <w:szCs w:val="24"/>
        </w:rPr>
      </w:pPr>
      <w:r w:rsidRPr="00635151">
        <w:rPr>
          <w:rFonts w:asciiTheme="minorHAnsi" w:eastAsia="Saira SemiCondensed" w:hAnsiTheme="minorHAnsi" w:cstheme="minorHAnsi"/>
          <w:color w:val="494949"/>
          <w:sz w:val="24"/>
          <w:szCs w:val="24"/>
        </w:rPr>
        <w:t> 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:rsidRPr="00635151" w14:paraId="631742A2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746BB54D" w14:textId="77777777" w:rsidR="00110270" w:rsidRPr="00635151" w:rsidRDefault="00110270" w:rsidP="0063515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1CD4D816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0E641DD7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>Langues</w:t>
            </w:r>
            <w:proofErr w:type="spellEnd"/>
          </w:p>
          <w:p w14:paraId="31D9848B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ocumentlangSeclnggpara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228"/>
              <w:gridCol w:w="300"/>
              <w:gridCol w:w="4228"/>
            </w:tblGrid>
            <w:tr w:rsidR="00110270" w:rsidRPr="00635151" w14:paraId="5E9E6108" w14:textId="77777777">
              <w:tc>
                <w:tcPr>
                  <w:tcW w:w="4228" w:type="dxa"/>
                  <w:tcMar>
                    <w:top w:w="4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14:paraId="00BE8E42" w14:textId="77777777" w:rsidR="00110270" w:rsidRPr="00635151" w:rsidRDefault="00162F8C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gramStart"/>
                  <w:r w:rsidRPr="00635151">
                    <w:rPr>
                      <w:rStyle w:val="documenttxtBold"/>
                      <w:rFonts w:asciiTheme="minorHAnsi" w:eastAsia="Saira SemiCondensed" w:hAnsiTheme="minorHAnsi" w:cstheme="minorHAnsi"/>
                      <w:color w:val="494949"/>
                    </w:rPr>
                    <w:t>Français</w:t>
                  </w:r>
                  <w:r w:rsidRPr="00635151">
                    <w:rPr>
                      <w:rStyle w:val="documentshow-colon-spacebeforecolonspace"/>
                      <w:rFonts w:asciiTheme="minorHAnsi" w:eastAsia="Arial" w:hAnsiTheme="minorHAnsi" w:cstheme="minorHAnsi"/>
                      <w:b/>
                      <w:bCs/>
                      <w:color w:val="494949"/>
                    </w:rPr>
                    <w:t xml:space="preserve"> </w:t>
                  </w:r>
                  <w:r w:rsidRPr="00635151">
                    <w:rPr>
                      <w:rStyle w:val="documenttxtBold"/>
                      <w:rFonts w:asciiTheme="minorHAnsi" w:eastAsia="Arial" w:hAnsiTheme="minorHAnsi" w:cstheme="minorHAnsi"/>
                      <w:color w:val="494949"/>
                    </w:rPr>
                    <w:t>:</w:t>
                  </w:r>
                  <w:proofErr w:type="gramEnd"/>
                </w:p>
                <w:p w14:paraId="29643193" w14:textId="77777777" w:rsidR="00110270" w:rsidRPr="00635151" w:rsidRDefault="00162F8C" w:rsidP="00635151">
                  <w:pPr>
                    <w:pStyle w:val="documentsliced-rect"/>
                    <w:spacing w:before="60"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documentlangSecparagraph"/>
                      <w:rFonts w:asciiTheme="minorHAnsi" w:eastAsia="Saira SemiCondensed" w:hAnsiTheme="minorHAnsi" w:cstheme="minorHAnsi"/>
                      <w:noProof/>
                      <w:color w:val="494949"/>
                    </w:rPr>
                    <w:drawing>
                      <wp:inline distT="0" distB="0" distL="0" distR="0" wp14:anchorId="09301549" wp14:editId="14AD5808">
                        <wp:extent cx="2689707" cy="76775"/>
                        <wp:effectExtent l="0" t="0" r="0" b="0"/>
                        <wp:docPr id="100002" name="Image 100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9707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3CEA5B4" w14:textId="77777777" w:rsidR="00110270" w:rsidRPr="00635151" w:rsidRDefault="00162F8C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pan"/>
                      <w:rFonts w:asciiTheme="minorHAnsi" w:eastAsia="Saira SemiCondensed" w:hAnsiTheme="minorHAnsi" w:cstheme="minorHAnsi"/>
                      <w:color w:val="494949"/>
                    </w:rPr>
                    <w:t>Courant</w:t>
                  </w:r>
                </w:p>
                <w:p w14:paraId="29B7AC71" w14:textId="77777777" w:rsidR="00110270" w:rsidRPr="00635151" w:rsidRDefault="00110270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</w:p>
              </w:tc>
              <w:tc>
                <w:tcPr>
                  <w:tcW w:w="300" w:type="dxa"/>
                  <w:tcMar>
                    <w:top w:w="4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14:paraId="065F362C" w14:textId="77777777" w:rsidR="00110270" w:rsidRPr="00635151" w:rsidRDefault="00110270" w:rsidP="00635151">
                  <w:pPr>
                    <w:spacing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28" w:type="dxa"/>
                  <w:tcMar>
                    <w:top w:w="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p w14:paraId="0DADD9EA" w14:textId="77777777" w:rsidR="00110270" w:rsidRPr="00635151" w:rsidRDefault="00162F8C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proofErr w:type="spellStart"/>
                  <w:proofErr w:type="gramStart"/>
                  <w:r w:rsidRPr="00635151">
                    <w:rPr>
                      <w:rStyle w:val="documenttxtBold"/>
                      <w:rFonts w:asciiTheme="minorHAnsi" w:eastAsia="Saira SemiCondensed" w:hAnsiTheme="minorHAnsi" w:cstheme="minorHAnsi"/>
                      <w:color w:val="494949"/>
                    </w:rPr>
                    <w:t>Anglais</w:t>
                  </w:r>
                  <w:proofErr w:type="spellEnd"/>
                  <w:r w:rsidRPr="00635151">
                    <w:rPr>
                      <w:rStyle w:val="documentshow-colon-spacebeforecolonspace"/>
                      <w:rFonts w:asciiTheme="minorHAnsi" w:eastAsia="Arial" w:hAnsiTheme="minorHAnsi" w:cstheme="minorHAnsi"/>
                      <w:b/>
                      <w:bCs/>
                      <w:color w:val="494949"/>
                    </w:rPr>
                    <w:t xml:space="preserve"> </w:t>
                  </w:r>
                  <w:r w:rsidRPr="00635151">
                    <w:rPr>
                      <w:rStyle w:val="documenttxtBold"/>
                      <w:rFonts w:asciiTheme="minorHAnsi" w:eastAsia="Arial" w:hAnsiTheme="minorHAnsi" w:cstheme="minorHAnsi"/>
                      <w:color w:val="494949"/>
                    </w:rPr>
                    <w:t>:</w:t>
                  </w:r>
                  <w:proofErr w:type="gramEnd"/>
                </w:p>
                <w:p w14:paraId="618DB05F" w14:textId="77777777" w:rsidR="00110270" w:rsidRPr="00635151" w:rsidRDefault="00162F8C" w:rsidP="00635151">
                  <w:pPr>
                    <w:pStyle w:val="documentsliced-rect"/>
                    <w:spacing w:before="60"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documentlangSecparagraph"/>
                      <w:rFonts w:asciiTheme="minorHAnsi" w:eastAsia="Saira SemiCondensed" w:hAnsiTheme="minorHAnsi" w:cstheme="minorHAnsi"/>
                      <w:noProof/>
                      <w:color w:val="494949"/>
                    </w:rPr>
                    <w:drawing>
                      <wp:inline distT="0" distB="0" distL="0" distR="0" wp14:anchorId="5916DB75" wp14:editId="5CEE0C51">
                        <wp:extent cx="2689707" cy="76775"/>
                        <wp:effectExtent l="0" t="0" r="0" b="0"/>
                        <wp:docPr id="100004" name="Image 1000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9707" cy="7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B42436" w14:textId="77777777" w:rsidR="00110270" w:rsidRPr="00635151" w:rsidRDefault="00162F8C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  <w:r w:rsidRPr="00635151">
                    <w:rPr>
                      <w:rStyle w:val="span"/>
                      <w:rFonts w:asciiTheme="minorHAnsi" w:eastAsia="Saira SemiCondensed" w:hAnsiTheme="minorHAnsi" w:cstheme="minorHAnsi"/>
                      <w:color w:val="494949"/>
                    </w:rPr>
                    <w:t>Bilingue</w:t>
                  </w:r>
                </w:p>
                <w:p w14:paraId="00DDF8CC" w14:textId="77777777" w:rsidR="00110270" w:rsidRPr="00635151" w:rsidRDefault="00110270" w:rsidP="00635151">
                  <w:pPr>
                    <w:pStyle w:val="div"/>
                    <w:spacing w:line="240" w:lineRule="auto"/>
                    <w:ind w:right="80"/>
                    <w:rPr>
                      <w:rStyle w:val="documentlangSecparagraph"/>
                      <w:rFonts w:asciiTheme="minorHAnsi" w:eastAsia="Saira SemiCondensed" w:hAnsiTheme="minorHAnsi" w:cstheme="minorHAnsi"/>
                      <w:color w:val="494949"/>
                    </w:rPr>
                  </w:pPr>
                </w:p>
              </w:tc>
            </w:tr>
          </w:tbl>
          <w:p w14:paraId="7CFD4F36" w14:textId="77777777" w:rsidR="00110270" w:rsidRPr="00635151" w:rsidRDefault="00110270" w:rsidP="00635151">
            <w:pPr>
              <w:spacing w:line="240" w:lineRule="auto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</w:p>
        </w:tc>
      </w:tr>
    </w:tbl>
    <w:p w14:paraId="2C727512" w14:textId="77777777" w:rsidR="00110270" w:rsidRPr="00635151" w:rsidRDefault="00162F8C" w:rsidP="00635151">
      <w:pPr>
        <w:pStyle w:val="secspacing"/>
        <w:spacing w:line="240" w:lineRule="auto"/>
        <w:rPr>
          <w:rFonts w:asciiTheme="minorHAnsi" w:eastAsia="Saira SemiCondensed" w:hAnsiTheme="minorHAnsi" w:cstheme="minorHAnsi"/>
          <w:color w:val="494949"/>
          <w:sz w:val="24"/>
          <w:szCs w:val="24"/>
        </w:rPr>
      </w:pPr>
      <w:r w:rsidRPr="00635151">
        <w:rPr>
          <w:rFonts w:asciiTheme="minorHAnsi" w:eastAsia="Saira SemiCondensed" w:hAnsiTheme="minorHAnsi" w:cstheme="minorHAnsi"/>
          <w:color w:val="494949"/>
          <w:sz w:val="24"/>
          <w:szCs w:val="24"/>
        </w:rPr>
        <w:t> 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0706"/>
      </w:tblGrid>
      <w:tr w:rsidR="00110270" w:rsidRPr="00635151" w14:paraId="6FA2B597" w14:textId="77777777">
        <w:trPr>
          <w:trHeight w:hRule="exact" w:val="20"/>
        </w:trPr>
        <w:tc>
          <w:tcPr>
            <w:tcW w:w="10706" w:type="dxa"/>
            <w:tcBorders>
              <w:bottom w:val="single" w:sz="8" w:space="0" w:color="2C806F"/>
            </w:tcBorders>
          </w:tcPr>
          <w:p w14:paraId="3E020C68" w14:textId="77777777" w:rsidR="00110270" w:rsidRPr="00635151" w:rsidRDefault="00110270" w:rsidP="00635151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parentContainersection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0"/>
        <w:gridCol w:w="8756"/>
      </w:tblGrid>
      <w:tr w:rsidR="00110270" w:rsidRPr="00635151" w14:paraId="7BF06D5C" w14:textId="77777777">
        <w:tc>
          <w:tcPr>
            <w:tcW w:w="1950" w:type="dxa"/>
            <w:tcMar>
              <w:top w:w="180" w:type="dxa"/>
              <w:left w:w="0" w:type="dxa"/>
              <w:bottom w:w="0" w:type="dxa"/>
              <w:right w:w="45" w:type="dxa"/>
            </w:tcMar>
            <w:hideMark/>
          </w:tcPr>
          <w:p w14:paraId="501D4A74" w14:textId="77777777" w:rsidR="00110270" w:rsidRPr="00635151" w:rsidRDefault="00162F8C" w:rsidP="00635151">
            <w:pPr>
              <w:pStyle w:val="documentsectiontitle"/>
              <w:spacing w:line="240" w:lineRule="auto"/>
              <w:ind w:right="120"/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documentheading"/>
                <w:rFonts w:asciiTheme="minorHAnsi" w:eastAsia="Saira SemiCondensed" w:hAnsiTheme="minorHAnsi" w:cstheme="minorHAnsi"/>
                <w:color w:val="494949"/>
              </w:rPr>
              <w:t>Personnalisé</w:t>
            </w:r>
            <w:proofErr w:type="spellEnd"/>
          </w:p>
          <w:p w14:paraId="0EBE33DD" w14:textId="77777777" w:rsidR="00110270" w:rsidRPr="00635151" w:rsidRDefault="00110270" w:rsidP="00635151">
            <w:pPr>
              <w:pStyle w:val="documentheadingParagraph"/>
              <w:pBdr>
                <w:right w:val="none" w:sz="0" w:space="0" w:color="auto"/>
              </w:pBdr>
              <w:spacing w:line="240" w:lineRule="auto"/>
              <w:ind w:right="120"/>
              <w:textAlignment w:val="auto"/>
              <w:rPr>
                <w:rStyle w:val="documentheading"/>
                <w:rFonts w:asciiTheme="minorHAnsi" w:eastAsia="Saira SemiCondensed" w:hAnsiTheme="minorHAnsi" w:cstheme="minorHAnsi"/>
                <w:b/>
                <w:bCs/>
                <w:color w:val="494949"/>
              </w:rPr>
            </w:pPr>
          </w:p>
        </w:tc>
        <w:tc>
          <w:tcPr>
            <w:tcW w:w="8756" w:type="dxa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14:paraId="31D85218" w14:textId="77777777" w:rsidR="00110270" w:rsidRPr="00635151" w:rsidRDefault="00162F8C" w:rsidP="00635151">
            <w:pPr>
              <w:pStyle w:val="divdocumentulli"/>
              <w:numPr>
                <w:ilvl w:val="0"/>
                <w:numId w:val="3"/>
              </w:numPr>
              <w:pBdr>
                <w:top w:val="none" w:sz="0" w:space="2" w:color="auto"/>
              </w:pBdr>
              <w:spacing w:line="240" w:lineRule="auto"/>
              <w:ind w:left="220" w:right="80" w:hanging="192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Lecture </w:t>
            </w: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>historique</w:t>
            </w:r>
            <w:proofErr w:type="spellEnd"/>
          </w:p>
          <w:p w14:paraId="52D22E05" w14:textId="77777777" w:rsidR="00110270" w:rsidRPr="00635151" w:rsidRDefault="00162F8C" w:rsidP="0063515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220" w:right="80" w:hanging="192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>Marche à pied</w:t>
            </w:r>
          </w:p>
          <w:p w14:paraId="643C64B5" w14:textId="77777777" w:rsidR="00110270" w:rsidRPr="00635151" w:rsidRDefault="00162F8C" w:rsidP="00635151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220" w:right="80" w:hanging="192"/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</w:pPr>
            <w:proofErr w:type="spellStart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>Plongeur</w:t>
            </w:r>
            <w:proofErr w:type="spellEnd"/>
            <w:r w:rsidRPr="00635151">
              <w:rPr>
                <w:rStyle w:val="parentContainersectiontablesectionbody"/>
                <w:rFonts w:asciiTheme="minorHAnsi" w:eastAsia="Saira SemiCondensed" w:hAnsiTheme="minorHAnsi" w:cstheme="minorHAnsi"/>
                <w:color w:val="494949"/>
              </w:rPr>
              <w:t xml:space="preserve"> Niveau</w:t>
            </w:r>
          </w:p>
        </w:tc>
      </w:tr>
    </w:tbl>
    <w:p w14:paraId="51A05B0E" w14:textId="77777777" w:rsidR="00110270" w:rsidRDefault="00162F8C">
      <w:pPr>
        <w:pStyle w:val="parentContainersectionnth-last-child1secspacing"/>
        <w:spacing w:line="400" w:lineRule="atLeast"/>
        <w:rPr>
          <w:rFonts w:ascii="Saira SemiCondensed" w:eastAsia="Saira SemiCondensed" w:hAnsi="Saira SemiCondensed" w:cs="Saira SemiCondensed"/>
          <w:color w:val="494949"/>
          <w:sz w:val="40"/>
          <w:szCs w:val="40"/>
        </w:rPr>
      </w:pPr>
      <w:r>
        <w:rPr>
          <w:rFonts w:ascii="Saira SemiCondensed" w:eastAsia="Saira SemiCondensed" w:hAnsi="Saira SemiCondensed" w:cs="Saira SemiCondensed"/>
          <w:color w:val="494949"/>
          <w:sz w:val="40"/>
          <w:szCs w:val="40"/>
        </w:rPr>
        <w:t> </w:t>
      </w:r>
    </w:p>
    <w:sectPr w:rsidR="00110270">
      <w:headerReference w:type="default" r:id="rId11"/>
      <w:footerReference w:type="default" r:id="rId12"/>
      <w:type w:val="continuous"/>
      <w:pgSz w:w="11906" w:h="16838"/>
      <w:pgMar w:top="400" w:right="600" w:bottom="70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F23B" w14:textId="77777777" w:rsidR="007F53AF" w:rsidRDefault="007F53AF">
      <w:pPr>
        <w:spacing w:line="240" w:lineRule="auto"/>
      </w:pPr>
      <w:r>
        <w:separator/>
      </w:r>
    </w:p>
  </w:endnote>
  <w:endnote w:type="continuationSeparator" w:id="0">
    <w:p w14:paraId="38A9528A" w14:textId="77777777" w:rsidR="007F53AF" w:rsidRDefault="007F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ra SemiCondensed">
    <w:charset w:val="00"/>
    <w:family w:val="auto"/>
    <w:pitch w:val="default"/>
    <w:sig w:usb0="00000000" w:usb1="00000000" w:usb2="00000000" w:usb3="00000000" w:csb0="00000001" w:csb1="00000000"/>
    <w:embedRegular r:id="rId1" w:fontKey="{41DC3719-2BD8-4EB2-B7FF-D3585817ED24}"/>
    <w:embedBold r:id="rId2" w:fontKey="{D59E00BF-7E76-43A1-BCED-679EAEDBD69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01D6" w14:textId="77777777" w:rsidR="00110270" w:rsidRDefault="00162F8C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E9EB" w14:textId="77777777" w:rsidR="00110270" w:rsidRDefault="00162F8C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9D24" w14:textId="77777777" w:rsidR="007F53AF" w:rsidRDefault="007F53AF">
      <w:pPr>
        <w:spacing w:line="240" w:lineRule="auto"/>
      </w:pPr>
      <w:r>
        <w:separator/>
      </w:r>
    </w:p>
  </w:footnote>
  <w:footnote w:type="continuationSeparator" w:id="0">
    <w:p w14:paraId="47F02E2B" w14:textId="77777777" w:rsidR="007F53AF" w:rsidRDefault="007F5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FA4B" w14:textId="77777777" w:rsidR="00110270" w:rsidRDefault="00162F8C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7829" w14:textId="77777777" w:rsidR="00110270" w:rsidRDefault="00162F8C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03AE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FCD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BCDF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0A6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C61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B6CC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8CD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06C5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1A5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E8A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82A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6A5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0E0C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4CF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5E3B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C8D0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AEE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C0B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A68B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C01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A2D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C8E9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DC53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106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1AF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9AF1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24D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45332473">
    <w:abstractNumId w:val="0"/>
  </w:num>
  <w:num w:numId="2" w16cid:durableId="1975869697">
    <w:abstractNumId w:val="1"/>
  </w:num>
  <w:num w:numId="3" w16cid:durableId="1889562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70"/>
    <w:rsid w:val="000475F3"/>
    <w:rsid w:val="000D7EC7"/>
    <w:rsid w:val="00110270"/>
    <w:rsid w:val="004F05B9"/>
    <w:rsid w:val="00635151"/>
    <w:rsid w:val="006412BB"/>
    <w:rsid w:val="007B08FE"/>
    <w:rsid w:val="007F53AF"/>
    <w:rsid w:val="00983073"/>
    <w:rsid w:val="00A43B63"/>
    <w:rsid w:val="00AB4F1F"/>
    <w:rsid w:val="00E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95B8"/>
  <w15:docId w15:val="{F43D233C-4229-4935-8D3B-1DABBB1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paragraph" w:customStyle="1" w:styleId="documenttopSection">
    <w:name w:val="document_topSection"/>
    <w:basedOn w:val="Normal"/>
  </w:style>
  <w:style w:type="paragraph" w:customStyle="1" w:styleId="div">
    <w:name w:val="div"/>
    <w:basedOn w:val="Normal"/>
  </w:style>
  <w:style w:type="character" w:customStyle="1" w:styleId="documentPARAGRAPHCNTCfirstparagraph">
    <w:name w:val="document_PARAGRAPH_CNTC_firstparagraph"/>
    <w:basedOn w:val="Policepardfaut"/>
  </w:style>
  <w:style w:type="paragraph" w:customStyle="1" w:styleId="documentaddress">
    <w:name w:val="document_address"/>
    <w:basedOn w:val="Normal"/>
    <w:pPr>
      <w:pBdr>
        <w:left w:val="none" w:sz="0" w:space="31" w:color="auto"/>
        <w:bottom w:val="none" w:sz="0" w:space="7" w:color="auto"/>
        <w:right w:val="none" w:sz="0" w:space="31" w:color="auto"/>
      </w:pBdr>
      <w:shd w:val="clear" w:color="auto" w:fill="494949"/>
      <w:jc w:val="center"/>
    </w:pPr>
    <w:rPr>
      <w:color w:val="FFFFFF"/>
      <w:shd w:val="clear" w:color="auto" w:fill="494949"/>
    </w:rPr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documentLFRzipprefix">
    <w:name w:val="document_LFR_zipprefix"/>
    <w:basedOn w:val="Policepardfaut"/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character" w:customStyle="1" w:styleId="documentinnerAdd">
    <w:name w:val="document_innerAdd"/>
    <w:basedOn w:val="Policepardfaut"/>
  </w:style>
  <w:style w:type="character" w:customStyle="1" w:styleId="sprtr">
    <w:name w:val="sprtr"/>
    <w:basedOn w:val="Policepardfaut"/>
    <w:rPr>
      <w:color w:val="2C806F"/>
      <w:sz w:val="26"/>
      <w:szCs w:val="26"/>
    </w:rPr>
  </w:style>
  <w:style w:type="character" w:customStyle="1" w:styleId="documenttxt-bold">
    <w:name w:val="document_txt-bold"/>
    <w:basedOn w:val="Policepardfaut"/>
    <w:rPr>
      <w:b/>
      <w:bCs/>
    </w:rPr>
  </w:style>
  <w:style w:type="character" w:customStyle="1" w:styleId="documentshow-colon-spacebeforecolonspace">
    <w:name w:val="document_show-colon-space_beforecolonspace"/>
    <w:basedOn w:val="Policepardfaut"/>
  </w:style>
  <w:style w:type="character" w:customStyle="1" w:styleId="documentcolon">
    <w:name w:val="document_colon"/>
    <w:basedOn w:val="Policepardfaut"/>
    <w:rPr>
      <w:rFonts w:ascii="Arial" w:eastAsia="Arial" w:hAnsi="Arial" w:cs="Arial"/>
    </w:rPr>
  </w:style>
  <w:style w:type="character" w:customStyle="1" w:styleId="documentaddressCharacter">
    <w:name w:val="document_address Character"/>
    <w:basedOn w:val="Policepardfaut"/>
    <w:rPr>
      <w:color w:val="FFFFFF"/>
      <w:shd w:val="clear" w:color="auto" w:fill="494949"/>
    </w:rPr>
  </w:style>
  <w:style w:type="table" w:customStyle="1" w:styleId="documentsectionnth-child1">
    <w:name w:val="document_section_nth-child(1)"/>
    <w:basedOn w:val="TableauNormal"/>
    <w:tblPr/>
  </w:style>
  <w:style w:type="paragraph" w:customStyle="1" w:styleId="documentsectionnth-child1Paragraph">
    <w:name w:val="document_section_nth-child(1) Paragraph"/>
    <w:basedOn w:val="Normal"/>
  </w:style>
  <w:style w:type="paragraph" w:customStyle="1" w:styleId="documentnameSecparagraph">
    <w:name w:val="document_nameSec_paragraph"/>
    <w:basedOn w:val="Normal"/>
  </w:style>
  <w:style w:type="paragraph" w:customStyle="1" w:styleId="documentname">
    <w:name w:val="document_name"/>
    <w:basedOn w:val="Normal"/>
    <w:rPr>
      <w:sz w:val="60"/>
      <w:szCs w:val="60"/>
    </w:rPr>
  </w:style>
  <w:style w:type="character" w:customStyle="1" w:styleId="documentheading">
    <w:name w:val="document_heading"/>
    <w:basedOn w:val="Policepardfaut"/>
    <w:rPr>
      <w:b/>
      <w:bCs/>
    </w:rPr>
  </w:style>
  <w:style w:type="paragraph" w:customStyle="1" w:styleId="documentsectiontitle">
    <w:name w:val="document_sectiontitle"/>
    <w:basedOn w:val="Normal"/>
    <w:pPr>
      <w:spacing w:line="360" w:lineRule="atLeast"/>
    </w:pPr>
  </w:style>
  <w:style w:type="paragraph" w:customStyle="1" w:styleId="documentheadingParagraph">
    <w:name w:val="document_heading Paragraph"/>
    <w:basedOn w:val="Normal"/>
    <w:pPr>
      <w:pBdr>
        <w:right w:val="none" w:sz="0" w:space="2" w:color="auto"/>
      </w:pBdr>
    </w:pPr>
    <w:rPr>
      <w:b/>
      <w:bCs/>
    </w:rPr>
  </w:style>
  <w:style w:type="character" w:customStyle="1" w:styleId="parentContainersectiontablesectionbody">
    <w:name w:val="parentContainer_sectiontable_sectionbody"/>
    <w:basedOn w:val="Policepardfaut"/>
    <w:rPr>
      <w:b w:val="0"/>
      <w:bCs w:val="0"/>
      <w:bdr w:val="none" w:sz="0" w:space="0" w:color="auto"/>
    </w:rPr>
  </w:style>
  <w:style w:type="paragraph" w:customStyle="1" w:styleId="documentparagraph">
    <w:name w:val="document_paragraph"/>
    <w:basedOn w:val="Normal"/>
    <w:pPr>
      <w:pBdr>
        <w:top w:val="none" w:sz="0" w:space="15" w:color="auto"/>
      </w:pBdr>
    </w:pPr>
  </w:style>
  <w:style w:type="paragraph" w:customStyle="1" w:styleId="p">
    <w:name w:val="p"/>
    <w:basedOn w:val="Normal"/>
  </w:style>
  <w:style w:type="table" w:customStyle="1" w:styleId="parentContainersectiontable">
    <w:name w:val="parentContainer_sectiontable"/>
    <w:basedOn w:val="TableauNormal"/>
    <w:tblPr/>
  </w:style>
  <w:style w:type="paragraph" w:customStyle="1" w:styleId="secspacing">
    <w:name w:val="secspacing"/>
    <w:basedOn w:val="Normal"/>
    <w:pPr>
      <w:spacing w:line="400" w:lineRule="atLeast"/>
    </w:pPr>
    <w:rPr>
      <w:sz w:val="40"/>
      <w:szCs w:val="40"/>
    </w:rPr>
  </w:style>
  <w:style w:type="character" w:customStyle="1" w:styleId="skilldatacell">
    <w:name w:val="skill_datacell"/>
    <w:basedOn w:val="Policepardfaut"/>
    <w:rPr>
      <w:b w:val="0"/>
      <w:bCs w:val="0"/>
    </w:rPr>
  </w:style>
  <w:style w:type="paragraph" w:customStyle="1" w:styleId="divdocumentulli">
    <w:name w:val="div_document_ul_li"/>
    <w:basedOn w:val="Normal"/>
  </w:style>
  <w:style w:type="paragraph" w:customStyle="1" w:styleId="skilldatacellParagraph">
    <w:name w:val="skill_datacell Paragraph"/>
    <w:basedOn w:val="Normal"/>
    <w:pPr>
      <w:pBdr>
        <w:top w:val="none" w:sz="0" w:space="2" w:color="auto"/>
      </w:pBdr>
      <w:textAlignment w:val="top"/>
    </w:pPr>
  </w:style>
  <w:style w:type="character" w:customStyle="1" w:styleId="documentskilldatacellnth-last-child1">
    <w:name w:val="document_skill_datacell_nth-last-child(1)"/>
    <w:basedOn w:val="Policepardfaut"/>
  </w:style>
  <w:style w:type="table" w:customStyle="1" w:styleId="documentparagraphTable">
    <w:name w:val="document_paragraph Table"/>
    <w:basedOn w:val="TableauNormal"/>
    <w:tblPr/>
  </w:style>
  <w:style w:type="paragraph" w:customStyle="1" w:styleId="documentdispBlk">
    <w:name w:val="document_dispBlk"/>
    <w:basedOn w:val="Normal"/>
  </w:style>
  <w:style w:type="character" w:customStyle="1" w:styleId="documenttxtBold">
    <w:name w:val="document_txtBold"/>
    <w:basedOn w:val="Policepardfaut"/>
    <w:rPr>
      <w:b/>
      <w:bCs/>
    </w:rPr>
  </w:style>
  <w:style w:type="paragraph" w:customStyle="1" w:styleId="divdocumentexprSecli">
    <w:name w:val="div_document_exprSec_li"/>
    <w:basedOn w:val="Normal"/>
  </w:style>
  <w:style w:type="character" w:customStyle="1" w:styleId="documentlangSecparagraph">
    <w:name w:val="document_langSec_paragraph"/>
    <w:basedOn w:val="Policepardfaut"/>
  </w:style>
  <w:style w:type="paragraph" w:customStyle="1" w:styleId="documentlangSecsinglecolumn">
    <w:name w:val="document_langSec_singlecolumn"/>
    <w:basedOn w:val="Normal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Policepardfaut"/>
  </w:style>
  <w:style w:type="table" w:customStyle="1" w:styleId="documentlangSeclnggparatable">
    <w:name w:val="document_langSec_lnggparatable"/>
    <w:basedOn w:val="TableauNormal"/>
    <w:tblPr/>
  </w:style>
  <w:style w:type="paragraph" w:customStyle="1" w:styleId="parentContainersectionnth-last-child1secspacing">
    <w:name w:val="parentContainer_section_nth-last-child(1)_secspacing"/>
    <w:basedOn w:val="Normal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Matthieu Le Moine</dc:title>
  <dc:creator>Matthieu Le Moine</dc:creator>
  <cp:lastModifiedBy>Matthieu Le Moine</cp:lastModifiedBy>
  <cp:revision>2</cp:revision>
  <dcterms:created xsi:type="dcterms:W3CDTF">2025-05-18T10:02:00Z</dcterms:created>
  <dcterms:modified xsi:type="dcterms:W3CDTF">2025-05-18T10:02:00Z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775288c3-676a-45e2-b94c-b446add984db</vt:lpwstr>
  </property>
  <property fmtid="{D5CDD505-2E9C-101B-9397-08002B2CF9AE}" pid="3" name="x1ye=0">
    <vt:lpwstr>jIcAAB+LCAAAAAAABAAUmrW2rEAUBT+IALcQt8GdDHd3vv7dl0020H3O3lVrwfGogMMwhcKIQCI0hUIwCcMQTGAwTLAU2qcyF7YysXdY9lBz0iD+VUqbHzRCazHGHaZuOJtbHIitdWy2FQABQpES8DpfpfuR+9rdFEyZJGE0VZSnuvCobLe302+Fedg4yTkNiizInRVBXZSQXrBPFWmuXfZ0Oiznzzrj35Md301EvI1DxE250LyC1DI2iTDSp7o</vt:lpwstr>
  </property>
  <property fmtid="{D5CDD505-2E9C-101B-9397-08002B2CF9AE}" pid="4" name="x1ye=1">
    <vt:lpwstr>DAEahWacXg7RSWi8y0mpqSjalt2Z4NHNROVXGxXLvGBk9SE6DC8pRB66x+N9P0KS7xMcolXsAnWnj4oOkt58WBl2Y6yno3ZgtOK9+wTvIuV1IuMKCj6cVW0QdWwMp3pGRYXy1aybdeb8fLauqI42L+VsdJUiVz0pqtP4ozxkeR+czC03eOCkSojJZxh2D+WxgeW2wTMYIflJRF5lN+3YGTc01T34EdwbQGvWKpe9U2QQDloFj9ebf46Ck7m+RMq</vt:lpwstr>
  </property>
  <property fmtid="{D5CDD505-2E9C-101B-9397-08002B2CF9AE}" pid="5" name="x1ye=10">
    <vt:lpwstr>04+1qiCVeP/DenzzstyR9OTRYsCRS0DWeWLJp5XPsS9ffd4OKGCP2pYnwcwdRA2iSNDLeB2nPbtd/fk5ErjSKX9gq/317uvthLTUo6BgXXHTc9QZuknOK0BH9o465QWm0JyRkZ4a4amW4qf9kbWYKuRamd1Yd1XkhO2anVrsXQ0vI2HfINCVNMUX8naAM34AHf1dJbaoLStFd5eFcNmzdeoLEx1Il/sNLzSoGJ0p2AJeQUvWMvyePSzV54ZBeds</vt:lpwstr>
  </property>
  <property fmtid="{D5CDD505-2E9C-101B-9397-08002B2CF9AE}" pid="6" name="x1ye=100">
    <vt:lpwstr>5V+D+tbMm8/fYzGk2oo5GVfphy61a2Vy9URBWNXxnXcsMyiXai7i1xcsbluikfMBBE9Jdrme8rpPaC/NJb9Hgqh9+X7Gak/slhGyH5cAvqc0pJA551mPO5S5UdgtUqoI1mZIcETzNtuh8MmNmxHvRz17Br2kDpl0TfRIeaYZC0cm5csl/bcCTpDAH/gDfcZS6x5dQWMHRiP1uyWnuJ7C6oTrjEenhZWPhLfXXXGhae6TPF7o2OPo9xNU/A3KKCg</vt:lpwstr>
  </property>
  <property fmtid="{D5CDD505-2E9C-101B-9397-08002B2CF9AE}" pid="7" name="x1ye=101">
    <vt:lpwstr>W2Yh2AHFBCgtd6vYma+ummt7aGkaLQCOG0p4T1iFu1fXStk3J1efHOt+B/pqDyoqaYxuRnQFsU5M3kafVQjmg/gvNfU5cVr0XawFemSlq7HAhL8Ph7QFwGUNOvJ3CzkyjuXFteUmyGJ1YAM510bIYZJxPSjGcorbsvXBY/9HX0BfWzAV8kVaKN8SgzgaSGPzk0BvqNuUUcq88ofedTc+Xg/gLLFIgcYQcJl3A6xvXs7QPmRB6Q20ITjUXjZ54uq</vt:lpwstr>
  </property>
  <property fmtid="{D5CDD505-2E9C-101B-9397-08002B2CF9AE}" pid="8" name="x1ye=102">
    <vt:lpwstr>qXa0IVWX68zB3YLlH+jpJBs/1Zq2LDeuEIq8CsAMjThDskOXBI3DJlDtXzrJdKx2Zj+FQpaxFX8b3d2/qQOrJ9K673zRlm9vPc+bnWA/+iXWU8BtnFttYKgyVncVpRUC+Cd3veutbTQ3FmcKQzmiHKQ3W7C4CZca9ymXv3dBrEoiDn+PgWHBmllsRIoyMWCGRjX+xz/wyeoMkxkI2oQDFVK19s0bFPGhbVJaL0AOxGQUx1pvspY6k1P8Dj+iqoC</vt:lpwstr>
  </property>
  <property fmtid="{D5CDD505-2E9C-101B-9397-08002B2CF9AE}" pid="9" name="x1ye=103">
    <vt:lpwstr>lluvnd2PvzKXqThJw2sc6iBwJrqqM1YcRgisAnsdeFJ/+alDMn6JHo9q8jlMEx0kplQj+HwzxiBYMn/FnbdRlvQtBK6dAkHSqf8UD7T1cHByDFLqQ34nKL1KKqb6CUunXeF+D/3Y916vkRUImkDOfavvquIEi/2w5/MtQp1W2gM5HdxCbukvyBzIOzoUq1sDFypH60fkEhAeFNH6WI60zUeN0bmxUY+7/TBwImWu28MHbOz3YeUhDf+JOzUQn/4</vt:lpwstr>
  </property>
  <property fmtid="{D5CDD505-2E9C-101B-9397-08002B2CF9AE}" pid="10" name="x1ye=104">
    <vt:lpwstr>LL9ZqearBHnycqiW0gZ+9zMZjP2EFSPNyUIbc5ii2qKfBu4+HtpusO46THl21hfTI1W7X+T+C9OfIqQ7PNkm/XWVJZ+PHvLa00PEdRhz2it9M1XzrF8DuJeJNb+Q4ZbmsFt9Dwa2t5IsZu2SkAm6dubCDDDA7zL9wkaRCtG9AG/IVeeTHBqv7Lnz8fAwo2oCCEby7LcHJ59o9vDEuYTPu9dSdCbmSewyQSJ14Y0RQhWjrXiRA84CzmdbuT7dsQE</vt:lpwstr>
  </property>
  <property fmtid="{D5CDD505-2E9C-101B-9397-08002B2CF9AE}" pid="11" name="x1ye=105">
    <vt:lpwstr>qpCqm9YfnFUYTTbx7XyZDUEAR1u7krvppEA+tcUQTcl04ahWBl5LB56X9gAi/L1ADwV55ZkKG0KgDUkQcoMYv/pXgRV5JL4ZCwJk7Ts6mfK4ybS/6T4wrnR5zsUH73tW3OM4xZpDjmvVb/qJXcf9/J+XYLTMyT74NZrY1JP97bXmm6JGVKOyaWwuEE+k1xzGlPlbRLseDC9EXckWzuhoT6oiBGFvYAi1YZiQ/lDVMMl5ld7mluX/9j1NMISdReF</vt:lpwstr>
  </property>
  <property fmtid="{D5CDD505-2E9C-101B-9397-08002B2CF9AE}" pid="12" name="x1ye=106">
    <vt:lpwstr>jyVBN/4Zuy/jTGGh9Bq7vryvdFQtb07iM6Td85IXg1mTUWfMAgziZe/e8phtERyzriT4UFVav3A2lnHn6LUKjGc3JAi9eZMLVv+0Oji4ZVYZh5xsCeorxLhqBclELmmC5iGSPnuZhip1DOWInoUX05pEWhNitGlS3Ff5OlLjIhgkhNaMhH9lhvawOWNVuXdxT0Oq+vUB/I5SupZpSDoxbD6LLIGgr7XTFdZLI3mF8Ht0u9lr4yW3aPIWS6A+TfS</vt:lpwstr>
  </property>
  <property fmtid="{D5CDD505-2E9C-101B-9397-08002B2CF9AE}" pid="13" name="x1ye=107">
    <vt:lpwstr>Pym9klG0woHvvFM0P93cPqu7N7gTfKRmwcvvN+X8gWePSIHEfSSeB5gVJNv80AdH4PLDuk0V2b5EGrx0vvEbOgYAviT1PYDPUUrJ+HjdeC3CdPUnxkn+J6PC9aJrmMdjdPjMWaSqyC0rpP89vDSYKPayeZZ4onw/xkxSL/efjeS1EHpvqKBCX8sg0wAYwt1HXGP9dfuMmXFjGn5npepHwsrZVpS3j91C1sSoMT83OzhG9i092k/OAMEmp91Q0Hj</vt:lpwstr>
  </property>
  <property fmtid="{D5CDD505-2E9C-101B-9397-08002B2CF9AE}" pid="14" name="x1ye=108">
    <vt:lpwstr>2KJqYLZ/b6cU6K6rkXhfeoA/8lrOOU2cr5fcLe2VvYCWTb7wINO18xgx9hOFRXZaA+B89AnzrAjC+v17jADBORUBeJL0wKr9i6dRaCjRpWZkEoVyZmW7IqshqHO/jFjIaAKeS9+LaD8siBEUx9VfHu00ZZ0yFMtwvUdLXgTRWwVyUMRaVH5T7vN//Gw/2QWsjwaqrYpzfdN0tFwqdP0vN4nM5u5DoJhNrrY7Ns2fcbObaayywv7p+WoK27ZwbrV</vt:lpwstr>
  </property>
  <property fmtid="{D5CDD505-2E9C-101B-9397-08002B2CF9AE}" pid="15" name="x1ye=109">
    <vt:lpwstr>XzojxtadUrXUVYrNagE2UqkFNg0TV1uB7wSdfcpzk+EOjgDzj6xSDHq1gvzmnCMwViZi2mQZ+RnI5LOkeOkslOUNC1Uu8nxO7w5Z+zDmzMAXJOssdARPpdipcRf7XtDkdld99jVF3X20itcUKkiD0Kxul7Lpik+ex9+Sh7p3T99WSB4BDOO+qrEqndwqatWAK6+5MQggXOhoIrv4/11MK5OxzmMDnO53HmvwIgmtLBGUryPoEj+HDZP7VBVyqwV</vt:lpwstr>
  </property>
  <property fmtid="{D5CDD505-2E9C-101B-9397-08002B2CF9AE}" pid="16" name="x1ye=11">
    <vt:lpwstr>yMpjIQ/rYU9oegtbKvHyKG9tQ7xziuK/qIf4VifwUHeIY9fof59SclNldZmgWRvgd/Hf1WWCrpv9yA24eJStd+CBO2Ah52DgQ0T3spv8p6+1dLC9c+pwl/OVTFce68l0H8YLgyqJF13khggihqzbzfMvhEKkUJTa8CI/jKtIROBAzPZzICPYfx+OCIkAPKg22NSMkxcykHHc8ZecYITZ3LE1V6Fh4pqwEOVGLLtITrGdPhMa/155WsW6vcXiiW3</vt:lpwstr>
  </property>
  <property fmtid="{D5CDD505-2E9C-101B-9397-08002B2CF9AE}" pid="17" name="x1ye=110">
    <vt:lpwstr>mUV1ZLPnQkzfxPcW9p8iqmK1DVTpP0I0CZs/rJzrq/maKRSru/rpADmFZhkFuFJsItcQ1P6Y8NICEEWDP47dsuMsJBLiEVTh8QBnbw4Gpwg01ZrboZb4CbbFH33nAS5uEGhTTV7z/Oy7xQPdLpiysRFNev/CsZxgPJz1UHeXd5zFe5vFHwcav2nGPHXYomsk4TJOonzW9/yDBvjEcU1MWaYs1oB2rop/a7CtfuLNI+S5yPnn249z0/tsA8x+4T8</vt:lpwstr>
  </property>
  <property fmtid="{D5CDD505-2E9C-101B-9397-08002B2CF9AE}" pid="18" name="x1ye=111">
    <vt:lpwstr>LEvI92ynneYtp7UX5ZHimwzJV8boQVRFi2lJiAMFo5lRCCzURyKJsWDyfhMzEgJkceteWa/J1LT2sTRSmOlPHukKEIYiaVIfZfBnR0L4huun3rpN4YyySU8/MJoL2kAoav8gMiHo/GMPQrXZwkWpCK/pRAOc9DvWc06VtFrEeAunjk7HF4lXpxtI7YUjRZZB/78ugM2BeEW6qjs9PC4JInBGr4kl2p0xy8JD4iv58oFqycGALuCKOUsVHYuLkXU</vt:lpwstr>
  </property>
  <property fmtid="{D5CDD505-2E9C-101B-9397-08002B2CF9AE}" pid="19" name="x1ye=112">
    <vt:lpwstr>+yMniJT8lYjCW/1I8kAIT7jo0w1g+tCPeRCl5ZxKCdQ14HMLaZoYhXC0fTaF/iP22g9h76p8lgpW/pYDXu6Iq2qo8ek2YF4VvYYIV8scrk6/PFA+Iw4fO89DLJmf32lXL1YIoPpXaobhnsFrwtTIJMJMOhUNcd0aYZ/lbF4WcKn7o5V7wXhjgRYGTuntuCkOwMbgFGruByMrZngNiJIUC2W3w3LvhW/04BSJ82EACal8hYfhwQVVtactPoNugxE</vt:lpwstr>
  </property>
  <property fmtid="{D5CDD505-2E9C-101B-9397-08002B2CF9AE}" pid="20" name="x1ye=113">
    <vt:lpwstr>3/lue9zeYVg8TEGQnBIV/IZwpgY6mAFfe/DesseCYs9IJPmanMmkwQBVx31wXfhArYnlWXDL6alK2UccQboVf0oLYCMatiUh9CqZtl0WOxFR0NR+XKGrb74ypp4eBamHL1lrfe7iaQK3ojXmEfT1Vx1WtmODzncN1Zk8KbHdwuWmQ31BTtX6kFT4MInzDn9jT386PshRd/o9S/QCCQEiUabfaSvKpLN6e6zr3MTA9J/86bfv8YF619ViZz5W+i1</vt:lpwstr>
  </property>
  <property fmtid="{D5CDD505-2E9C-101B-9397-08002B2CF9AE}" pid="21" name="x1ye=114">
    <vt:lpwstr>vB5IcQRgkBTBJI7CvYXKw6ETAJ8DmXe+GpV4UUlUzpsAsTYjJ0zSoCa/Bng5wGw6rveYu7MF4vgoqEBRjMwTb6DgYNRu3HlEbQGKDjYm9LZ34zmHPnOjs0EGyp0WG+Qd4eylWLOUD01DKRFSZ3MPczlNRgZUS3gggzzdIIFQzpum8AbBqIEXPi2GLI93l7p6yKjwQpkSrkbmnfok1QELp8p3Jqyb510DmJVTC5sndBDS+Y4Wdb90gxc1YGUaWQF</vt:lpwstr>
  </property>
  <property fmtid="{D5CDD505-2E9C-101B-9397-08002B2CF9AE}" pid="22" name="x1ye=115">
    <vt:lpwstr>mUudJ1ZdpyBHKPFIpf7XaU6tcUuTWkdbGW77JIrwzeELb3enz3eqhRtbBHyMmhITdykuOBD6phunfYnxCOXuav+LX3G88E7xzugSvn71YezoNqyTmfAYLlinQPa7yNhVsH+9qKVNDjRuj7xmoNgTvFxLg0m7zZIJcH0mA3Hb1XibzTXVPHpqNbpsgeQJ4vVLefJPzB+xl6oSFG2GB91AX7CxrHBLmpceeuLAkbS0UQhwRIdipaT47GHL1D8w2bl</vt:lpwstr>
  </property>
  <property fmtid="{D5CDD505-2E9C-101B-9397-08002B2CF9AE}" pid="23" name="x1ye=116">
    <vt:lpwstr>WdjY4ykdgPU+s+rnj4WJAFjD5g5xDT54coWUp4sU9Ef8NhTwXNW5uFA7gId8aMxObKyGpMDKu6BIymQ9Uyr6mdBpBK2lX/ENiZt3wo1qkOstTtYNDzHeoDmj62dQ3rayNAwfa5zwCLc9K4VzcupwGlXxi+F4Zk1UfB/sg+GqHpsFED/v6gTwepw1Ewh9xIVwKaAhs8ltHD18AysQ3vGtre+ENsXj8zoq69OjJs0uaWgta0wmZz/siK4fePNrnri</vt:lpwstr>
  </property>
  <property fmtid="{D5CDD505-2E9C-101B-9397-08002B2CF9AE}" pid="24" name="x1ye=117">
    <vt:lpwstr>n78mDHRMpYSdjxWwzbuIPtlROB5vkZyzgG+jMU+rUyMyTX1SBgKhBFA8jYhvlzwr8mpinNF3Qn/Kg2gm+LAgaGqWKk+6snQzTS4dusqhj2b0Eq97bYtQE/rL/owBviDgWAXG51pLMLlZ5Y6+t5imVs822+djL+UrqsoJRsRDCmX3FaqiFbCd/5lb2W+mmm25fKzQvLvZ/rrJS8sQQ4R59TjjeX1pP4NF3MXOg+92SD0EfkBw+0n22LzEau9p96i</vt:lpwstr>
  </property>
  <property fmtid="{D5CDD505-2E9C-101B-9397-08002B2CF9AE}" pid="25" name="x1ye=118">
    <vt:lpwstr>oqhOdT6uEILseB+ArnwOw36As7PwjaE0gAPfGCiYqJg5bA3JOZOW8Z9zz3KxZQZsLZ7gj211IbKTmjfdCf5li+7qB9hPEF0RNirgBv4bes+K9Dzvqt678k7i4ZbHNGbNgfZpqbL9VOxg5uaEI5XE/psJpebjsowJ3oNwucEuEu0Berbxlajr6Bv+8TN6pfs7A2fmCeW1R+7ofytgxE0Jaj61JYHoImY4DR1oMePF3Eo7vIFEh5AsipizQRdnvbu</vt:lpwstr>
  </property>
  <property fmtid="{D5CDD505-2E9C-101B-9397-08002B2CF9AE}" pid="26" name="x1ye=119">
    <vt:lpwstr>cVj+/it/isr/FIv7qOXz7S6TBjGLrx+GfOioGpP7XXwWUabwWZYdG6JKg9NeC0VLOJ8zV//MPDvvr7TfW/ujLxeKS7nPHyFGNeYe3bCVDFc5wkTOoJxstCfAFAVcLpurfXmoD32YIcboPF0fcrV1NOo97Y4hOurRuaYj2hTrytX6HcsT3JECI77aTwk/o6yywk7rHmo8CqKMW5Z+EF3ftO1GXkUniamhYmWD4fgJ0CTqr+61nw7jvrJ2NDnqqg4</vt:lpwstr>
  </property>
  <property fmtid="{D5CDD505-2E9C-101B-9397-08002B2CF9AE}" pid="27" name="x1ye=12">
    <vt:lpwstr>4bANyBwzbxsyvwwo44EP48vrplNa6+D4E35MWFYA2OWyZtRj+at32vbcZ+jlAcI8IrU9Gdg3lZ3eXzJu/TFGp39/H+xh6o2SjtKQdXahofGrfemkYa8wwey03evcQ1KemLN4Rj6ud6EL4ris0z/4yAWEEns7tDH52Qz1MKHCiFD3j2QGreNzn5pZ/4P+oKndbz+3H6NofcjXNGwJ2uN62BKjMEfRFg+lQ1oPRCi0kbePB+Hax/U4zdzR4uihq9p</vt:lpwstr>
  </property>
  <property fmtid="{D5CDD505-2E9C-101B-9397-08002B2CF9AE}" pid="28" name="x1ye=120">
    <vt:lpwstr>kl3EhAFHY8mfpTgTS+P7OjBUYwZDPNKy8Lmhq0SUn1VQFYePp24IWVun+Z/sRPcL16qnOVLU33ZfxosAQwHDWegUbn2BjMcAfEhaoAJtLgQrLLo5d+rOm6RVzLrqHV2bM4000r7J0UGUFI3Sl8WCyadnyKiGvTYZIFQ/lb3VctILIx6WvU16n0/tyr4QfK61/Z1Q3PS7a/zOZjt048RoV0nAJtVgaSjZPDEXxX/d3LNqhDSmY1cmN1LHVi53qO0</vt:lpwstr>
  </property>
  <property fmtid="{D5CDD505-2E9C-101B-9397-08002B2CF9AE}" pid="29" name="x1ye=121">
    <vt:lpwstr>94/TIUjLUgJulEh6c6ge7gl7nVwRvwcOlOwRy5LqU0iS2ccFhmO0LbOrtxCzB2zG/XGD/uAYAXh5QQlCggRgIqoUKO3AlUCwJnWSKL6So0jlsYrLAZLRhms5W5UyPVRKXoJTK5V9ympssTJ6jbdq7f5h1SZifiR0gOAJuVm6+u9IxhUmaftmAJtw+JjwMPY/22zJfZeR3ATSDRiADk5yFkMmb9R5GbmGbbDd4g+tOMP6oPlfgKH4SNhRlhl1Lvn</vt:lpwstr>
  </property>
  <property fmtid="{D5CDD505-2E9C-101B-9397-08002B2CF9AE}" pid="30" name="x1ye=122">
    <vt:lpwstr>YTB5JpxQerqY7F6I0FGeBQPi21RFLvYZmr6tbPyNBM0hETPUw2Vj3YRA585XZbzkt29RLKdNNAlcfglpyUrDiFyImu4l7/qYG9QAaNnPz2pLedRMjPfq5NjaUH4gTHmGLrKy9plgVN130h+ydB1vxkH3lg7FZKCi69uw/sXq3xg7+iIKFQfqOYSj/fq1WccAtl3s64r86nmFB91cm1K+aDk7iCPjd3qgvUKQHK4R340RWUumpL2B68uUvgtBhy7</vt:lpwstr>
  </property>
  <property fmtid="{D5CDD505-2E9C-101B-9397-08002B2CF9AE}" pid="31" name="x1ye=123">
    <vt:lpwstr>zvx7u6vfxIAI0rXmHlpNiu/Gor5ekB+Yke7KVd2kmtU4WN69offxxyRped70hBznDgcUbFln/rcECEXzf6CB6fi30u9OBzpui1cfazjC01xIrzs+7JPF5hAaUCXeoPs+T1xrHzsBrT9y7NmsYH3nBA54xwl8UrlIcl+ACRkMmFw1kGV5CRnNiWt45dgOcnMLplZWxSLsYisN+VE1av2rUTsHEL86URMncblz3cXv9MYLgztWluWUh5iE5lCCpOk</vt:lpwstr>
  </property>
  <property fmtid="{D5CDD505-2E9C-101B-9397-08002B2CF9AE}" pid="32" name="x1ye=124">
    <vt:lpwstr>FGLKVyVBiJWvfX6N5uBIYMkfI+oNKZTYCY8/wUQYecNjCu1s/PJQtiEeC3xcHApDd2pTgwQ9FC+VN0TSls0smc2A+HmSwBFcLc+d9VLreW0liKXolBPH0iX9Wgxv2eXUisKEIzR1kXlz1ijhZMB/DlbqBEopqOfnixw4tmRyG/dlEeR2MIvt/aSLp++zPAfJ0GQeOg7M8zwkOKzSqKqhHrkAzQcSqBd7u/IZkX7ynkSVtkobwMEIxi7XgrDPPiX</vt:lpwstr>
  </property>
  <property fmtid="{D5CDD505-2E9C-101B-9397-08002B2CF9AE}" pid="33" name="x1ye=125">
    <vt:lpwstr>eqPW5wmLa1U8rEJ6jXewi8rH11d02WSTB+/+3T1wyDHz5LZFdE5nZ8Gutl4kM/tBsYY80X5OUA5owifr6A5abl+0DKoLTYaEH4GSMepRvtR0klI6iGXQ4mm2njyGr++jV3sBQ9dIvFkrUzLTgNIS2xseVAHcfJjGyHDHNA/5GS5h8yVGKeMYy1bmOOcx9suanOOtisrZjaNVbd6O/Lf4vOMPT6RNkTd/6o2TFD9XpFiNtfCXJOZBjYWl+Gt4b8/</vt:lpwstr>
  </property>
  <property fmtid="{D5CDD505-2E9C-101B-9397-08002B2CF9AE}" pid="34" name="x1ye=126">
    <vt:lpwstr>/BiUF6G0keellfF1/2MAqQ32kRAwXKKari6yQXZgub4alerToOhMIsoo2SizKmS3bTQVYB8K98+7Ij+51kf4ndXdoNnJgnpkT+1/3/rO99ex3mpUvaZST8dANzOl7uculPIM2YmDTTmUk/jkFIukKdR0dazWTxY3Agz4nxUVeU5qZfDkA+8FzTP2CFj0mqvrzhn/2ploikvDooR+iMHew5puM+JHKbRL8bLpEZLcndApGkNhWqG4Q8Mz5ujUHhq</vt:lpwstr>
  </property>
  <property fmtid="{D5CDD505-2E9C-101B-9397-08002B2CF9AE}" pid="35" name="x1ye=127">
    <vt:lpwstr>J4Tc/k/zPggxy5QLU7DXvJ7Q1h11b4tzW9Q8cXuU7ivIWpjkZrgui4BWB2TOF8GNu9mc/ra+yxLOiU7IGEYbaFhG6KE+/OxGNznWnrq+Mrh5cebPxsC7Xp+w4yVvt+dAc7rRsSgwyw2HuZ2bE8nibnPuTgPTn73FGtnNG4YJkihRRS/BSsow5C3Kh0ucmot5G+CXfIg9R18qHluxMB5Q91+CJonzrJPHNrxpMa0FWUL9XY1wHBgV63bDXNtl0qp</vt:lpwstr>
  </property>
  <property fmtid="{D5CDD505-2E9C-101B-9397-08002B2CF9AE}" pid="36" name="x1ye=128">
    <vt:lpwstr>cqq4EeFEw32tTxbg17RGqQWM9G7xg4VmIm89QSFM32fv8+g6xM+O7RGt+MLpWk6nGDYrFTB0EUWsqu5kU5rEzc33i4Tru99w8Fam75AzdgIAbjQ8D/r18p9yPcaMZe1YEJscOG220lT7eoMTLhV2t5PUuF+5IcVTlwE6qcSyRDv1h0JRiMtDZEfGBifL58hT5yqNawkRkv9aC6SuvE1DdqhlxmqnmfGTgdgaOPHMOhN+LaLatqZ3gyOJsLAYQNn</vt:lpwstr>
  </property>
  <property fmtid="{D5CDD505-2E9C-101B-9397-08002B2CF9AE}" pid="37" name="x1ye=129">
    <vt:lpwstr>sOE86+NM9jLVwA3ncR/oAnz1GxiBJjZ99vMtnmNMuBicOUZ8YzAdKw7tDOKWeUAk4X3RAs22l6xcce0wxrhXH5OM7W1p2EhmCcSS8bdcUAwAKIp1xUBG2bmSE6dEq7NMDXl6W+uW6N9Zlfc76+1zwcTrUL/ukm89rxKy6FFKLM+ioBUjTSR4szxnByof1gEPHhb3yi8qpWFYBy4dSGqpw9gvI23MOCB7W7nRPwW++y40XGANWZZ5XU2Pj4ebv6u</vt:lpwstr>
  </property>
  <property fmtid="{D5CDD505-2E9C-101B-9397-08002B2CF9AE}" pid="38" name="x1ye=13">
    <vt:lpwstr>HmQI8wyr6oJfe2V+R1kzw+JUhGdyKXS++3/TvmMkYAnMU8ROLtH00dgoQinr8V+iopV83ZKsuwbBfI84HwsqdACYYQTRLa5uxTqFqkWnQZtpjrrjoYtt0YTc6DN1nuhYjpL4uz1fXdS8SG0zMkPjQZ7wIOQh+X7ETQK/AGBMhd2TZNVGGvDQuL3DUGGXt2Fi+m4SVUTnovS9n+1Zsyc1vuz2fweYp3odccW6TriWfHWhOIsBFiFUskW75TANGll</vt:lpwstr>
  </property>
  <property fmtid="{D5CDD505-2E9C-101B-9397-08002B2CF9AE}" pid="39" name="x1ye=130">
    <vt:lpwstr>UK30JBGRGQKyrZFlouNfiOjbQNEMJln5dpP9uyMwSILfNDXw2z2WA8XEIP85v5Lgq+ZZSOxC1QIdGeIKi7TEbQGzE0ccYlPAWLEkH0XNAIfCUQAW8+12jwstYWpKDitDoh/dkm6FPycTL+mnlfbBbb0eA+iYDjj49gEI28Xtx+HwgzEAvV+YzueZ83FrW6wd5LX9iGpVUFkP9PHK14RHg5EPN2p7FbnVE/NKVSnG2MFcdErx0hpTNfXZUn8GgSR</vt:lpwstr>
  </property>
  <property fmtid="{D5CDD505-2E9C-101B-9397-08002B2CF9AE}" pid="40" name="x1ye=131">
    <vt:lpwstr>RZbAddCryuQL1ILb4Fq3NUBRLxESyw4OsGptyVYOdJFk6CH0/oLP8DGlPtYQwcgCjyvmnH8Ebn1+Cp4pQJ5FasZJKzF4ouk3ofbK+8GHVe/32KVX9Bh+4nui4J5joHMilFCztASeMEEkM0qd4Cwtlzk6uocdVJDFljw6DyJXqltzLrbEhChjWlUmrABFUnEf1up7LEncYAps2z0/xN4dQHnkvrjxzaJ31QEyIe5f8f9/H/3czXK6vNtB8uSZm7P</vt:lpwstr>
  </property>
  <property fmtid="{D5CDD505-2E9C-101B-9397-08002B2CF9AE}" pid="41" name="x1ye=132">
    <vt:lpwstr>agSQAuVXMnCVZrcKPCO5aQ7T5J/h6077R/t0CH2VrnGvRoyw7xXC1gHcewpXQfi76UAC6O2A+JX7XD+teJHVEL1pvJfrY1Ndc71jkLdXEOvmgwTziox2Wvv96odvvkcMCIZWBK0//o0hamkLj5jqkQbkSF8+q5qOaj+QLLFj0vaAvzz9ZJ94Ll75DFuGgTFY4Cqzn78GvZCeKwWyJahF5rBoqVw/OwGHnyUCy71VA4++GyzBBu1pmUn09oFAGTY</vt:lpwstr>
  </property>
  <property fmtid="{D5CDD505-2E9C-101B-9397-08002B2CF9AE}" pid="42" name="x1ye=133">
    <vt:lpwstr>qtXSkBvKEJwV18mpWsFSljYLoFTeUOnpI0h/0vGPDdnYjTTlxAFtuUocW4Z0WAizEDgGzsqEg44b9EX+KbiK6tL+51ET9PpVJSv2QsSgrPwrA/IDk6FdyBwxkzIoTm8rDz09bAZV3wBhOqNv5IN5hffS+tz/x2EhMXRmXh6ywTeJG6/T4CjKr5NT0XwXnjfUqEEPhBVEMGVy8AmPGgMFDDu5MzhkTVv/4F6Bb6Nyr80mFRPmtxj5A6a7O/JdG9b</vt:lpwstr>
  </property>
  <property fmtid="{D5CDD505-2E9C-101B-9397-08002B2CF9AE}" pid="43" name="x1ye=134">
    <vt:lpwstr>g2ti2tMeazw6emJKK2ylVQDSUv7yHJadcW0oMPbNv4wqMzcAENWfNLdzD3kt3CZWqvzgoNaTqTMMnKTaCK/HYTLxmaA9+uMOx4WomNFBnYi1ftc4J1imPYggMFcd4xv93qTO64FCimiYoZz4is7aaiEEJd1e74vOnuD7n1wMxDCFdLB42HGXzhAlPGX+c+K0rOEhVjp45TDW81IJJxeZa2bXFzkekvPJgxuPKRjVLlhnFkKXA/nWQu7Cv0wBl8Z</vt:lpwstr>
  </property>
  <property fmtid="{D5CDD505-2E9C-101B-9397-08002B2CF9AE}" pid="44" name="x1ye=135">
    <vt:lpwstr>/BM8hCO2VSsujBU5Ubm14hG8O+TT9C3TbEzEci0x9656PSeh44SqgpqEXOaiQjj+Pag7KXf4l7erEjYb9zNGT6JqDd1JP8dMKpS0srelUd+I9fHOCEcUJtzd7Xk1KjI5Eb1bLQ33yzh+eILH5hCadEyoozYudnQzUpZ2Cl/ZoDKDdPzexQ/jqho2XIy/yzCgchrku7YPrPAL//IH5ZpA7kgXOETYT/7TsJpFJ9K8xwqT1IVgyjJhYUCxc1bS+0Z</vt:lpwstr>
  </property>
  <property fmtid="{D5CDD505-2E9C-101B-9397-08002B2CF9AE}" pid="45" name="x1ye=136">
    <vt:lpwstr>Wpj01472AqJ8lVQraZZXLIWePSYXtD+qUJi0PrlVWdDHrDiKc54ATPd4azypRWoFUmdzqzeu7rtlwzCQjSSqt1XL6qrfva53281kCR7qIkf03KI0XTkRSDXQsC94SNVST+ilwCCNDZuBjsAgC721qZ6PHBz2/UK9My1Q9kC+y9KL5cK41kSPYIQsiB4afn7lu/9KKKcLnxWOQcntX1L0jaXZwqDIv0hlOpS8XRCRv508WxVMene51dnvWQ0jHyt</vt:lpwstr>
  </property>
  <property fmtid="{D5CDD505-2E9C-101B-9397-08002B2CF9AE}" pid="46" name="x1ye=137">
    <vt:lpwstr>MTuweCUYNn3arXzU507FYQ2EV6mP+4JKKE6TvYj0W+swib8pvkmlzJUM/98lRIwxOyS4+nvcl/+AKVixcdHlLN13qymnvQgOB6sv/qiZ/x8lTEY0j7oSOcqXuyylxpgznWJF2WOuYB1KjefFbyun//gMeK8dojIcAAA==</vt:lpwstr>
  </property>
  <property fmtid="{D5CDD505-2E9C-101B-9397-08002B2CF9AE}" pid="47" name="x1ye=14">
    <vt:lpwstr>wXAoPEB4JinamakQgx0isqilVrD1va1pEzvujo8H4bvtYdpFyHMQp3FxrbxZF25GnYa5+ugHGTqI4IuzOGTFrnhP+ebeGjcAw0zHXzX+1psDnvngrU0/BRm2BfbCa/LRT6lcoIUZEIzcznXQWZO9HkyU+1XwhOeOQ1Iz/Z6ByoagEhC8THlKSxTVjh4uuvYqbD4i7fCx33Iwb5XHtVa1sGyDuThrwCl0DHvl8Daj61kn6YjIspQH99AzIJVbbp0</vt:lpwstr>
  </property>
  <property fmtid="{D5CDD505-2E9C-101B-9397-08002B2CF9AE}" pid="48" name="x1ye=15">
    <vt:lpwstr>kHPneSXK4o1er2DfUak9gfVEpg4A2EIpa3Hz5STpfSlTi7XuiM3TXQc7vUH8aVmzp1AVIj1u+Opq9avw0UdXOORcxGQubfNWW2KSv3zuKgHFJzUOMDkAzUZMOmkDHPvWm/eM4PdDQREtwI0Zu/0chMduMI645G4XMFVyJoT8O6t8fu/o4uIBMYJJAgX1cptJvxht8g6TskucG4jkQ7eSsNnZM3x2rBNZI5ibniPcv3r3QcEWeFg5eUy0hc37990</vt:lpwstr>
  </property>
  <property fmtid="{D5CDD505-2E9C-101B-9397-08002B2CF9AE}" pid="49" name="x1ye=16">
    <vt:lpwstr>F5fnmqwp2KJP7hSZUU7XI4QcF2nMlMq+x1z1Z6O471HnAXwjSlS/u6ARVGEAXdq+dNQMmmJze4hMwgTfOt7/ovO7wz97meFGbHQJFE2z8gbasYvowtIw6pboF//xJNduwzAB8YmuAP7bHgakZcep7WAx2peQ58UdMzf3LLr5IP60AInAYymabpjpzZakWgn3j99fMakD98Dar/vLIKnnlK+iYltDuK1g8iwL3/vv37r66cIk2a/IbpPb9wARZYP</vt:lpwstr>
  </property>
  <property fmtid="{D5CDD505-2E9C-101B-9397-08002B2CF9AE}" pid="50" name="x1ye=17">
    <vt:lpwstr>4z58Dj2hB7JveKY5y/0tZ0S5hgmz0krLnXb7cAwK6JnyV++izeK7dnq7WdtQDVINiWXJTXwGSLfMBSUvIi5fuUvtWd/yBKb7MXubGtpgZHpqEw3y0BHLm862YxKO8C2a0JIhCdCK6pX2Mp3mqKathrW8X4UO4iYypGKpX+fC26QhjzbT8OAKHC2J3yw7G0q4P6pRp9cdeirv1T7yByfdMxcqUJDz5nYM5JiwtnkY0QIEJy3c8npCteP7vlnmjGA</vt:lpwstr>
  </property>
  <property fmtid="{D5CDD505-2E9C-101B-9397-08002B2CF9AE}" pid="51" name="x1ye=18">
    <vt:lpwstr>wl/7I7u387Ymt6tN9Hiiuc2zbxj0zCO9N+UM3ptXxWO1uEWuYNEuFE4NzRcQzXmE6e0gJPL8+VFik36XmLvCizfLOwdfMRbqwWwvGnNzqGQZhCNihgpcF7czYMmYKa7UEYrRJ3vex1/5ngxm+inTWAH8eAS1PEAjr5MnDQcBo5iGxu1sxrxJPetXOiWcI8jC22fFhPQwaYkPRuD70NTkIF3GgBB6U2CiDQ3o9J8G78JFOii0r7/Pzh9W0tdl4Dn</vt:lpwstr>
  </property>
  <property fmtid="{D5CDD505-2E9C-101B-9397-08002B2CF9AE}" pid="52" name="x1ye=19">
    <vt:lpwstr>tuP42A1y2FKHFEdt3qoH0dFeFEzv5wbEtptIsbkVhagUsqZpRxsdo1OXf7Poo3NH6zUCs5tC7tRcerSP7pwD767NIJIfcpmEv9S+Fl71Dc3vjyqgpP6kaVLbHReSp7Z4u95IT1hqxbm47erOOcAJc85ZlqCvL0ydHWGje0lEVpFtwZJY03QeRZES+NmQs9UsCzKAGYXu/wJC/dnrtIrCxb/gOqPDtrzB/ndn4Jq9c/cl9GWURMtD8j9SJVYbYtm</vt:lpwstr>
  </property>
  <property fmtid="{D5CDD505-2E9C-101B-9397-08002B2CF9AE}" pid="53" name="x1ye=2">
    <vt:lpwstr>zYA5SYKKnvXfwHACEmOMn1fZfpTxmX6R99kmcevcH2sxCGAziSUlFJUFjiVf4uTFYZx5fFAx3GYPCZIB1e/FpZVZM7MsTsn/mjQHaqi9T2fT7jKPABSjVvb6/DkNjp9UqDVdarsbRipE84JeZxGztVI3GdetgL05iGdtSpusn2jQVK1k9IgpNWgZ6YVk1M7I5Hs3vb2Rk2eIuSCHaIqtsrUrNARqHm+fY+cvgKFWkJy+MrALrra7KYSKPpqv608</vt:lpwstr>
  </property>
  <property fmtid="{D5CDD505-2E9C-101B-9397-08002B2CF9AE}" pid="54" name="x1ye=20">
    <vt:lpwstr>4kbzDIvmNYwM/LICdZTBYJ9pH5F3ZYl/lIszHLFbpB0x/hqlp9ZQRhVesPpKcr7FpZI/3LuwWFaVMmscafQ9vJiNvsjHN6AOVCRPOI8pwU7sV7n6+xrttcZ9R7HAxnQIaFJsUrnlsM2Mh0aTFKNnisSTZjGg23T00/KQkNfXMtYP3/wxrmuzrWCw3aE2ZzCyvtXh5lAW5V6qvx3kXip15p6ghaDU4AaM1IlxRhTFQP6BK7A6xlF/0NzZfKqBkEX</vt:lpwstr>
  </property>
  <property fmtid="{D5CDD505-2E9C-101B-9397-08002B2CF9AE}" pid="55" name="x1ye=21">
    <vt:lpwstr>R2Tp9/zhFWt3VLu8tFeG7WoRc23J8V7CLFQzJ5vMi42pYaIcntNegb74y+WnGPNNlidzQk5sx8UoYaeUY7eXBHthD9fEh9se/xH4LgC3/DXlpklGjOuqbL/MZASMfQodRcQHjysxYp3LhlNAbTf2CrxKGouCx3YpK6byFhL+2+/RCJlUhuUQOH15vWbI/yhU0LLm4p9DK1rY/iRpTIeNANjJK13qs73CNqbB2MV3AD/1FA8FR3x+ZkBZNwkVuGi</vt:lpwstr>
  </property>
  <property fmtid="{D5CDD505-2E9C-101B-9397-08002B2CF9AE}" pid="56" name="x1ye=22">
    <vt:lpwstr>TGBswdy5MytvsBPd9rUejGNkkSeUJqjiZLx56U6/rvyFHXUGzAiLoAV2W3D/Q/IvNvULf/NCnaKZ+208jd5px9ZtKc5N5lBmpoDLap4MVIc0xd7auwQPtEPlz8ucybZb/uCsA9RGAF7H8N6zLcnOy4jDniBFtL64RM5mav9CUd8oc3zNG4ESP0wxoPAxxfC4fvFUUqxJpIDrqk+a/jMxt4D/MgVGAnftOIzuFMRDBW8vqiJYu9TI8PwQaiIMyq1</vt:lpwstr>
  </property>
  <property fmtid="{D5CDD505-2E9C-101B-9397-08002B2CF9AE}" pid="57" name="x1ye=23">
    <vt:lpwstr>MAUfCQQUqVN/e117cbRB5ZCRXB53KtmU09VAu8/uH+nIt1lzzBScRlT5C5sG86xbGQqdlAyx9ljMNqf+9kqS3ZNGsibD61kOV46vEcdv6ccoBp99HrwwwumdkQq09jLQmsygzn5xnSJB6n6AqoieH21qLCT7LNGns/K7sL+mOfPhH/4hS1TuMfmgML8ppB4ib1NIShZwybYkHjdu7FfUEKKRLOFoqUYy/3c5pN+Z3E+dgQQZsMKhMZ6hIWrc+Yw</vt:lpwstr>
  </property>
  <property fmtid="{D5CDD505-2E9C-101B-9397-08002B2CF9AE}" pid="58" name="x1ye=24">
    <vt:lpwstr>TBNNio+jf4lAclZ2A5sTU12eBnob6miu/+WdczpgMQ+lNVcjI0ksgFYqlf41roCLhfb5uVl4yJD/yfmeYc4aTrJVUFDBdjtegac/LmNhRxwhY8ti/mUnmsiNVKDCBGvZZIKxxff8C9spckLMngSLM7E/Yzq4Hncg+Q8gZNpZ5SXZ+QpkMDZDX+Gip12l8cDkk3H0m8fPKqfWbPC0HBjBuvAvRutPfy6Wcq0hgc/WS/uABezXicrC+/O+vfzbmJR</vt:lpwstr>
  </property>
  <property fmtid="{D5CDD505-2E9C-101B-9397-08002B2CF9AE}" pid="59" name="x1ye=25">
    <vt:lpwstr>lMpZafjmOKthrOgch99jZBg/MlNt2n/BR/GlxSOfHfJowI0x5UFfNmoECHK5PGbpCfvNyVNn+TZYPR9gtnKWdGef3TS3RhW66TZ+ANEYG23/AEzoKzrWfgTiNcA1sXgfE/afrJxnn0Z6AcFZFf6ubjAX9Fy7PbzQOJgKS4LDyvfsWsCT/ZgAQrWdUXTjEY5OFYBCtfvumzarfWSucPbRGx2MDkKzhxMaMZIswW16yUViV/L1kgaq8tNSBqgjgZk</vt:lpwstr>
  </property>
  <property fmtid="{D5CDD505-2E9C-101B-9397-08002B2CF9AE}" pid="60" name="x1ye=26">
    <vt:lpwstr>LOpRXPLpHZ6XdGYl7G39uUy++XFBYFVA3GK33q/kStztvjjr0frBQZVLyhzEDLllBZin+pNrJZ0RXPn2Jv3YW/WO+yN3oYL6b3k6S452NuHGfQxv2NEY6YJetMeyEVExpWs7PQAo5Flk3GsKb/MbnHGr57s/pEhekQQpWcllpuA8PfzmPoKw1ekFLLWo6vaBHbH9N7wb0HDcnyIDq1ex+6YXHVUCIEbnawmSp3KQW9zr7CXwPbCZ3yx8mtHANsM</vt:lpwstr>
  </property>
  <property fmtid="{D5CDD505-2E9C-101B-9397-08002B2CF9AE}" pid="61" name="x1ye=27">
    <vt:lpwstr>8imTGYd30vVc02ZWQEaRq2VbMkWMCJ0xXguSrDhQlC5YXCV1rPCyQMwHzW0pdP+9H3CKif2TlQo6afoV+PQCsT7W8Se7NhVIJbk5JpqJn/cs1DvaEfqX5M7aSkw0Co2ofJYkMujsPPoIWElOqY/GXBNXMfMdsgIsGxeiHakemRjhehZAmKFzvxyuQx03TAGt8X46Ma7HCJzlppONLVWUX2BHIfN6fMrDNIn27lrunM+q2L09Kz/S/Dj0U1E4ro/</vt:lpwstr>
  </property>
  <property fmtid="{D5CDD505-2E9C-101B-9397-08002B2CF9AE}" pid="62" name="x1ye=28">
    <vt:lpwstr>AUINe9HO0LUJnn/fyJaGT30jiWCp94H9WVYL8o+6c9+15Pnvcp3vzmMiXyJlON+XV1zVBbaHLviM7sZfVwuW/4dTDyTAz02M5Fo4BAA+arPkPJVORaGDOtz/uPI8evlxqPhQUshF3w1aNOH60Yt1S8OO3kV2gNQ9qYVyR9IhuCGOt9Qp9c7jnJw6z/CqhfqnYbJ71zSp9ewDXyosSyagG6HaEL9KMuGoQwWm+wuJYDZMWyVg5YtYxVIRCgveXJY</vt:lpwstr>
  </property>
  <property fmtid="{D5CDD505-2E9C-101B-9397-08002B2CF9AE}" pid="63" name="x1ye=29">
    <vt:lpwstr>tjLqxjy6ZoCTua242PuzSZIb7w2F1SZbUNGjyo/6tawpS8EW5SpJREurfSItR2hJBnxLqzbLm1WwgNHMruavzvOkJvFjQXJfXS/qTdxWg1FeoU/brwbUJK/YO9nX24Y7qorm2OMgxPSfgoci48F16e+xX7Bt02TfyDu2hxs1hi2HXpMCTL8UXmFOas+9BFC00ur3Zs3op1LLAH/mLtUWIjH9ByeKN/tP8pjWQFmFjxLUhR5XDOeOP5pYOQG/lw2</vt:lpwstr>
  </property>
  <property fmtid="{D5CDD505-2E9C-101B-9397-08002B2CF9AE}" pid="64" name="x1ye=3">
    <vt:lpwstr>f0EvTFBjyBHkoOgqySGcS5Bf3difQzCegrWpa98MkfEE3KFwvMGf8JUUmcGkQCM470zbVWNBAzwcNW2O5nx95DE7wueJBYAtG/20MAa/uabBAQjIBZHxhD7bldyon4ESM4wVCziZLiXvtx1kCZrMro/N/3syDV2R2dO1PvKeqJKGAAYcxuCvkUh1z2Ns0stkhPL4BorRhZsH7G2A5s9i/0lfY9mAbZQgfcwhWmGwWK+nIgHVW6wjx9qPdXNgrld</vt:lpwstr>
  </property>
  <property fmtid="{D5CDD505-2E9C-101B-9397-08002B2CF9AE}" pid="65" name="x1ye=30">
    <vt:lpwstr>dl8pnpfoOxtVPZ9c+UW23Fai9X/yjzxxS6LH/nSd3mfTidzR2oCZTem0jYMw+YCmFWbWOBVPYsB/pthrr5VyvcEERXnngm5ywxXrv1lLnfdSTVu0NfilL6Z1dA8dty9OJaq/mrpwpLpvfrIOXP2BxWooVY+EuHcgEuACZwE8lY7947nd8S6XDajgzolzVtMs2TavC6pKkmLzlusPzSyjUC4FSzB52p4yJBsrs3K3xGxABLcAoHpsWGsWe6gN+iB</vt:lpwstr>
  </property>
  <property fmtid="{D5CDD505-2E9C-101B-9397-08002B2CF9AE}" pid="66" name="x1ye=31">
    <vt:lpwstr>9apndg4SUi+WKYBZIXA/J6sG1n/IP6rVk7nfjbONssXZW1IHzoL+bW9oS4Rk8XWFMB8i2EmvG5mKlEgYkRy/NFnlCwrS7hqvqZGeViEv8fTQQzYessHJ24yM1zXYyKQhPxl/lOL15KFdwy8OXf/uSVT+kCti90AV+xMh9FQ9+P3YmOhMD32N9N0lRYRb+7NEYfi/MfxiH2jMPIlPTS9wt6pLmcNkMIVJ1LS1oBFl6w2XdqTNiZnXLQDEJZ962Dq</vt:lpwstr>
  </property>
  <property fmtid="{D5CDD505-2E9C-101B-9397-08002B2CF9AE}" pid="67" name="x1ye=32">
    <vt:lpwstr>ooAH0IzC1lfVXNKvcrR0q5IhjpyqA6I/odvw5j0eISNV2nJO+a+vLQ38IXi0WzHg/OXejexXASqiEJOzEnCAqhSXcSDf+/yIjoVimLYfo37R9cOPUvc+2W06hYKt9tIOTbA40P4L+2Mn/jBYQNrfcWC/V/rLZ+i+D7TJlzIIfkhI5CB4hdPv2tgVxJsRjhauhnSDRGxQc/BCtKXYaVxOxCFriBrfCPGqtKNHz20EifRzELOir6L+3LeDJAQ+2PG</vt:lpwstr>
  </property>
  <property fmtid="{D5CDD505-2E9C-101B-9397-08002B2CF9AE}" pid="68" name="x1ye=33">
    <vt:lpwstr>5VCTD79u2u2U0OmkjoG7mfalQtEQuXHHt/TPt+fzJDIlH/pHL+qcQ84YMU2QVYBiX1SFyPk+UINSK72ffu7LrZUKdi0bBEVbTfys8bLLTYWMjDhAdFw7K3hRCb0TWiTHOpsc+b/P4lVBcop7YUS3pc+b1RdIklZuo3WQnQ1uY5dHDY2710LJjWPYf46IUPof6hqr1L/YCkJ9W/V0N/ivlqyKDYz/w18kLb+DO+Us/EOUWaUlSBRMG8gnTolYkDd</vt:lpwstr>
  </property>
  <property fmtid="{D5CDD505-2E9C-101B-9397-08002B2CF9AE}" pid="69" name="x1ye=34">
    <vt:lpwstr>cssE83A9MPWGe7shd+OSGX5Hsm0uUJG46z5gLASKbxHu24bPDilRfY85/snRoutgfZUKgpxbCz9nirjR8roUK6Rn+79sMUcZCJBBPU5rc0H7g8S++vJ/j+yJp/aaTah8c3AZi7fSigXXBb/tyCPe899uc2+yNzdieTsGTGtM42EnOOd5i45YmicCKOrl9DjwgOYC9t3qhyKv9kuKJWvvuMYFGhS3ZyxE/mNoRs1h0TAuWZucCzXHyLLQj+qtEo/</vt:lpwstr>
  </property>
  <property fmtid="{D5CDD505-2E9C-101B-9397-08002B2CF9AE}" pid="70" name="x1ye=35">
    <vt:lpwstr>o4JLAg91h5lUWvu4TWuNWx5EOGD8SIgkzuGvIqfCfgSyV8UcuEclnaWS2UdhtEJS/544kXRgBUocCM8xpb5JHX0N72s/D3g9wd4gqJul3WKg0G/lOLE2M3bD6kL3gFQ6MoW5zy5E6PNFPPAzmW3qn8ZobtetKHgOa0NA39OICEp0ZV+CLJ0v5II6glh7Q4vuiz4ZWM7vTx/bwcPcYVEARlMc80r9svRIfzpJB3c6JUBmymM8zzmQZlIy6uUxd+N</vt:lpwstr>
  </property>
  <property fmtid="{D5CDD505-2E9C-101B-9397-08002B2CF9AE}" pid="71" name="x1ye=36">
    <vt:lpwstr>yE0zWHnYz6OfAYp/X9qw5vEcbz9BBKoNSrrr4zxt8plhabWcBrOvOYbVID4LFN9EqVzvBhoULq5vRTfU1ilfNG7A/r5MAKKGHAVSGX6J0W6CbIEo1m/MC/vfKt1/asLwPbCkGXOJ9ao+y6Hrgg5iTBnE1ybmnAy0tLgaaZh10A1tdXMAsZrywYsoIKjkSagzY1iorazAUtaE6LBiyfJiBBEoxyyzCtOl1iPKKJG0aWzOvoinYQNLEgD23Gks8OI</vt:lpwstr>
  </property>
  <property fmtid="{D5CDD505-2E9C-101B-9397-08002B2CF9AE}" pid="72" name="x1ye=37">
    <vt:lpwstr>m8XMB+J/If9VpCkv9Z3oczWVZmG7pJvjCmjILWeordGuHPHN/0EKPvceyT4S0tUWjJrkYUHhhfZiXvEueL9DWQK+lOdqhlwtD+V40f9RJJWMfgL8qQu2AZpsUqcKLQgG4qYat2kBNJ7+vPbxM2dizmA+df675x+RXpZ2adBv1Xw4frjwJqLAsAwywfwngbiONlebaIlabrTCoGEvd9VnNkRzcqKqDXRzkvyG0JsXeBDSs47msCVSTXT+gBQOwjD</vt:lpwstr>
  </property>
  <property fmtid="{D5CDD505-2E9C-101B-9397-08002B2CF9AE}" pid="73" name="x1ye=38">
    <vt:lpwstr>Ef6TVLUWX0qMd8yBD2R7wjZAZbfxTsXJslhdlzexCEzPCRm07HI65CjlVsgur2VrC0j/MX41ccB343yHTzcbCuspXfkPp4+23K+lckMpSPRWeD0ws3pOo3v/wDqhA9dsnn2X2M6jyrGK/FEQvlMQsuBpOvCZsFcqg/4yM1zcIa3PhGQ4H5C71Xs0mrX0X5q8I6mNteyaXy6Ha1n0+Q/vN6zjiuGJM+01ZSVB60+SNmDxgsXgeMq4dX73DSFE2ck</vt:lpwstr>
  </property>
  <property fmtid="{D5CDD505-2E9C-101B-9397-08002B2CF9AE}" pid="74" name="x1ye=39">
    <vt:lpwstr>9Sij6RPFRmt4lkihuPCcJGoW5NC1MSS9hmHlj85+a2miF3mSsZL9A8vPgHIaUVGayHfBrXyElz9VPD0KA5vzRO/y7fChCZZq2ZIF8Bx++ZvXbk+n2fhy9gpHbJ5GKq7n9Ci2Zyo+KRqfzrVY8rpiKgA074XmgDSVw/F+jv3WM70WSPIEv2u+ssTd7tZ0WSNrSok/eEbMRfBzfDNP64nu60wRIupM5Fk/hOtV7FwstvtS75JCGWDP+pjWXXa0foe</vt:lpwstr>
  </property>
  <property fmtid="{D5CDD505-2E9C-101B-9397-08002B2CF9AE}" pid="75" name="x1ye=4">
    <vt:lpwstr>KIQLuKw3So18yoh8Rh3zvGqJnF8NcAOmt5ngD5Lw++eeO5sy0ERlwNF4XOKkUexsx5BKwfQ99eJ/2Ep+gsZtbBqkE/+2XD/gGgQSYTr5hPJFH0EMwkD95p56zZs7ezSeBQ4BchzgfcdA0m3MnXml18wNwhw1zIWzVySmysUrZc6PmqjpZtM33MzymMVj5F+rjrzJwqQT5DswGjFpLCn2Jtz6d2Ex0HH+Q7MhrWZUVCPm1sK4UkeElG/mAj/mnc/</vt:lpwstr>
  </property>
  <property fmtid="{D5CDD505-2E9C-101B-9397-08002B2CF9AE}" pid="76" name="x1ye=40">
    <vt:lpwstr>d+U1WyQ6ytDm/PQXhsQFDsg/D3vMGOV9QJVfvYHGxPpltYvkdNDJj3RsNkL3a2n9V6bnq1A7/xsV5soJldBfSaAFwCTcvaopMWJgGkUOOFwITdlx+eFGXYdkV/SlmMyH9+6x5Ld6FK5OnRCXPkrn6ErJzgf6labnrliqxNlmU4/pRi+qwqQPV/JIG5+z1Yqic8jupzRcMaNRXnQWgu9tOU0FYYS4zvSJ9Z9lmjLyAXUbs3jxyZjgSdpTtLZngex</vt:lpwstr>
  </property>
  <property fmtid="{D5CDD505-2E9C-101B-9397-08002B2CF9AE}" pid="77" name="x1ye=41">
    <vt:lpwstr>SPRIwnixuZcZqfDziJICClmRsrarD7aVO/yUwf5Gi+2rHchJj7dQL9wvgBgbUACeikJUxP40cGEpgc23MBQZKC73dMrt1hQoiuL/bdU7J3Qp7e11qVEOG1WpgopXYHVBkRXRHsHaecDSRAddYZ/tZsBHMWiuP3Fk/K+hd1LmCf3JPxZQwmw6JIZeBa8cg7XkPZXimeNSPMQKkP2KeQNPFti04yOprwtGESiZ+9Hcbk34fLkVddgz42EhpukNJei</vt:lpwstr>
  </property>
  <property fmtid="{D5CDD505-2E9C-101B-9397-08002B2CF9AE}" pid="78" name="x1ye=42">
    <vt:lpwstr>BKknN8a3Ul8Nd1VmNXShuIciwNz9AwNmOD81BHjnEoWXz5VpTw2Tjoj50CRCNFvq0zWpNokYSD0qAEbERbf84ghjhV6cM0439UyVBiQHjNut9A4tfcrlyrFIHBLCdAw4dEByN/Bf7c7VaK1qmTus4WL1C7ynRUHrxaYwVun8iaLUclMed6J/8jeo9qluKhCHSyieVZG2/DSfe9WEOOaeYqdGIG4T6cSuWWnv1gL+CTlCyP4xey2l4HPi2p3cQm5</vt:lpwstr>
  </property>
  <property fmtid="{D5CDD505-2E9C-101B-9397-08002B2CF9AE}" pid="79" name="x1ye=43">
    <vt:lpwstr>mKv5jJ97jDwjegY7HFAQONGR4gW7/VanwPTxd9qjCIMyN0s6PPzN7yzw+4fh8EI0wbNcwkUHrZsl2ea1+2LI34g4R7qpJqyX/ypUZp69vVDdSRbFc1Ow6j+0Xs23u5yH6uVNCX4MiwSpbh48WE/2Cfj52mkWLSaYDjDvI6xbdcTnNz7VC0xrOi91e+D2XIJp0CUX3Dz7PiTaqtkiL6xC9KP6X9TJrW5Je17QMWz0711lwNtrnGxrvTg9Ke/2z4o</vt:lpwstr>
  </property>
  <property fmtid="{D5CDD505-2E9C-101B-9397-08002B2CF9AE}" pid="80" name="x1ye=44">
    <vt:lpwstr>f2Ztmp0JrKjZj4YysH3mlfwzcTo8tjHQlXhkhKBGeDu6uTAoR9rv/ydmMby1uyoJIa9rifkqqYTJ1s9LA+ByqOWySmhjvt9g4RaLixVnYUZusqfs3/jDuO9uzFFafvqf5Brf+lGIlHyRpiraXmxKkagNScO2Vq7NhpsDiiiU4etMkiELPRWsvDagFR2iYr7EYF9VNh6akzSPOsZDenwnPc+/MOizI51ah3CmH9mLRVpAaC3P+nNteEoje/wne5s</vt:lpwstr>
  </property>
  <property fmtid="{D5CDD505-2E9C-101B-9397-08002B2CF9AE}" pid="81" name="x1ye=45">
    <vt:lpwstr>iyzTeS+hfJZzRrhav8UDEN74983bznll/0EP+jMrzO1IdP0SOjBkXBVvv6+AdK2ePKUvLGAnBTz9O9EzlCt4k331W37BKJg1UfofSFQQlIxJTBfdcrsePcD4/+HWcMzC0SnrWvC/FeP3eVQyL+216r9k6eCe6MV3EYGb4d6pxRAQ29vXpngQBRdwZ3nR9K8AOMayRg3R3ZQ6UMcxBZ+Ji50ln4M/aQiZK/feqOv360SMj/lRCtntWkvjK2NClov</vt:lpwstr>
  </property>
  <property fmtid="{D5CDD505-2E9C-101B-9397-08002B2CF9AE}" pid="82" name="x1ye=46">
    <vt:lpwstr>8WSbMxp1kfF3jvi/hdq6ebHWHsGRo5GPTKizRhkZQQApzPfakkuuDXitbtI7JqNOix0Xkao2YqIXsHBmwVv0IPL1TQuQL6IYgxEzO+9BNIa15CX9pLIYHLst/0Oyqe2AhefRSKl1tv5JfqG7wEDdztLBdJInJAvW+z0DMlXrU1WmhIH1JqEbbb14Ga/DNdpZmEw+pCqjXGT9Bb5RA3CmVZe4Ej9evH5zE427vISPMvL65bZ0SJNYr+wnIGtAgkY</vt:lpwstr>
  </property>
  <property fmtid="{D5CDD505-2E9C-101B-9397-08002B2CF9AE}" pid="83" name="x1ye=47">
    <vt:lpwstr>MnIhjnIkaq5wDCazG6KqCgcvbwcNmpSYo4wrZfuIgFLC4RysYFbaxF9TiYo4CMFrOo5FMe/AM9NbQmiUkKvRVDVyqkJ+Ti2hSzZUoI5s2uSaflDPtfcUexv5L6pjN+HlfUE4XDQ6od8Ik/cyh3zK6BK6dBEKwmueB9Q8SH8RqSfBj/R6AsQFiBMQ6Y1UOw/8rWsFGQlEGZ2e8WkuLELoupGEhkvbsui1VELaPEWV1rSaPwZEf3Hht7psVW8fKKS</vt:lpwstr>
  </property>
  <property fmtid="{D5CDD505-2E9C-101B-9397-08002B2CF9AE}" pid="84" name="x1ye=48">
    <vt:lpwstr>zhEyuFvgSAdlhFmfcb3uCrDZKM+mQ9NT3evL1hVDDaRklOCBHhe9LJBnouXG05wLyLzy6a4l7Dy9GKWuKhEo5deglUnfJHcQmdrcEu3I/2FE6Tt8p7zx3AnaFpRbp+wAsvWCgyJ+g9vg93dijLP+zUjyQPCq29ADrnQDGgkJUsbwtwLxlAqCRmnQdjDjxHjZDPj3n5/r7KtqzIeeH2h9QgaYAASqzlG/E5D778icyJWvtD7GuRTANYd7Ed4WeGq</vt:lpwstr>
  </property>
  <property fmtid="{D5CDD505-2E9C-101B-9397-08002B2CF9AE}" pid="85" name="x1ye=49">
    <vt:lpwstr>uaccn86u7jBMTvVRUcdnGAZP9OdHi1RSvTswrlkSJWVPAJkz3G1of7Gchr1Ky7BHJLtrVlKNRiMBNMKnxvNacxw2AmRINaFyIBPj6nRXm6cer4HgDMybxHpzXg0778Ffuh0UdhP157VsZO6Ghuc3MDkgpJ4KB2aRzAfYd6Z8aasbKjxIVMsBtfbvq0n5gq1d9e7XK/215J58WAMOQlQow6u1c+gFgPQnXlxZCUBr6Prnjn4mGT6dbpOCA2Qyp1R</vt:lpwstr>
  </property>
  <property fmtid="{D5CDD505-2E9C-101B-9397-08002B2CF9AE}" pid="86" name="x1ye=5">
    <vt:lpwstr>r2lQ8PDb9Oz9dBI0tnhvqjICEkZaRuuwNsllDiqnF2o0lBWf9J3dKk+J6YdS6VpbtPWHh5/0WTQGvgD3Ok8VPj1uvNDntaRoUh0caKsLIkT1Qw7/A3RMLGwPsJ0DED3QBRLaw2Z/uMC9MBm7NOoR4EMuIEJptDQ63dYKyKWBrSov6JgN+/mlbSdJ6dtByOCVYI/oNhZfsfoKtje8VUv9jE+aLfUqyolXmKSFRiGMT1Zx345nVCLXtRDpqQNvu01</vt:lpwstr>
  </property>
  <property fmtid="{D5CDD505-2E9C-101B-9397-08002B2CF9AE}" pid="87" name="x1ye=50">
    <vt:lpwstr>FSxc0Y55SKGRx54jcoy+MUHXsZidp1+u/BCgPb8rZvyQ3TNKhVUNJ8K/NJlNgGneZR7AMTqIWITTVLlPzvcX0fTAHS+5mjRo6vaRgw7nuld0VZINu/qcOQoTG3FFGGmznHbSXlA7TaZe04n1JgGty67NJB2id+vG12WSyJ1RoShR09H4Nv20ne8VwRmiHoupvJVCd2My+ns+U1fYSpFRJDyEyYiN6WMlmtJyW1D/PLKneJpz4qJ+umHxFr6Hqxg</vt:lpwstr>
  </property>
  <property fmtid="{D5CDD505-2E9C-101B-9397-08002B2CF9AE}" pid="88" name="x1ye=51">
    <vt:lpwstr>yaEKbRVzD66t21bAyp68xVXF/TGcyv/PJX9PCeuTRUrFRHXyb/YRUqE1dojU1ChLGwQN2poJiuY1DXqlFqJVP44+c+QkRHuMQhU3I6iPcxeNrW1ghwNYbIZKvtwmb8LacTnxk0ql33lvKh1RBruLV4oRb+PZf48tOTUHhxkJHnI2CCU89k3kuN1SJfpRchhGITKqv+yewUY08j6aTx2fpDoo6+26QotyBmHaRsO5pJsmnK2c1YCCac04P93QSMN</vt:lpwstr>
  </property>
  <property fmtid="{D5CDD505-2E9C-101B-9397-08002B2CF9AE}" pid="89" name="x1ye=52">
    <vt:lpwstr>E+cfzb3tNtoU2Wdr0MLBPMs8T4z5TSUL8hcO7Dn0wUiPG75lNI7U2GWc8er0Am8fNGBwNOMBU78Kp1QD+b0A2vP+jSc8uC/n/jjRTJiAHLn5iTAn0PijCvAn0sLA5etNiR5VED7J0WmSXW77AFUlhY2RUv2elGmM2qX1WKfgVSAdWB/vrxjAIak6PotB+7Ry88UsgQ/uh0r/hvD2xl38A1DLy0z/rsvYQ/Smz4r7ZvbOcRjU8SbSszU5ilXkoXz</vt:lpwstr>
  </property>
  <property fmtid="{D5CDD505-2E9C-101B-9397-08002B2CF9AE}" pid="90" name="x1ye=53">
    <vt:lpwstr>9DRFkFZom2tHo/kES5UFOBC8JPCZ9Qh/ONbZq0p1C9RM6yd27h8xlkzQxM+QS4gimohIHCTVYuFDGhPhD0A3dZyGojLc2d/b7O2TNCyQmm22fv8x6+kthuDkZJQrxBxGI+/8nJ7zrA5ceyp5f+arx9mXKn0dKcZDU38dR9HnuyeVFpGKbeL/ya7t1uYyZB3W9raTs/EMFzCxtmSt3vPqQXHWB8lRcLimnxLbdbtTk89wRjBpKyGE3dvpLeHFaFQ</vt:lpwstr>
  </property>
  <property fmtid="{D5CDD505-2E9C-101B-9397-08002B2CF9AE}" pid="91" name="x1ye=54">
    <vt:lpwstr>5wI65zywRzHqiiJQqMpSyAY+YW57+7fNJEdX+Y9Td9Ok8TTR8s39g08WSDTMsoTrg8QBGzG/QYPzf4lNUhSUpuEzwGCPHeXVDoBswQxYyzNPDliaW2/yaiWAlR4Jbl/oDO3v56rz2Py+TszPMdOpIne16f+gfjCJpdNDzn8J0c6asg9tcnC5BrLPPtL1QFPs7D6VoEIqZaMt35j87f56gLtdUKiEmbfObQ7wFsxfXnDCJ+MdBcklL/IQUrRaftA</vt:lpwstr>
  </property>
  <property fmtid="{D5CDD505-2E9C-101B-9397-08002B2CF9AE}" pid="92" name="x1ye=55">
    <vt:lpwstr>3Sek13SmSuhxbhnbkJQaD53kVqf6OTizLgAMOq2dgPJ19hpqIl7kgKjPaJJ0MRfFRqMcOvS+hX2vulv55lCITBM4eZSbb2x79QYtn1sGkW094eTOcaazJPzrwXVqcaL8ALgkBw49sJl+/SX3IBqRWafbvSNaX+qQxcib6CFV00r75xfjE+IQjO6kmAAw6ipF0uEj2a3BJAGMx/koRyK6JN2/VdC/KFcyMK5UqbLYQnGYn73jn2oe6NC+8Znz5kA</vt:lpwstr>
  </property>
  <property fmtid="{D5CDD505-2E9C-101B-9397-08002B2CF9AE}" pid="93" name="x1ye=56">
    <vt:lpwstr>e/X34iHXQGcQ7L2K3DV7hU8K/sDIb8Evfv3uoQx4Mena2CnlYlum3N56WLuaukQvE2M4t+hmmSXzd42mamjC8O7QH7HT6t1Y7XO8hu0/ruo5uMvopgFvdqZJ6AN4aqaFTXKdJWftYXRsIhqMtsQH3ufOk/+X1lpYVNXaKkv45KmJCwf3hD4YT4TmMnutzT2dp7lkB5oM2UiMHpill1XmIGHicXW07/0YBIFc/7a1rd8VOrucEpzufFyv6yQA/5K</vt:lpwstr>
  </property>
  <property fmtid="{D5CDD505-2E9C-101B-9397-08002B2CF9AE}" pid="94" name="x1ye=57">
    <vt:lpwstr>8/3Qo0/KrVOu/oFpAqawNYspN099XaPV/lJPyj/anilf//Jq/sBsdimP5359P2jqSFBPWuXWWPLALODPLP1HseZXsOaEu4MOAsXenb0vRb2YW05qt51gp38ynvbCb/nl3rtuwi/t27focYsXUrmEnK4aaf5iQsdm+AR9zmypWRq84hLhUmz0PNWzZcORJU7Wb6ByHIGybR9AFOkbQIkFLoMUP9Ausnh2bSRQJi5nHj1OrO6NussDZJxmyYzYTgs</vt:lpwstr>
  </property>
  <property fmtid="{D5CDD505-2E9C-101B-9397-08002B2CF9AE}" pid="95" name="x1ye=58">
    <vt:lpwstr>hyJxXLcHqnkdEWJGJ5ZxVoReq8CdEZtf3GiVyCAdSTfGLc+2XDu3+NMuC1KVBjxnWTqOTiWhCRIdrSbDbALF74E/LpmRV/GKkiqh+QMgR1gRlDDdCRi9mkCFOP00uYfq5CIEEJGpktbihckxCFd2TGt/IHaP+FM7M6Bv5cY/JC6+UHDDFd5OZBr91J9Lf5c9up2nFDnE+6jCWSGMjc9KASZiwAG1az8lZH+kzidLnbmBEh6434MfBIGKCfwZYAB</vt:lpwstr>
  </property>
  <property fmtid="{D5CDD505-2E9C-101B-9397-08002B2CF9AE}" pid="96" name="x1ye=59">
    <vt:lpwstr>MXixHhN8H0H2Z+oWhXY50Zm39d9CAl7nGi+9Nfi1m1Yc/wyYsfxawTrycGvR7Qm+o3p0JSyAYG5mHcNNs8wQ7si2gqbs4sv+Q2NVWIOE/mpW9GzFsvhbFIWi7VWj8vAe4k/eGoj4e4K2n7A5NdtHrSQkZevfBuQUZBHR0Y7+8F131uz2rm20QhjXwTDURl4vAHevAJGq2nNpQMM1lty3bX9pX+TYFGQHbp0B23agHFf4HtCjwjciePry0Nljt/f</vt:lpwstr>
  </property>
  <property fmtid="{D5CDD505-2E9C-101B-9397-08002B2CF9AE}" pid="97" name="x1ye=6">
    <vt:lpwstr>5IkxK7wNqZ3J9wFNrBAsUFgovec/78O93BQZwwsxoKdm8OVy+yhT349/wMAiyOmtBOpmI9kzOvB0cq4PwR760DA44d/i016IOpzcFEOFbuXLaBavNdG9nUW6BeZXYwDAJGSq/Gy7cRK+Rpe2bvApg57rYm6Bc6e6InYY8Ik2N11C8SWMixftBzVvZLcfXQSHhn03NoHe7KnrlJQfKGb6qjVxk9OUktt3kFSoiVpjKgA0eMlPSYnpE+n7u+KHXQC</vt:lpwstr>
  </property>
  <property fmtid="{D5CDD505-2E9C-101B-9397-08002B2CF9AE}" pid="98" name="x1ye=60">
    <vt:lpwstr>3q7JIwS6edmcjscT7c1Hb9ZS/ieiMNahIC1dwSsGI7y5Qis0FGwF3h1TywrUvVvh9Cpcf8chyywwUcpUKsOBf3iKdqHle/RhLy4hijlwCunTeCvig+oru+HLq1CR7WDQTvGMFEjzpmgcPcmJH99+dAvMTEW8Pk2Vb1mvc9B6xVrZJlnBHSHvXkzEtJEl0r+/azqLDT01bH4AiodPTW/jFbbf/oV59lpOwtVRx85wDz9yGQk1gaMY98NJwCxOuUF</vt:lpwstr>
  </property>
  <property fmtid="{D5CDD505-2E9C-101B-9397-08002B2CF9AE}" pid="99" name="x1ye=61">
    <vt:lpwstr>sVoGi56/pgyyjYkL24fTc1gY8xh6NjeiAvETtQ1J/Zvjyp9wWteBvH7h4sXOvJ3nF67cefYhIOVRvEogPRNf4acIgJcHDrgVljiDwJNFzqXrRL/efxB3PJ/8Q1TCgRH6loR/1hbg2qNeshympUVPWmlCLEDyibiSUtYjRcfcWFXtnjIW00XI/MkFeIIcS3Bsc95FVrweAiNYlTaUK4K7j+Cy/5ar3nx+6os97yTAPUwW8TeQhQgOHmNbYgB5EzH</vt:lpwstr>
  </property>
  <property fmtid="{D5CDD505-2E9C-101B-9397-08002B2CF9AE}" pid="100" name="x1ye=62">
    <vt:lpwstr>vOadCjxwASiEZAwKOXk8cfoettjushmEGlTHHGJD6emtf4voECuhqmpW75Ddgkg/Zr6Kk9WvJO3aAjrrtYokcIf6uVwvQnSrBTWGQbShsNMK9HtgNr+weHvQAJHdkIw4n1JLimA1fp1GFInl/iH3MMLgjlWP4fYssqnm5tawxfTVaY+8UU8AsDOu5N+Zad8yEqtVXfroGI9y9REQiINKMiul6CzyDHA8U41hT9yf6JS5ij+PK2IyyNq8wWswive</vt:lpwstr>
  </property>
  <property fmtid="{D5CDD505-2E9C-101B-9397-08002B2CF9AE}" pid="101" name="x1ye=63">
    <vt:lpwstr>6qI/vDkY5zADR4XdYqwQgmOfExoUKgAABwspayAgWC4aTtK6RxJ1T0W3fhECz6RgOLIw42fL/f1+PvDtPEMsf01cAyATWXj86CQfgZReaFshwSUTItpKmiJd1in8t53QwGK6Ebz63BGubhuhs98N2EhDG6nAYHkCYGfrh00g82H12hMbhwuJu9xbWkZe3A6gUKVJfS4RS4TCgVC79baOCk5VxUh1BurB+q4fdNjrim4qGGR2cVQCoJH4WgqTT+p</vt:lpwstr>
  </property>
  <property fmtid="{D5CDD505-2E9C-101B-9397-08002B2CF9AE}" pid="102" name="x1ye=64">
    <vt:lpwstr>xnr7Jq4QaWey+Zj++73azYKIAqLfoQzLx10QdwSSr9Oh0dYDtAtpi5r9ScHo/HNRsIgswoSTVUPXCW1viEIcx7i/l3ewB/f432DEnZnaGqE0O1A0/QP1IsP9GhBe3HwYGdcbydoOkgBoWTTIip/ow1PR6KCz53mVaJmPTl5DWE+aj3Ze7bAzbU1nMV9S/OATKaYp4AEoqEen7n/7LmIgcZXvgVD9zopuepEkH2/IKXJvgmAiwtFkJKOK1msLXbT</vt:lpwstr>
  </property>
  <property fmtid="{D5CDD505-2E9C-101B-9397-08002B2CF9AE}" pid="103" name="x1ye=65">
    <vt:lpwstr>qQOs8YhdzSGkl4MMxcCZZEK+H0zftgq7F7y/DA2E2qA1r6WugD1CMVY0ZMhXKQGFER4yzybUTC66V5S4bXzcXgKryV+gRIlhScMR6W43DqATEYIwVlAF0BB7MNZq4ZSFE7pUacUbkei66xcTWv9EAabQ8Mv+j9zD+4i4dhbh/qfl6l1eEyDqTx5vHnJYgx1KzZUT7mTGoUaBdkGFkvSzMLL0Y5xMahZoMj2m2miCgGub4Z7ZNswKnOO8fGLmpMd</vt:lpwstr>
  </property>
  <property fmtid="{D5CDD505-2E9C-101B-9397-08002B2CF9AE}" pid="104" name="x1ye=66">
    <vt:lpwstr>lXBONb+8cfwm3QHl4JhF+CfxjzNkUwTNE5jcaKabuFTmrRDxL0wfe7JjgAJxOujXzyEi92kxodytv4x8jcTb8q510owiCq2ucH8qc04UVlhONxl26pf3pPJxKZ0SxK0Bd61FmUPNTJxXtnOXnxj6LzSFAQiILogVgAkpdkyTnuSJJz5vTDHGAUm99V7znaaujHxkAM1L/htEyMi0CxNA2scHiYPiAOx9X3ohTof8Llvw/pFw4VSUrCTH5iCpA8h</vt:lpwstr>
  </property>
  <property fmtid="{D5CDD505-2E9C-101B-9397-08002B2CF9AE}" pid="105" name="x1ye=67">
    <vt:lpwstr>7xx5CiRlsMcAT+bMoAPEmgRWXqSPACsrkZT/3YP4voQPak8RLFtkxPH2X0EcMN+/cqkD/OFFx6OPc4Qpm7R94yAQjU+hAoMiNfr2vYYUpdVu2QyZsFHDgmZvLzlFr1Dqa7mW/1NL5gzo8qpO+X+efYWH/MurDVApjUQi6ScyeP1xcMjsj8uCFF7EiPdwpqVr7ivpkB2AzLV9AuITtzZCemylSLUz6y6NixH4tsFNNPBAuJitRl23NDCdptzx1sk</vt:lpwstr>
  </property>
  <property fmtid="{D5CDD505-2E9C-101B-9397-08002B2CF9AE}" pid="106" name="x1ye=68">
    <vt:lpwstr>TdSY1PZg6Mxh7jBFToJ87PDKxjnZqtfsvv6ulUd0/matarRt21+l7rjv8Hy3pC6efStwddSSqBJbE5krsqLQJyG2h05j+U0qKwVc3BDM9tiIJCCU1W+y94HG1jXp3HwRY7pvCjCDW4IVy+5663v+cH2Y/exKv9dQEXi4ez5GX0Js6oRG4vCEBi5XPWC/VXiMDHwaN7+YGviaXFSMmY7nGiX5OD/5V/rV28w/s1hR4mhZXPxJdgKAitCcFJQdUlD</vt:lpwstr>
  </property>
  <property fmtid="{D5CDD505-2E9C-101B-9397-08002B2CF9AE}" pid="107" name="x1ye=69">
    <vt:lpwstr>WevP5/PwsYc67CgC8CRvqIe78DLbveBDJ0kE2W8yHEDYwVpU1ZrKumMlabbAeCckGMxaiIwbZzzRqMI5sbnmNmEm82+5SAaMLWpzNM9mG2ikqaSKRB77ZIz9yZjphrKchBiehLkHvPJYz9sOSzuzVuUOXSjJV8VYH7xhMs2PgdGQyKeur2W7r1dQ8xdghIBf7Xs2gHzO8+VwQoEIlQVCOPoYx1MOUtNY3j0mtrMc7Zsm23q2G4CDzLUQjrArV/+</vt:lpwstr>
  </property>
  <property fmtid="{D5CDD505-2E9C-101B-9397-08002B2CF9AE}" pid="108" name="x1ye=7">
    <vt:lpwstr>eeJjbg1voa9HcL+hPANF8dzjKQTqbbgHFsodwMNx8jY+js0jbNwC+oeuukFSrOTHMUXfq+cuoLNyyj+aNL7dNkVVCAuT+31nvjTQRaazvkCNDoBlSLzExXXkFKbNak7Jd9420Uq69gPvg+bI8Cp7HFwg89Cs9mh3r5flSXJ07FFKQpx8hgmcwMoKcfYePN5VvO0QYObmXkdBM6yKINiWLFnqB7rWgOAW3oiK+PFUyJPR+AISYBbGGS8lm2/fAr4</vt:lpwstr>
  </property>
  <property fmtid="{D5CDD505-2E9C-101B-9397-08002B2CF9AE}" pid="109" name="x1ye=70">
    <vt:lpwstr>XWDgZR5nzgKgJYkI3uoEk6tExzt2TMlcERgpS8KJDH6HbJT4xuWCOjnYRHki+2IiWIamgQeyj3yeDCuNzN9DhBMVH1AA1qTrb5RLfswfmteWjrdvwO2wdctAoKJyzJP/5lSLeNlcRSW9ovkz5l9NFzq8LDrMnlpFV9Zs/MeqcX+/jOxS0QjzESfP5NyTwvFQpFgfYhFXdKet04tBAXbEp951RXH+31eu3lWzFQSHfz4mGM3lwifiGQGU1+WN+31</vt:lpwstr>
  </property>
  <property fmtid="{D5CDD505-2E9C-101B-9397-08002B2CF9AE}" pid="110" name="x1ye=71">
    <vt:lpwstr>FV54CnkiQsGzoFND+K7QMZzhGynBZez7hl5d86pIQCS1u3EelkIS3z2Vp5x4vqoLQmvQwEK3mUqsuAeC7h+/gS3HLdHJSLekXjTfv0mUGEFiGzWw9oGIUCWqLzoukKW5VK4zM6WsNiM0iLXzIqaK9g2FiRdil4Wku+Gq2ED3vQVbChrU1JXxi0WUSLZ4O7vTxGP3AP3GW2ecghi4a1Odcq26FMtonX/zO1cmU+t7nff5ug0pJzGJtrFAlfmAMS+</vt:lpwstr>
  </property>
  <property fmtid="{D5CDD505-2E9C-101B-9397-08002B2CF9AE}" pid="111" name="x1ye=72">
    <vt:lpwstr>iIrjtnn0YzHT2nTlCs8xeJvvc1oAmzFXieFuhsC2JRVCxpjqwvhpGxll2rAW5yX0xytwy/PiFwIFOphw6Q3jNwBiWvoqbk4YH3ze8vFCXctkWfr/xAW0JvcHtbIPQuFXoSVx6dbfDhhB+NE0Ln7/lJrpsPzRkVgHggwpH2XawfEGadVtojD1ODF1X6zSFHIR5FCKw2+GQwoGWpJ5o8xXsofBdQphGa7iG6Bxn4zdKouF5lonbMdikNZkuTO82Bt</vt:lpwstr>
  </property>
  <property fmtid="{D5CDD505-2E9C-101B-9397-08002B2CF9AE}" pid="112" name="x1ye=73">
    <vt:lpwstr>3iaPERo2BTg6om0OUONNyO8dTLtEZ/1piOrUQvxF1RpDK5d2aHwCPyZxREBcrgEV5zXF2RDXrif+kp6y8XvUeAaDNK6wOudPr7XnkEH9eKC7MkfuCQWd866JbmknFoG+o8qvPtazQv72C+cOvkMdtkkSm2Ep+T8HkbGjPXPOfWcgSXtjuLmmJFadKQiu8yn15M2CpvVU/v/DnVuFAM5AfBblqtFKGLtDrMz5OcDKlZy6yJ80KWQ4yHIZD8J+iTy</vt:lpwstr>
  </property>
  <property fmtid="{D5CDD505-2E9C-101B-9397-08002B2CF9AE}" pid="113" name="x1ye=74">
    <vt:lpwstr>Hgk6+aARbODp4DvU15+sv1+IK152fxGyNEWqv2/VGijb2OYW8eJTw+hB3GhL3hCfpk/cyWTePM67s9Vnm8rbEuvXOUw6aaiVRmfh4BLrnTNERs9ZMdz948dU3uMzOGburD6GcjL9F6HRjssoLkQTPaz/cvCjJnVZzpQV9WYzu8RXdCS41f5izp26qUN3PXDyvajTf4zMvgWDMzCdq0NRMbyTSkOhwgrareF0TkDP7TkI672DiaAtORQHK6gRryq</vt:lpwstr>
  </property>
  <property fmtid="{D5CDD505-2E9C-101B-9397-08002B2CF9AE}" pid="114" name="x1ye=75">
    <vt:lpwstr>liRffntTk8s989VUK0vakRgLBt41oMPxL1Oifov6tk4jmuRgltA7cabGVzLkpMkqVlKcc/pOgD92n6kTm7tvNgRSwTbKVUS7Spd8mhvc8j53YpM2f4ueQtA7FTNlMXT1VW8oQVYUyX5zALdCsF6xbFAGkRDLIDoBFtMdCBTw4XoQhASxVovsj7XvMTn8kvCS0wG1kX0jfYpCCXys3qdA5QF18yktIaP5ZzlLsqNPPMO54s4N3M+QBmR+WmrNwow</vt:lpwstr>
  </property>
  <property fmtid="{D5CDD505-2E9C-101B-9397-08002B2CF9AE}" pid="115" name="x1ye=76">
    <vt:lpwstr>CKllDn0SUwW/K5KR7xBVG1ZuLi6RH74+P8j/G3RAIuuk6YCD9t3e3ZSG5Rwoauut5uqJX/NnKm6mCo9XOHEWcbzbnX0daIYI3DLokIQLPje1sbxZU787oA37mZglptqZ4KrEKnfuLKo5u9dv4igdWhkCbZBUvMBxsBXtvSf1duSmME1K9LnMsh/V5/c4Xrtw+3VkTqWM1KiRiHC6ZNkD7+JmNHpwbViw6FYYKPfuu8ABeQV9jCD7sr/i9725dqZ</vt:lpwstr>
  </property>
  <property fmtid="{D5CDD505-2E9C-101B-9397-08002B2CF9AE}" pid="116" name="x1ye=77">
    <vt:lpwstr>iPZlS2FmzO4fG6/flY39ua3pyelnyjxbXnkGgj6bmCj2WgFjl0dwyLE/bQY9jv1Pu5ytd3t/XhjM5YlVzKa0fIusMSLMC+Jmz5MS9UaAbhqmCRROayw3wrO2hriT55l0Ju9iKmOHukbLNs9J9iM/RDIW2KUBeT6c8O3ZNOYBu3ybJF02+8ajrqxiXZDIUo9VpP00oZCpj5fYnxYijjn0qRHHg/5bjQyC2kdFV/Km8VDW+GwnKhXFuDKn8kisu6D</vt:lpwstr>
  </property>
  <property fmtid="{D5CDD505-2E9C-101B-9397-08002B2CF9AE}" pid="117" name="x1ye=78">
    <vt:lpwstr>Ah9jKOVdXhhhRwJM77RfZEJLRIdT8aT5zVCB6bWedhZK1f44VXKJukoH8pA3VfI5oY8vNO6VVCcYikzOjPX3QdsgYxV6Vre5cOkLPgB280D3/Qa8djdusTlMfLvyThGNSbHy8pHe2JDdvAqWyWATjmE6WuiW+/0dTwQ7njHUyE4RG3U/fE7cVHm2CqxT24RLvNDGfdHIZD5z3ipxJP52GpSaHYXJlX5KefT1BlI3u4oFu+mGwdtzxOohj1Go6dQ</vt:lpwstr>
  </property>
  <property fmtid="{D5CDD505-2E9C-101B-9397-08002B2CF9AE}" pid="118" name="x1ye=79">
    <vt:lpwstr>E6vH+wwAtefdeUTVsKHGT693WdyEHVF2rnwZ2DgTALxKygyxfPf3Lqt+Q0j2QTHuQ5Oq8SxnF++KRaBA+Zw1tcfPgpwbXmRVn4TKBUjDbLU0+f0vGmR+MJvwVdn/CCyyNm8yELIyFI9B5FJabxVOkJ97hCwtovSkWr2qkZj8Jj6tUzO9OEyvaPsb4stzv8X969SO4cpD8luTzUmwHbpxDRDyVpP6VuT0u/gB4snmA3kSjUEk1waBxVIzNBt3Z5q</vt:lpwstr>
  </property>
  <property fmtid="{D5CDD505-2E9C-101B-9397-08002B2CF9AE}" pid="119" name="x1ye=8">
    <vt:lpwstr>jj2ToWWd5juBLnlVpVvKOpN/UxS4JHwIAHVZdseRfFSep43MMwB8RkkwIjH8DWyvye8Z642KmgMYYxStUPSzO6/sEuRrtAstS9qZJLXE8z6TVPAanOxa5rF8wIkgYPkwkS42j05Be9fZ5NRKl/ZY/5BS7udqw9yvgp/4StKFxddCcyDdraekC0iC6DsShcROABCVcE9dr5fpb9vC1OBlxYuqzhuRg+3aI1bqX6xrxV7Q/dY3Y1rpM2Me92jddfn</vt:lpwstr>
  </property>
  <property fmtid="{D5CDD505-2E9C-101B-9397-08002B2CF9AE}" pid="120" name="x1ye=80">
    <vt:lpwstr>mErjBla3Q390sa7v3Irz3dy4/sRs7ZsUXU24pfDRnIJSz+43pRhkNnNfaagKYl/2ZDuwGx8mPcH3ZfahLVmUp9dECR6eyYXgIU0M6555esGbfKSwxVL4QnUruU/XDJvU5ec9ZAsiM4esSLJYd0n5rtIuROKxTAM3qDOUSDZARfC1J1AqU607LRrFtS+J9E3lg1/ndP/uvVA0Qs1l1U8/wtUEvsLcUcmlv9d5YoxS/Q7/J9BfK3o2S/xM+fZGhht</vt:lpwstr>
  </property>
  <property fmtid="{D5CDD505-2E9C-101B-9397-08002B2CF9AE}" pid="121" name="x1ye=81">
    <vt:lpwstr>U9WOKq8uRzw1kMVSxFCTm+dv2bIdoMUAdz2i7LyrlVaInXoq5lah7azl7fKo/4NzIKtHxyTrSX9xgfTO2EKUBTmKJX2Mq8NxwjO4FDYhaSA16pZ7bE5Kczi+cjfmoxC16WaLch0UHeSEz5PbokqZ2wY9fL0+iHWxiK33Mj8PQOkbSBCClQk/ukxInYDZTykrrh7bof9dqw/NfecdycGCMHyOKp1RmZZdf+Li65pJBoeqN88o43VVwfL8ReO/b58</vt:lpwstr>
  </property>
  <property fmtid="{D5CDD505-2E9C-101B-9397-08002B2CF9AE}" pid="122" name="x1ye=82">
    <vt:lpwstr>egakqs4a+p8GJhyLJCxQ//HbATgi76k8wuf0QFTEautNNjIpVcJMF2FldICbxqaB9LSwEfZccUzkT9sSdZQBigGkX3agIZiilCl034zB5ggoFVkKvRFVUChhv13oYDkch+kY9/tSyhbsbFW8G0Zwyvo2tQ1MFFDVQLfKnn1jVO4JSb4fjoNe4xue3cTiTfMOs6I4HQLSxI2uPnTVa3ik9RsueAu5hZixx23zFFZou4T6snjKlbs3uXCxbvaPjGU</vt:lpwstr>
  </property>
  <property fmtid="{D5CDD505-2E9C-101B-9397-08002B2CF9AE}" pid="123" name="x1ye=83">
    <vt:lpwstr>Gw5OqahV3qojbgi20inYl0pLzYOlouwn+L8GHQSmzYJivAd6RU3ybpiNXhlhSyvWmw/JkaS2bpTGZLUPFwYpwhpngNlbJqp+J1J+DLyaaNnegTYtXDwzuaqgRxkA8rp6sYwJXHmGICqeKW4ORm0SEPnti1dwdbywPUG8WkTBTEnBXDF/9JY2jfoUX6tJt5F3k1WFEZ/doE4ijFCNPlubU617b3vNJQSfEstW0n2QNhzaUBLbXQTL3Q/12/gQ+0s</vt:lpwstr>
  </property>
  <property fmtid="{D5CDD505-2E9C-101B-9397-08002B2CF9AE}" pid="124" name="x1ye=84">
    <vt:lpwstr>mVEh8atKqGvFR7+ZMVapvXzmt2+Z6RM0SpjmkrnT1CMKSi1nC45AtsDzQ4547WVZ6s5zO57Evtr2F0keHJOTkB9QzTCjvO8u/7s/MiafbbOhvE6YHJ+AQAWnBZDZVI/muFHlYvlWJSiaOnK0xEz1UBzVH6oXnKnEm62UkUCZ2QoTF1PQA+vgAlF8lVoojeCKuRucGRscuO9UhfW60FCrnR91g3fWy2ytC1MgZbHBfO9QFBIio2F4I9oAzRGpeXU</vt:lpwstr>
  </property>
  <property fmtid="{D5CDD505-2E9C-101B-9397-08002B2CF9AE}" pid="125" name="x1ye=85">
    <vt:lpwstr>/T8y+L1Hg4PFVuKmYt2YOBjAXILlHYDXUmJzZu5KhPByiK+obqLNfflo7BloOxMniqtRSXvd69KhtbNPAyLhb9nD+LQE6l1GbWK4oe3GC3RupXAEUfxFExBt34QSTdagHQhBARETVSAmxB9nSByNbWGNyOn6AzfpOfXZ3BdCE8H/62hsFotes+pLU/gSEGaTWohRHc7A8JBa8/uW5xwOXybD5Emp+aUPfgxaZPX+wIebkpu3ORdu/8I/BlMxeBQ</vt:lpwstr>
  </property>
  <property fmtid="{D5CDD505-2E9C-101B-9397-08002B2CF9AE}" pid="126" name="x1ye=86">
    <vt:lpwstr>IbjonLLzDHX9jocQVhzUihcbrwDZnqOAg94iUSQwa6J5R90Fj8o3/z5psoncbTyamRQfuWdrSO4lduknY9Jw8Oh/zAz3WQJjhZ1nIVR4MZ5O3rTiyG6GuduF5jRWyyezFZQMuapcYelDZi3TTy43gpvtC5cyNicDCz6/UCJaeMr/olvcuD0JzcTQHIPzVI1uIYUheD7BKvIL0fHnVRFST44Gg+yKgl80XgckmYV/7kgiwBwHwIwqtR0k8M0BBN4</vt:lpwstr>
  </property>
  <property fmtid="{D5CDD505-2E9C-101B-9397-08002B2CF9AE}" pid="127" name="x1ye=87">
    <vt:lpwstr>MiVzpFB0vxVsgwM4Mjms3jKHa3CVEXVWpTcPioI2q1zjVq1K2BqigWVBAKYRWFwPfVUDcvfrBV98MF9wbq+K/iF4JUb5PIzRDIGjXBzeaPmtKVd7EVuVzq1HwQ5m5nwGgtJz06bIB+ePG/iB3UxBzoNGH11KtKXI+zsCApPtP8Co8pugTMWyjlF6qzOJDLDvf5ie8SuZ0mty6lrsSsbyMYRn0ZfQEhUgVNKL4mVKL6ZAHfHEmSbKNOMtLXC+1qC</vt:lpwstr>
  </property>
  <property fmtid="{D5CDD505-2E9C-101B-9397-08002B2CF9AE}" pid="128" name="x1ye=88">
    <vt:lpwstr>gYUffvLS1EhFYCVRzq/VleFjgsMHNHo88+zKRjNiPbfRdLEm7kOMEWAhsZ5F01gJuXCt/bWPiLJmKkEhROSPDNQRzqHTFAUnAO3ox48oMtlSdCys7gnRSltmsajNdOS2Wq/wxom504vvKFxpKqgWDYSprjiQVxNNWtJSM6eYQbcqEABamIrwq9/7RWU2dfOT3jpaMoDBOU+yZueG6cGGmQb3XUk/6n56tHXYS5iqMGGtuvM0Mev3tWCCNxrRsEU</vt:lpwstr>
  </property>
  <property fmtid="{D5CDD505-2E9C-101B-9397-08002B2CF9AE}" pid="129" name="x1ye=89">
    <vt:lpwstr>KOY4k0LQ5IKm8Ia+MyUsMHxwMahat15uOuLJ0zvnAZACaSJ2nWHDHFTAe3saSrzuoGDUOcKpiqqJxicxxRqCDKYKwr9tHQNS3ryt1P6XFvonmKgjIP9eAT1Ctv7K5w3c6bbN8do/lghyHAb8CN5bMnKl0U9rPick1/U29L7wUZLNFo8lQ/C+HoG8TTzjhefj9g0Lx9I/c6qTtnvKnId9CmGaBp5WElZW37+S9gEzwqLP+Z767KSY/WsU6Cfq5qq</vt:lpwstr>
  </property>
  <property fmtid="{D5CDD505-2E9C-101B-9397-08002B2CF9AE}" pid="130" name="x1ye=9">
    <vt:lpwstr>Nrr4fqkBk5yUrXVSFL+DLVcpC+zvUvJvws4063OlMhbNFedYTpnrsrM/TLg6upf1eU/2IfhQoUzISIVHXs3kmyhVvN9q+eYzWdGTluAXPUvw5xYGN0VVAEE8UGXgG4EOOw+Cnn7HfhLfGbAz7MZzzivlHCmmPbOxeSuHCjf4K27/ekX3fNf56TFtaS+FXKfBrM4Bvt+tDFOh3+3GTlnmxfF3AZqocUXz+3u+v6LPfyU09juDBFVYh/DXZzRE3Of</vt:lpwstr>
  </property>
  <property fmtid="{D5CDD505-2E9C-101B-9397-08002B2CF9AE}" pid="131" name="x1ye=90">
    <vt:lpwstr>z0yUDIvsb8sfyjFHt60aI1nylR6em5BnTTYKVAQaSK+Io4BJEeZrCyFpJnFl7WTlI2GjcSez1kjdxiIwtjRBGNlosOmGsGrUApkn9lvvsyzAUhfOHz/fWFWGL5sJUvIEzf6O5Uu5s3Rw3ygLY6/34d+iunCo1htPF2xjefkdIWSTvGEODjuxiiHCkws4k57gg18VUWLeOzMp/69I0Z772Y9OvHSk1QkGyhkvONoVgxlc7o0TRcWD55tq38UiZ7j</vt:lpwstr>
  </property>
  <property fmtid="{D5CDD505-2E9C-101B-9397-08002B2CF9AE}" pid="132" name="x1ye=91">
    <vt:lpwstr>rL82xAuPifLq5w5kX1YWC86gU5VQ3lMKeLGp9Bf57o7zF6Dcf3AGI1z9oP5yntr3wQ9NwWDuWcTEu/FkChyK+tQ6VF7aD0EjvK9P+kPLhZb4Hh6BRFSfyqlpq+I7t1TjH3xohLkuLKvGXvL3nk0V9kfN7IqCK9hjpINTWym73YB+2eyTPM30ISnrQrdK7FpNl6VGDdAHFxBcWD7Ls3YaldrWRp5H/Pn6Yiu2fd7fMcsR/uP1wL4WIvt95cvpyR4</vt:lpwstr>
  </property>
  <property fmtid="{D5CDD505-2E9C-101B-9397-08002B2CF9AE}" pid="133" name="x1ye=92">
    <vt:lpwstr>y9M2o0vkHmiQyepYX+719jlz1TO3+MHQtz79pOMvFqfj3X0A1g3RIly/trPLk+G3gvu9SfsfGzxci8AT0VzfyqdaXnTsVRz/RYHetk8G+akAhY0QCu737mAaqm8OvpT2IqIgGYjfpWHrsVbfpRvgdDm3RhR6yAUHj29IJ820j3scbQ1dDyV9aHYJPJdo9valZ8T8Mpq7n4ggbGdyOvl1f7QlzC5YfanISKnXJAyrkfi6nUszu9GVz/RFcYMh8dF</vt:lpwstr>
  </property>
  <property fmtid="{D5CDD505-2E9C-101B-9397-08002B2CF9AE}" pid="134" name="x1ye=93">
    <vt:lpwstr>ivaW2QJ0FecVPE/ZpM0DLOIbTw2OG7Ezdxu8DBWmmchaD5UZMUnsQ3y021bfHxGxMnMz0RZIvV7y76MCM4Rk898czk3gXePS0YuZz2hLIAqqsZF/aAWuC00BrMKHdYi58AtSvqXlm6Di/9eLH7lpMNGZLS3RcJODt6XzDdcjdbnN20seAJhBCG72z+qDLop/uZ8/2jfCylSlzg2bk6aArabMsA7TIaxRdVM6pahc1GElCoo4PWEtyGnvzULSOGh</vt:lpwstr>
  </property>
  <property fmtid="{D5CDD505-2E9C-101B-9397-08002B2CF9AE}" pid="135" name="x1ye=94">
    <vt:lpwstr>VJtwK6AczxK/wWyCLoVGK1giA1V3hCGwqlPybkjAlf6+xXhCl/uJAgWCkfX+DL3fmv1QxkBiSi9gB70zLqQjLUmAXsMK8QzFzEwVCI9RLhsWVss9NY+1Tmaxhp6saiwXush2xehoZkkhd5zxHePVflMzq6Pq+1K9uGy7vmhf6Ury4/3Ff4DHmi5DP4BPrVshiew8BhbRtkWSsufhFiweu3elC1uf3tgJit+c5sFi/1R6gXVvDzzN5dp8Ygztm40</vt:lpwstr>
  </property>
  <property fmtid="{D5CDD505-2E9C-101B-9397-08002B2CF9AE}" pid="136" name="x1ye=95">
    <vt:lpwstr>rScdzKOYbweE56oEvsakmjRrn5pLc3qKtochpEVPesMIMmqCmt/I/8Xy0udePmi1g2XXmsyKrf0FlPebW+P8WAcg/JHYja9YMet51x0LReN/l4BXbq7iWnf5k20hqUHEKeQ7JQlMipHAbH6lvx4lHIk9Il4ryvWvZxBh5a1GWEy+TBat+3m5ts0nrN3H4RrBI0/fhHmzsMyZQOjE98HHYgWiPIBLXhJxD6WYS7a5kjJ5qlTO7bv0iXdRLKoLZRn</vt:lpwstr>
  </property>
  <property fmtid="{D5CDD505-2E9C-101B-9397-08002B2CF9AE}" pid="137" name="x1ye=96">
    <vt:lpwstr>tGNnPchXMwP9sl0dCWhYSmGo0vX9L+TR0dzCbCZb8COUFkyFY/tT0eKF1rdBhYcWtOapg30Q28rlEtXySmsMV1BSKoLZm2FL+RqANqSzd9t2bE0CMYU6hGC2WMGr7IwOOFXILd18bkEzxdBcpNe8/aoMiSGxM4aC1nNAJWAHHmFSmBOBWd52eUKnwC8zG9iFQU31IGoXHn77xREHnb++wlCA2AtHdjdzHQONPDrBqb1eAfrguH7nT4lcGw7IZAM</vt:lpwstr>
  </property>
  <property fmtid="{D5CDD505-2E9C-101B-9397-08002B2CF9AE}" pid="138" name="x1ye=97">
    <vt:lpwstr>BlTJdpEVaV861bEuhx0XdU3qRijRrJFKSU2yc8Bl9iJ7o6h6liMPv2ZDhlAX5YFJ9BCgI4P//ZleRXor08D5cEmZcaTBH/2ne9DwnJhw/vmVyL1DKlbsKT6E6Qj9fm2+2NQLWF8o3qQp84y+0hBtqvw3ym5Q0/joYtZfnC5wVS5UJm6kXgs0SFAhwovCZ+nk8jDhI8OZtR4jQuqPPBFuhbDD971iYKfLeMxBYx68TvgFk5hIj2Cd+iTeOFTEVbc</vt:lpwstr>
  </property>
  <property fmtid="{D5CDD505-2E9C-101B-9397-08002B2CF9AE}" pid="139" name="x1ye=98">
    <vt:lpwstr>CRKePoLCRIHlBFky12FeyCM+8e7CAaN8oDJOlUJQWx4gNCs7ydfiPqB5nrA0eEv1Bro+sNlNfPh+i2851Nt3hUq1uSmxiFTYY0+mGtBqKKEJntQZuiqJt6t4dSn+2lMuEuqpIP3x57aWXbDyH8yHtx5zdgc6+N7BZdBkUj5BRjHkETRJCBYswyi2kAQEbJntUHhGFN/KU9Lre/7c2o5Ayo2Sq0B3Pd5G4Ueblt64gJ1AykKLZ+8uYCCKhMKipmc</vt:lpwstr>
  </property>
  <property fmtid="{D5CDD505-2E9C-101B-9397-08002B2CF9AE}" pid="140" name="x1ye=99">
    <vt:lpwstr>pCbaWvtp67PCi59Wn1prMcIoLBUAwo6BT6YQKjxuAGXXe3yzKv8RPO7fyOHW59K50IouU6XA3J3LCmx8gelJ7GY26ZHBv1WR5oV+Ro50elu5V59nhEw/gvv1cskuxhURE9g7Z4+JSZ5xCmcubjRiSXICLpKZ7oW8OQrgM/vQeQfOzpVHNE85w2YOeJd53rc/r7OUVdVUsz4yLw96K7Tzo+PcQNXlw1pIOMxVtVW9IRPn8w0Pq+hMjkeyW0FNEoR</vt:lpwstr>
  </property>
</Properties>
</file>