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30C2E" w:rsidRDefault="00150F3D" w:rsidP="00150F3D">
      <w:pPr>
        <w:spacing w:line="240" w:lineRule="auto"/>
        <w:ind w:left="3540" w:firstLine="7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margin">
              <wp:posOffset>-69215</wp:posOffset>
            </wp:positionH>
            <wp:positionV relativeFrom="paragraph">
              <wp:posOffset>51435</wp:posOffset>
            </wp:positionV>
            <wp:extent cx="1390650" cy="1447800"/>
            <wp:effectExtent l="19050" t="0" r="0" b="0"/>
            <wp:wrapTight wrapText="right">
              <wp:wrapPolygon edited="0">
                <wp:start x="-296" y="0"/>
                <wp:lineTo x="-296" y="21316"/>
                <wp:lineTo x="21600" y="21316"/>
                <wp:lineTo x="21600" y="0"/>
                <wp:lineTo x="-296" y="0"/>
              </wp:wrapPolygon>
            </wp:wrapTight>
            <wp:docPr id="1" name="Image 1" descr="Une image contenant personne, extérieur, tenant, ho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personne, extérieur, tenant, homme&#10;&#10;Description générée automatiquement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83"/>
                    <a:stretch/>
                  </pic:blipFill>
                  <pic:spPr bwMode="auto">
                    <a:xfrm>
                      <a:off x="0" y="0"/>
                      <a:ext cx="1390650" cy="1447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30C2E">
        <w:rPr>
          <w:rFonts w:ascii="Arial" w:hAnsi="Arial" w:cs="Arial"/>
          <w:b/>
          <w:bCs/>
          <w:sz w:val="28"/>
          <w:szCs w:val="28"/>
        </w:rPr>
        <w:t xml:space="preserve">Thomas BOISSON </w:t>
      </w:r>
    </w:p>
    <w:p w:rsidR="00B30C2E" w:rsidRPr="00296989" w:rsidRDefault="00B30C2E" w:rsidP="00150F3D">
      <w:pPr>
        <w:spacing w:line="240" w:lineRule="auto"/>
        <w:ind w:left="3540" w:firstLine="708"/>
        <w:rPr>
          <w:rFonts w:ascii="Arial" w:hAnsi="Arial" w:cs="Arial"/>
        </w:rPr>
      </w:pPr>
      <w:r w:rsidRPr="00296989">
        <w:rPr>
          <w:rFonts w:ascii="Arial" w:hAnsi="Arial" w:cs="Arial"/>
        </w:rPr>
        <w:t xml:space="preserve">Né le 24 </w:t>
      </w:r>
      <w:r w:rsidR="00296989" w:rsidRPr="00296989">
        <w:rPr>
          <w:rFonts w:ascii="Arial" w:hAnsi="Arial" w:cs="Arial"/>
        </w:rPr>
        <w:t>mars</w:t>
      </w:r>
      <w:r w:rsidRPr="00296989">
        <w:rPr>
          <w:rFonts w:ascii="Arial" w:hAnsi="Arial" w:cs="Arial"/>
        </w:rPr>
        <w:t xml:space="preserve"> 1973 </w:t>
      </w:r>
    </w:p>
    <w:p w:rsidR="00B30C2E" w:rsidRDefault="0087772B" w:rsidP="000B4BA8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</w:t>
      </w:r>
      <w:r w:rsidR="00B30C2E" w:rsidRPr="00150F3D">
        <w:rPr>
          <w:rFonts w:ascii="Arial" w:hAnsi="Arial" w:cs="Arial"/>
          <w:bCs/>
        </w:rPr>
        <w:t xml:space="preserve"> </w:t>
      </w:r>
      <w:r w:rsidR="000B4BA8">
        <w:rPr>
          <w:rFonts w:ascii="Arial" w:hAnsi="Arial" w:cs="Arial"/>
          <w:bCs/>
        </w:rPr>
        <w:t>06</w:t>
      </w:r>
      <w:r>
        <w:rPr>
          <w:rFonts w:ascii="Arial" w:hAnsi="Arial" w:cs="Arial"/>
          <w:bCs/>
        </w:rPr>
        <w:t>46367608</w:t>
      </w:r>
    </w:p>
    <w:p w:rsidR="0087772B" w:rsidRPr="00150F3D" w:rsidRDefault="0087772B" w:rsidP="000B4BA8">
      <w:pPr>
        <w:spacing w:line="240" w:lineRule="auto"/>
        <w:rPr>
          <w:rFonts w:ascii="Arial" w:eastAsia="Arial" w:hAnsi="Arial" w:cs="Arial"/>
        </w:rPr>
      </w:pPr>
      <w:hyperlink r:id="rId6" w:history="1">
        <w:r w:rsidRPr="0063000D">
          <w:rPr>
            <w:rStyle w:val="Lienhypertexte"/>
            <w:rFonts w:ascii="Arial" w:hAnsi="Arial" w:cs="Arial"/>
            <w:bCs/>
          </w:rPr>
          <w:t>Tomtomb27@hotmail.fr</w:t>
        </w:r>
      </w:hyperlink>
      <w:r>
        <w:rPr>
          <w:rFonts w:ascii="Arial" w:hAnsi="Arial" w:cs="Arial"/>
          <w:bCs/>
        </w:rPr>
        <w:t xml:space="preserve"> </w:t>
      </w:r>
    </w:p>
    <w:p w:rsidR="00B3624C" w:rsidRDefault="00B3624C" w:rsidP="00150F3D">
      <w:pPr>
        <w:spacing w:line="240" w:lineRule="auto"/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>69 rue Sainte</w:t>
      </w:r>
      <w:r w:rsidR="00150F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13001 MARSEILLE</w:t>
      </w:r>
    </w:p>
    <w:p w:rsidR="00B30C2E" w:rsidRPr="00296989" w:rsidRDefault="00150F3D" w:rsidP="00150F3D">
      <w:pPr>
        <w:spacing w:line="240" w:lineRule="auto"/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>Titulaire du permis</w:t>
      </w:r>
      <w:r w:rsidR="00B30C2E" w:rsidRPr="00296989">
        <w:rPr>
          <w:rFonts w:ascii="Arial" w:hAnsi="Arial" w:cs="Arial"/>
        </w:rPr>
        <w:t xml:space="preserve"> A, moto, rivière, Mer A </w:t>
      </w:r>
    </w:p>
    <w:p w:rsidR="00B30C2E" w:rsidRDefault="00B30C2E" w:rsidP="00B30C2E">
      <w:pPr>
        <w:spacing w:line="240" w:lineRule="auto"/>
        <w:rPr>
          <w:rFonts w:ascii="Arial" w:hAnsi="Arial" w:cs="Arial"/>
        </w:rPr>
      </w:pPr>
    </w:p>
    <w:p w:rsidR="00150F3D" w:rsidRDefault="00150F3D" w:rsidP="002B678A">
      <w:pPr>
        <w:spacing w:line="240" w:lineRule="auto"/>
        <w:ind w:left="-426"/>
        <w:jc w:val="center"/>
        <w:rPr>
          <w:rFonts w:ascii="Arial" w:hAnsi="Arial" w:cs="Arial"/>
          <w:b/>
          <w:sz w:val="28"/>
          <w:szCs w:val="28"/>
        </w:rPr>
      </w:pPr>
    </w:p>
    <w:p w:rsidR="00B30C2E" w:rsidRPr="00720416" w:rsidRDefault="00B30C2E" w:rsidP="00BB0285">
      <w:pPr>
        <w:spacing w:line="240" w:lineRule="auto"/>
        <w:ind w:left="-426"/>
        <w:jc w:val="center"/>
        <w:rPr>
          <w:rFonts w:ascii="Arial" w:hAnsi="Arial" w:cs="Arial"/>
          <w:b/>
          <w:sz w:val="28"/>
          <w:szCs w:val="28"/>
        </w:rPr>
      </w:pPr>
      <w:r w:rsidRPr="00995C1B">
        <w:rPr>
          <w:rFonts w:ascii="Arial" w:hAnsi="Arial" w:cs="Arial"/>
          <w:b/>
          <w:sz w:val="28"/>
          <w:szCs w:val="28"/>
        </w:rPr>
        <w:t>AGENT</w:t>
      </w:r>
      <w:r w:rsidR="003F19DF">
        <w:rPr>
          <w:rFonts w:ascii="Arial" w:hAnsi="Arial" w:cs="Arial"/>
          <w:b/>
          <w:sz w:val="28"/>
          <w:szCs w:val="28"/>
        </w:rPr>
        <w:t xml:space="preserve"> de maîtrise </w:t>
      </w:r>
      <w:r w:rsidRPr="00995C1B">
        <w:rPr>
          <w:rFonts w:ascii="Arial" w:hAnsi="Arial" w:cs="Arial"/>
          <w:b/>
          <w:sz w:val="28"/>
          <w:szCs w:val="28"/>
        </w:rPr>
        <w:t xml:space="preserve">POLYVALENT </w:t>
      </w:r>
      <w:r w:rsidR="0044558F">
        <w:rPr>
          <w:rFonts w:ascii="Arial" w:hAnsi="Arial" w:cs="Arial"/>
          <w:bCs/>
          <w:i/>
          <w:iCs/>
          <w:sz w:val="28"/>
          <w:szCs w:val="28"/>
        </w:rPr>
        <w:t>(</w:t>
      </w:r>
      <w:proofErr w:type="spellStart"/>
      <w:r w:rsidR="00180349">
        <w:rPr>
          <w:rFonts w:ascii="Arial" w:hAnsi="Arial" w:cs="Arial"/>
          <w:bCs/>
          <w:i/>
          <w:iCs/>
          <w:sz w:val="28"/>
          <w:szCs w:val="28"/>
        </w:rPr>
        <w:t>fonc.public</w:t>
      </w:r>
      <w:proofErr w:type="spellEnd"/>
      <w:r w:rsidR="00180349">
        <w:rPr>
          <w:rFonts w:ascii="Arial" w:hAnsi="Arial" w:cs="Arial"/>
          <w:bCs/>
          <w:i/>
          <w:iCs/>
          <w:sz w:val="28"/>
          <w:szCs w:val="28"/>
        </w:rPr>
        <w:t xml:space="preserve"> territoriale</w:t>
      </w:r>
      <w:r w:rsidR="00720416">
        <w:rPr>
          <w:rFonts w:ascii="Arial" w:hAnsi="Arial" w:cs="Arial"/>
          <w:bCs/>
          <w:i/>
          <w:iCs/>
          <w:sz w:val="28"/>
          <w:szCs w:val="28"/>
        </w:rPr>
        <w:t>)</w:t>
      </w:r>
    </w:p>
    <w:p w:rsidR="00B30C2E" w:rsidRDefault="00B30C2E" w:rsidP="002B6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shd w:val="clear" w:color="auto" w:fill="E7E6E6" w:themeFill="background2"/>
        <w:spacing w:line="240" w:lineRule="auto"/>
        <w:ind w:left="-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EXPERIENCES</w:t>
      </w:r>
    </w:p>
    <w:p w:rsidR="00B30C2E" w:rsidRDefault="00E30BB8" w:rsidP="002B678A">
      <w:pPr>
        <w:spacing w:after="0" w:line="240" w:lineRule="auto"/>
        <w:ind w:left="-426" w:hanging="10"/>
        <w:rPr>
          <w:rFonts w:ascii="Arial" w:eastAsia="Arial" w:hAnsi="Arial" w:cs="Arial"/>
          <w:bCs/>
          <w:i/>
          <w:iCs/>
        </w:rPr>
      </w:pPr>
      <w:r>
        <w:rPr>
          <w:rFonts w:ascii="Arial" w:eastAsia="Arial" w:hAnsi="Arial" w:cs="Arial"/>
          <w:b/>
        </w:rPr>
        <w:t>2024</w:t>
      </w:r>
      <w:r w:rsidR="00FE07D8">
        <w:rPr>
          <w:rFonts w:ascii="Arial" w:eastAsia="Arial" w:hAnsi="Arial" w:cs="Arial"/>
          <w:b/>
        </w:rPr>
        <w:t xml:space="preserve"> </w:t>
      </w:r>
      <w:r w:rsidR="00E96DE6">
        <w:rPr>
          <w:rFonts w:ascii="Arial" w:eastAsia="Arial" w:hAnsi="Arial" w:cs="Arial"/>
          <w:bCs/>
          <w:i/>
          <w:iCs/>
        </w:rPr>
        <w:t>à nos jours</w:t>
      </w:r>
      <w:r w:rsidR="00E13C9A">
        <w:rPr>
          <w:rFonts w:ascii="Arial" w:eastAsia="Arial" w:hAnsi="Arial" w:cs="Arial"/>
          <w:bCs/>
          <w:i/>
          <w:iCs/>
        </w:rPr>
        <w:t> :</w:t>
      </w:r>
      <w:r w:rsidR="007000B1">
        <w:rPr>
          <w:rFonts w:ascii="Arial" w:eastAsia="Arial" w:hAnsi="Arial" w:cs="Arial"/>
          <w:bCs/>
          <w:i/>
          <w:iCs/>
        </w:rPr>
        <w:t xml:space="preserve">Agent d’accueil hôtel de ville de Marseille </w:t>
      </w:r>
    </w:p>
    <w:p w:rsidR="00E96DE6" w:rsidRPr="00E13C9A" w:rsidRDefault="00E96DE6" w:rsidP="002B678A">
      <w:pPr>
        <w:spacing w:after="0" w:line="240" w:lineRule="auto"/>
        <w:ind w:left="-426" w:hanging="10"/>
        <w:rPr>
          <w:rFonts w:ascii="Arial" w:eastAsia="Arial" w:hAnsi="Arial" w:cs="Arial"/>
          <w:bCs/>
          <w:i/>
          <w:iCs/>
        </w:rPr>
      </w:pPr>
      <w:r>
        <w:rPr>
          <w:rFonts w:ascii="Arial" w:eastAsia="Arial" w:hAnsi="Arial" w:cs="Arial"/>
          <w:b/>
        </w:rPr>
        <w:t>2</w:t>
      </w:r>
      <w:r w:rsidR="00E13C9A">
        <w:rPr>
          <w:rFonts w:ascii="Arial" w:eastAsia="Arial" w:hAnsi="Arial" w:cs="Arial"/>
          <w:b/>
        </w:rPr>
        <w:t xml:space="preserve">024 </w:t>
      </w:r>
      <w:r w:rsidR="00E13C9A">
        <w:rPr>
          <w:rFonts w:ascii="Arial" w:eastAsia="Arial" w:hAnsi="Arial" w:cs="Arial"/>
          <w:bCs/>
          <w:i/>
          <w:iCs/>
        </w:rPr>
        <w:t xml:space="preserve">gardien de Copropriété au Catalans </w:t>
      </w:r>
    </w:p>
    <w:p w:rsidR="0085764D" w:rsidRPr="003C781E" w:rsidRDefault="0085764D" w:rsidP="002B678A">
      <w:pPr>
        <w:spacing w:after="0" w:line="240" w:lineRule="auto"/>
        <w:ind w:left="-426" w:hanging="10"/>
        <w:rPr>
          <w:rFonts w:ascii="Arial" w:eastAsia="Arial" w:hAnsi="Arial" w:cs="Arial"/>
          <w:bCs/>
          <w:i/>
          <w:iCs/>
        </w:rPr>
      </w:pPr>
    </w:p>
    <w:p w:rsidR="00B30C2E" w:rsidRDefault="00B30C2E" w:rsidP="002B678A">
      <w:pPr>
        <w:pStyle w:val="Sansinterligne"/>
        <w:ind w:left="-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2018 / 202</w:t>
      </w:r>
      <w:r w:rsidR="00C2377B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 - Agent Polyvalent de maintenance (Société GM CONSULTANT – Vitrolles) :</w:t>
      </w:r>
    </w:p>
    <w:p w:rsidR="00B30C2E" w:rsidRDefault="00B30C2E" w:rsidP="002B678A">
      <w:pPr>
        <w:pStyle w:val="Sansinterligne"/>
        <w:ind w:left="-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Entretien du site, réparations, commandes, organisation d’événements.                    </w:t>
      </w:r>
    </w:p>
    <w:p w:rsidR="00B30C2E" w:rsidRDefault="00B30C2E" w:rsidP="002B678A">
      <w:pPr>
        <w:pStyle w:val="Sansinterligne"/>
        <w:ind w:left="-426"/>
        <w:jc w:val="both"/>
        <w:rPr>
          <w:rFonts w:ascii="Arial" w:hAnsi="Arial" w:cs="Arial"/>
          <w:sz w:val="20"/>
          <w:szCs w:val="20"/>
        </w:rPr>
      </w:pPr>
    </w:p>
    <w:p w:rsidR="00B30C2E" w:rsidRDefault="00B30C2E" w:rsidP="002B678A">
      <w:pPr>
        <w:pStyle w:val="Sansinterligne"/>
        <w:ind w:left="-426" w:right="-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2017 / 2018 - Agent de Maitrise au service collecte des déchets (Communauté d’Agglomération de Cergy-Pontoise 95) :</w:t>
      </w:r>
    </w:p>
    <w:p w:rsidR="00B30C2E" w:rsidRDefault="00B30C2E" w:rsidP="002B678A">
      <w:pPr>
        <w:pStyle w:val="Sansinterligne"/>
        <w:ind w:left="-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Surveillance des sites, collecte lavage de BAV et de PAV et suivi du prestataire.</w:t>
      </w:r>
    </w:p>
    <w:p w:rsidR="00B30C2E" w:rsidRDefault="00B30C2E" w:rsidP="002B678A">
      <w:pPr>
        <w:pStyle w:val="Sansinterligne"/>
        <w:ind w:left="-426"/>
        <w:jc w:val="both"/>
        <w:rPr>
          <w:rFonts w:ascii="Arial" w:hAnsi="Arial" w:cs="Arial"/>
          <w:sz w:val="20"/>
          <w:szCs w:val="20"/>
        </w:rPr>
      </w:pPr>
    </w:p>
    <w:p w:rsidR="00B30C2E" w:rsidRDefault="00B30C2E" w:rsidP="002B678A">
      <w:pPr>
        <w:pStyle w:val="Sansinterligne"/>
        <w:ind w:left="-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2000/2016 - Agent polyvalent / entretien des sites sportifs (Commune d’Osny 95) :</w:t>
      </w:r>
    </w:p>
    <w:p w:rsidR="00B30C2E" w:rsidRDefault="00B30C2E" w:rsidP="002B678A">
      <w:pPr>
        <w:pStyle w:val="Sansinterligne"/>
        <w:ind w:left="-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Entretien des espaces verts, création de massifs, embellissement et agrandissement d’une piste de BMX, organisation d’événements sportifs.</w:t>
      </w:r>
    </w:p>
    <w:p w:rsidR="00B30C2E" w:rsidRDefault="00B30C2E" w:rsidP="002B678A">
      <w:pPr>
        <w:pStyle w:val="Sansinterligne"/>
        <w:ind w:left="-426"/>
        <w:jc w:val="both"/>
        <w:rPr>
          <w:rFonts w:ascii="Arial" w:hAnsi="Arial" w:cs="Arial"/>
          <w:sz w:val="20"/>
          <w:szCs w:val="20"/>
        </w:rPr>
      </w:pPr>
    </w:p>
    <w:p w:rsidR="00B30C2E" w:rsidRDefault="00B30C2E" w:rsidP="002B678A">
      <w:pPr>
        <w:pStyle w:val="Sansinterligne"/>
        <w:ind w:left="-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1999/2000 - Médiateur en gare routière (Communauté d’Agglomération de Cergy Pontoise) :</w:t>
      </w:r>
    </w:p>
    <w:p w:rsidR="00B30C2E" w:rsidRDefault="00B30C2E" w:rsidP="002B678A">
      <w:pPr>
        <w:pStyle w:val="Sansinterligne"/>
        <w:ind w:left="-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Accueil et renseignement du public, gestion des conflits.</w:t>
      </w:r>
    </w:p>
    <w:p w:rsidR="00B30C2E" w:rsidRDefault="00B30C2E" w:rsidP="002B678A">
      <w:pPr>
        <w:pStyle w:val="Sansinterligne"/>
        <w:ind w:left="-426"/>
        <w:jc w:val="both"/>
        <w:rPr>
          <w:rFonts w:ascii="Arial" w:hAnsi="Arial" w:cs="Arial"/>
          <w:sz w:val="20"/>
          <w:szCs w:val="20"/>
        </w:rPr>
      </w:pPr>
    </w:p>
    <w:p w:rsidR="00B30C2E" w:rsidRDefault="00B30C2E" w:rsidP="002B678A">
      <w:pPr>
        <w:pStyle w:val="Sansinterligne"/>
        <w:ind w:left="-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1996/1998 - Service après-vente, affréteur (Société HEPNER – Gennevilliers 92) :</w:t>
      </w:r>
    </w:p>
    <w:p w:rsidR="00B30C2E" w:rsidRDefault="00B30C2E" w:rsidP="002B678A">
      <w:pPr>
        <w:pStyle w:val="Sansinterligne"/>
        <w:ind w:left="-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Réception et expédition des commandes, gestion des livraisons</w:t>
      </w:r>
    </w:p>
    <w:p w:rsidR="00B30C2E" w:rsidRDefault="00B30C2E" w:rsidP="002B678A">
      <w:pPr>
        <w:pStyle w:val="Sansinterligne"/>
        <w:ind w:left="-426"/>
        <w:jc w:val="both"/>
        <w:rPr>
          <w:rFonts w:ascii="Arial" w:hAnsi="Arial" w:cs="Arial"/>
          <w:sz w:val="20"/>
          <w:szCs w:val="20"/>
        </w:rPr>
      </w:pPr>
    </w:p>
    <w:p w:rsidR="00B30C2E" w:rsidRDefault="00B30C2E" w:rsidP="002B678A">
      <w:pPr>
        <w:pStyle w:val="Sansinterligne"/>
        <w:ind w:left="-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1994/1995 - Militaire Engagé au 3ème RPIMA </w:t>
      </w:r>
    </w:p>
    <w:p w:rsidR="00B30C2E" w:rsidRDefault="00B30C2E" w:rsidP="002B678A">
      <w:pPr>
        <w:spacing w:line="240" w:lineRule="auto"/>
        <w:ind w:left="-426"/>
        <w:rPr>
          <w:rFonts w:ascii="Arial" w:eastAsia="Arial" w:hAnsi="Arial" w:cs="Arial"/>
          <w:b/>
        </w:rPr>
      </w:pPr>
    </w:p>
    <w:p w:rsidR="00B30C2E" w:rsidRDefault="00B30C2E" w:rsidP="002B6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E7E6E6" w:themeFill="background2"/>
        <w:spacing w:line="240" w:lineRule="auto"/>
        <w:ind w:left="-426" w:right="-567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COMPETENCES </w:t>
      </w:r>
    </w:p>
    <w:p w:rsidR="00B30C2E" w:rsidRDefault="00B30C2E" w:rsidP="002B678A">
      <w:pPr>
        <w:pStyle w:val="Sansinterligne"/>
        <w:ind w:left="-426"/>
        <w:rPr>
          <w:rStyle w:val="Titre1Car"/>
          <w:sz w:val="20"/>
          <w:szCs w:val="20"/>
        </w:rPr>
      </w:pPr>
    </w:p>
    <w:p w:rsidR="00B30C2E" w:rsidRDefault="00B30C2E" w:rsidP="002B678A">
      <w:pPr>
        <w:pStyle w:val="Sansinterligne"/>
        <w:ind w:left="-426"/>
      </w:pPr>
      <w:r>
        <w:rPr>
          <w:rStyle w:val="Titre1Car"/>
          <w:sz w:val="20"/>
          <w:szCs w:val="20"/>
        </w:rPr>
        <w:t>Qualités développées :</w:t>
      </w:r>
      <w:r>
        <w:rPr>
          <w:rFonts w:ascii="Arial" w:hAnsi="Arial" w:cs="Arial"/>
          <w:sz w:val="20"/>
          <w:szCs w:val="20"/>
        </w:rPr>
        <w:t xml:space="preserve"> Organisation du travail, qualités rédactionnelles, analyse du travail, gestion d’équipes, esprit d’équipe.</w:t>
      </w:r>
    </w:p>
    <w:p w:rsidR="00B30C2E" w:rsidRDefault="00B30C2E" w:rsidP="002B678A">
      <w:pPr>
        <w:pStyle w:val="Sansinterligne"/>
        <w:ind w:left="-426"/>
        <w:rPr>
          <w:rFonts w:ascii="Arial" w:hAnsi="Arial" w:cs="Arial"/>
          <w:sz w:val="20"/>
          <w:szCs w:val="20"/>
        </w:rPr>
      </w:pPr>
      <w:r>
        <w:rPr>
          <w:rStyle w:val="Titre1Car"/>
          <w:sz w:val="20"/>
          <w:szCs w:val="20"/>
        </w:rPr>
        <w:t>Logiciels maîtrisés</w:t>
      </w:r>
      <w:r>
        <w:rPr>
          <w:rFonts w:ascii="Arial" w:hAnsi="Arial" w:cs="Arial"/>
          <w:bCs/>
          <w:sz w:val="20"/>
          <w:szCs w:val="20"/>
        </w:rPr>
        <w:t xml:space="preserve"> :</w:t>
      </w:r>
      <w:r>
        <w:rPr>
          <w:rFonts w:ascii="Arial" w:hAnsi="Arial" w:cs="Arial"/>
          <w:sz w:val="20"/>
          <w:szCs w:val="20"/>
        </w:rPr>
        <w:t xml:space="preserve"> Excel, PowerPoint, Word, Photoshop. </w:t>
      </w:r>
    </w:p>
    <w:p w:rsidR="00B30C2E" w:rsidRDefault="00B30C2E" w:rsidP="002B678A">
      <w:pPr>
        <w:pStyle w:val="Sansinterligne"/>
        <w:ind w:left="-426"/>
        <w:rPr>
          <w:rFonts w:ascii="Arial" w:hAnsi="Arial" w:cs="Arial"/>
          <w:sz w:val="20"/>
          <w:szCs w:val="20"/>
        </w:rPr>
      </w:pPr>
      <w:r>
        <w:rPr>
          <w:rStyle w:val="Titre1Car"/>
          <w:sz w:val="20"/>
          <w:szCs w:val="20"/>
        </w:rPr>
        <w:t>Niveau en langues étrangères :</w:t>
      </w:r>
      <w:r>
        <w:rPr>
          <w:rFonts w:ascii="Arial" w:hAnsi="Arial" w:cs="Arial"/>
          <w:sz w:val="20"/>
          <w:szCs w:val="20"/>
        </w:rPr>
        <w:t xml:space="preserve"> Anglais (niveau scolaire) </w:t>
      </w:r>
    </w:p>
    <w:p w:rsidR="00B30C2E" w:rsidRDefault="00B30C2E" w:rsidP="002B678A">
      <w:pPr>
        <w:spacing w:line="240" w:lineRule="auto"/>
        <w:ind w:left="-426"/>
        <w:rPr>
          <w:rFonts w:ascii="Arial" w:eastAsia="Arial" w:hAnsi="Arial" w:cs="Arial"/>
          <w:i/>
          <w:sz w:val="20"/>
          <w:szCs w:val="20"/>
        </w:rPr>
      </w:pPr>
    </w:p>
    <w:p w:rsidR="00B30C2E" w:rsidRDefault="00B30C2E" w:rsidP="002B6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line="240" w:lineRule="auto"/>
        <w:ind w:left="-426" w:right="-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FORMATION </w:t>
      </w:r>
    </w:p>
    <w:p w:rsidR="00B30C2E" w:rsidRDefault="00B30C2E" w:rsidP="002B678A">
      <w:pPr>
        <w:pStyle w:val="Sansinterligne"/>
        <w:ind w:left="-426"/>
        <w:jc w:val="both"/>
        <w:rPr>
          <w:rStyle w:val="Titre1Car"/>
          <w:sz w:val="20"/>
          <w:szCs w:val="20"/>
        </w:rPr>
      </w:pPr>
    </w:p>
    <w:p w:rsidR="00B30C2E" w:rsidRDefault="00B30C2E" w:rsidP="002B678A">
      <w:pPr>
        <w:pStyle w:val="Sansinterligne"/>
        <w:ind w:left="-426"/>
        <w:jc w:val="both"/>
      </w:pPr>
      <w:r>
        <w:rPr>
          <w:rStyle w:val="Titre1Car"/>
          <w:sz w:val="20"/>
          <w:szCs w:val="20"/>
        </w:rPr>
        <w:t>2015</w:t>
      </w:r>
      <w:r>
        <w:rPr>
          <w:rFonts w:ascii="Arial" w:hAnsi="Arial" w:cs="Arial"/>
          <w:sz w:val="20"/>
          <w:szCs w:val="20"/>
        </w:rPr>
        <w:t xml:space="preserve"> Formation Comité Technique (Délégués du Personnel)</w:t>
      </w:r>
    </w:p>
    <w:p w:rsidR="00B30C2E" w:rsidRDefault="00B30C2E" w:rsidP="002B678A">
      <w:pPr>
        <w:pStyle w:val="Sansinterligne"/>
        <w:ind w:left="-426"/>
        <w:jc w:val="both"/>
        <w:rPr>
          <w:rFonts w:ascii="Arial" w:hAnsi="Arial" w:cs="Arial"/>
          <w:sz w:val="20"/>
          <w:szCs w:val="20"/>
        </w:rPr>
      </w:pPr>
      <w:r>
        <w:rPr>
          <w:rStyle w:val="Titre1Car"/>
          <w:sz w:val="20"/>
          <w:szCs w:val="20"/>
        </w:rPr>
        <w:t>2013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CHSCT niveaux 1 &amp; 2 Paris (Organisme IREFE)</w:t>
      </w:r>
    </w:p>
    <w:p w:rsidR="00B30C2E" w:rsidRDefault="00B30C2E" w:rsidP="002B678A">
      <w:pPr>
        <w:pStyle w:val="Sansinterligne"/>
        <w:ind w:left="-426"/>
        <w:jc w:val="both"/>
        <w:rPr>
          <w:rFonts w:ascii="Arial" w:hAnsi="Arial" w:cs="Arial"/>
          <w:sz w:val="20"/>
          <w:szCs w:val="20"/>
        </w:rPr>
      </w:pPr>
      <w:r>
        <w:rPr>
          <w:rStyle w:val="Titre1Car"/>
          <w:sz w:val="20"/>
          <w:szCs w:val="20"/>
        </w:rPr>
        <w:t>2010 / 2012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CACES  Machine élévatrice, échafaudage, psc1, électricité b01</w:t>
      </w:r>
    </w:p>
    <w:p w:rsidR="00B30C2E" w:rsidRDefault="00B30C2E" w:rsidP="002B678A">
      <w:pPr>
        <w:pStyle w:val="Sansinterligne"/>
        <w:ind w:left="-426"/>
        <w:jc w:val="both"/>
        <w:rPr>
          <w:rFonts w:ascii="Arial" w:eastAsia="Arial" w:hAnsi="Arial" w:cs="Arial"/>
          <w:sz w:val="20"/>
          <w:szCs w:val="20"/>
        </w:rPr>
      </w:pPr>
      <w:r>
        <w:rPr>
          <w:rStyle w:val="Titre1Car"/>
          <w:sz w:val="20"/>
          <w:szCs w:val="20"/>
        </w:rPr>
        <w:t>2010 / 2012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Trois formations « Assistants de prévention » (Organisme CNFPT) </w:t>
      </w:r>
    </w:p>
    <w:p w:rsidR="00B30C2E" w:rsidRDefault="00B30C2E" w:rsidP="002B678A">
      <w:pPr>
        <w:pStyle w:val="Sansinterligne"/>
        <w:ind w:left="-426"/>
        <w:jc w:val="both"/>
        <w:rPr>
          <w:rFonts w:ascii="Arial" w:eastAsia="Arial" w:hAnsi="Arial" w:cs="Arial"/>
          <w:sz w:val="20"/>
          <w:szCs w:val="20"/>
        </w:rPr>
      </w:pPr>
      <w:r>
        <w:rPr>
          <w:rStyle w:val="Titre1Car"/>
          <w:sz w:val="20"/>
          <w:szCs w:val="20"/>
        </w:rPr>
        <w:t>1988 / 1992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Brevets des collèges, BEP option mécanique navale</w:t>
      </w:r>
    </w:p>
    <w:p w:rsidR="00B30C2E" w:rsidRDefault="00B30C2E" w:rsidP="002B678A">
      <w:pPr>
        <w:spacing w:line="240" w:lineRule="auto"/>
        <w:ind w:left="-426"/>
        <w:rPr>
          <w:rFonts w:ascii="Arial" w:eastAsia="Arial" w:hAnsi="Arial" w:cs="Arial"/>
          <w:i/>
        </w:rPr>
      </w:pPr>
    </w:p>
    <w:p w:rsidR="00B30C2E" w:rsidRDefault="00B30C2E" w:rsidP="002B6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line="240" w:lineRule="auto"/>
        <w:ind w:left="-426" w:right="-567"/>
        <w:rPr>
          <w:rFonts w:ascii="Arial" w:eastAsia="Arial" w:hAnsi="Arial" w:cs="Arial"/>
          <w:b/>
          <w:bCs/>
          <w:iCs/>
          <w:sz w:val="24"/>
          <w:szCs w:val="24"/>
        </w:rPr>
      </w:pPr>
      <w:r>
        <w:rPr>
          <w:rFonts w:ascii="Arial" w:eastAsia="Arial" w:hAnsi="Arial" w:cs="Arial"/>
          <w:b/>
          <w:bCs/>
          <w:iCs/>
          <w:sz w:val="24"/>
          <w:szCs w:val="24"/>
        </w:rPr>
        <w:t>CENTRE D’INTERETS</w:t>
      </w:r>
    </w:p>
    <w:p w:rsidR="00B3624C" w:rsidRDefault="00B3624C" w:rsidP="002B678A">
      <w:pPr>
        <w:pStyle w:val="Sansinterligne"/>
        <w:ind w:left="-426"/>
        <w:jc w:val="both"/>
        <w:rPr>
          <w:rFonts w:ascii="Arial" w:hAnsi="Arial" w:cs="Arial"/>
          <w:sz w:val="20"/>
          <w:szCs w:val="20"/>
        </w:rPr>
      </w:pPr>
    </w:p>
    <w:p w:rsidR="00306998" w:rsidRDefault="00CA766E" w:rsidP="002B678A">
      <w:pPr>
        <w:pStyle w:val="Sansinterligne"/>
        <w:ind w:left="-426"/>
        <w:jc w:val="both"/>
      </w:pPr>
      <w:r>
        <w:rPr>
          <w:rFonts w:ascii="Arial" w:hAnsi="Arial" w:cs="Arial"/>
          <w:sz w:val="20"/>
          <w:szCs w:val="20"/>
        </w:rPr>
        <w:t>Infor</w:t>
      </w:r>
      <w:r w:rsidR="00B30C2E">
        <w:rPr>
          <w:rFonts w:ascii="Arial" w:hAnsi="Arial" w:cs="Arial"/>
          <w:sz w:val="20"/>
          <w:szCs w:val="20"/>
        </w:rPr>
        <w:t xml:space="preserve">matique, Kick </w:t>
      </w:r>
      <w:proofErr w:type="spellStart"/>
      <w:r w:rsidR="00B30C2E">
        <w:rPr>
          <w:rFonts w:ascii="Arial" w:hAnsi="Arial" w:cs="Arial"/>
          <w:sz w:val="20"/>
          <w:szCs w:val="20"/>
        </w:rPr>
        <w:t>Boxing</w:t>
      </w:r>
      <w:proofErr w:type="spellEnd"/>
      <w:r w:rsidR="00B30C2E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30C2E">
        <w:rPr>
          <w:rFonts w:ascii="Arial" w:hAnsi="Arial" w:cs="Arial"/>
          <w:sz w:val="20"/>
          <w:szCs w:val="20"/>
        </w:rPr>
        <w:t>grappeling</w:t>
      </w:r>
      <w:proofErr w:type="spellEnd"/>
      <w:r w:rsidR="00B30C2E">
        <w:rPr>
          <w:rFonts w:ascii="Arial" w:hAnsi="Arial" w:cs="Arial"/>
          <w:sz w:val="20"/>
          <w:szCs w:val="20"/>
        </w:rPr>
        <w:t xml:space="preserve"> </w:t>
      </w:r>
    </w:p>
    <w:sectPr w:rsidR="00306998" w:rsidSect="002B678A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9282C"/>
    <w:multiLevelType w:val="hybridMultilevel"/>
    <w:tmpl w:val="FFFFFFFF"/>
    <w:lvl w:ilvl="0" w:tplc="C400D2F2">
      <w:start w:val="2015"/>
      <w:numFmt w:val="decimal"/>
      <w:pStyle w:val="Titre1"/>
      <w:lvlText w:val="%1"/>
      <w:lvlJc w:val="left"/>
      <w:pPr>
        <w:ind w:left="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CEC75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BF813FC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3D087C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E809BE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8B68FE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D8C07D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D46F4D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4D8D84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501361225">
    <w:abstractNumId w:val="0"/>
    <w:lvlOverride w:ilvl="0">
      <w:startOverride w:val="20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3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C2E"/>
    <w:rsid w:val="000B4BA8"/>
    <w:rsid w:val="001026BF"/>
    <w:rsid w:val="00150F3D"/>
    <w:rsid w:val="00180349"/>
    <w:rsid w:val="001A5772"/>
    <w:rsid w:val="00296989"/>
    <w:rsid w:val="002B678A"/>
    <w:rsid w:val="00306998"/>
    <w:rsid w:val="003C781E"/>
    <w:rsid w:val="003F19DF"/>
    <w:rsid w:val="0044558F"/>
    <w:rsid w:val="004B3A88"/>
    <w:rsid w:val="00665C1D"/>
    <w:rsid w:val="007000B1"/>
    <w:rsid w:val="00720416"/>
    <w:rsid w:val="0085764D"/>
    <w:rsid w:val="00861D5F"/>
    <w:rsid w:val="0087772B"/>
    <w:rsid w:val="00995C1B"/>
    <w:rsid w:val="00A34E95"/>
    <w:rsid w:val="00A66D7D"/>
    <w:rsid w:val="00B30C2E"/>
    <w:rsid w:val="00B3624C"/>
    <w:rsid w:val="00BB0285"/>
    <w:rsid w:val="00C2377B"/>
    <w:rsid w:val="00CA766E"/>
    <w:rsid w:val="00DF6455"/>
    <w:rsid w:val="00E13C9A"/>
    <w:rsid w:val="00E30BB8"/>
    <w:rsid w:val="00E96DE6"/>
    <w:rsid w:val="00FE07D8"/>
    <w:rsid w:val="00FF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6144"/>
  <w15:docId w15:val="{A5AFD17A-B31E-A840-AC57-BE722394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C2E"/>
    <w:pPr>
      <w:spacing w:line="256" w:lineRule="auto"/>
    </w:pPr>
  </w:style>
  <w:style w:type="paragraph" w:styleId="Titre1">
    <w:name w:val="heading 1"/>
    <w:next w:val="Normal"/>
    <w:link w:val="Titre1Car"/>
    <w:uiPriority w:val="9"/>
    <w:qFormat/>
    <w:rsid w:val="00B30C2E"/>
    <w:pPr>
      <w:keepNext/>
      <w:keepLines/>
      <w:numPr>
        <w:numId w:val="1"/>
      </w:numPr>
      <w:spacing w:after="0" w:line="264" w:lineRule="auto"/>
      <w:ind w:left="10" w:hanging="10"/>
      <w:outlineLvl w:val="0"/>
    </w:pPr>
    <w:rPr>
      <w:rFonts w:ascii="Arial" w:eastAsia="Arial" w:hAnsi="Arial" w:cs="Arial"/>
      <w:b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0C2E"/>
    <w:rPr>
      <w:rFonts w:ascii="Arial" w:eastAsia="Arial" w:hAnsi="Arial" w:cs="Arial"/>
      <w:b/>
      <w:color w:val="000000"/>
      <w:lang w:eastAsia="fr-FR"/>
    </w:rPr>
  </w:style>
  <w:style w:type="character" w:styleId="Lienhypertexte">
    <w:name w:val="Hyperlink"/>
    <w:basedOn w:val="Policepardfaut"/>
    <w:uiPriority w:val="99"/>
    <w:unhideWhenUsed/>
    <w:rsid w:val="00B30C2E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B30C2E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8777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61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Tomtomb27@hotmail.fr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Attanasio</dc:creator>
  <cp:keywords/>
  <dc:description/>
  <cp:lastModifiedBy>tomtom Thomas</cp:lastModifiedBy>
  <cp:revision>2</cp:revision>
  <dcterms:created xsi:type="dcterms:W3CDTF">2024-09-30T14:32:00Z</dcterms:created>
  <dcterms:modified xsi:type="dcterms:W3CDTF">2024-09-30T14:32:00Z</dcterms:modified>
</cp:coreProperties>
</file>