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5F5" w14:textId="77777777" w:rsidR="009A5901" w:rsidRPr="00AC0125" w:rsidRDefault="00134123" w:rsidP="006E6624">
      <w:pPr>
        <w:ind w:left="851" w:hanging="851"/>
        <w:rPr>
          <w:rFonts w:ascii="Calibri" w:hAnsi="Calibri" w:cs="Calibri"/>
          <w:b/>
          <w:color w:val="000000"/>
          <w:sz w:val="52"/>
          <w:szCs w:val="52"/>
        </w:rPr>
      </w:pPr>
      <w:r>
        <w:rPr>
          <w:rFonts w:ascii="Calibri" w:hAnsi="Calibri" w:cs="Calibri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600ED6AC" wp14:editId="344E660B">
                <wp:simplePos x="0" y="0"/>
                <wp:positionH relativeFrom="column">
                  <wp:posOffset>-173670</wp:posOffset>
                </wp:positionH>
                <wp:positionV relativeFrom="paragraph">
                  <wp:posOffset>-208616</wp:posOffset>
                </wp:positionV>
                <wp:extent cx="2819400" cy="873631"/>
                <wp:effectExtent l="0" t="0" r="0" b="3175"/>
                <wp:wrapNone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73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88C45" w14:textId="77777777" w:rsidR="006E6569" w:rsidRDefault="006E6569" w:rsidP="00C63E50">
                            <w:pPr>
                              <w:pStyle w:val="NormalWeb"/>
                              <w:pageBreakBefore/>
                              <w:spacing w:before="0" w:beforeAutospacing="0" w:after="0" w:afterAutospacing="0"/>
                              <w:rPr>
                                <w:rStyle w:val="Ninguno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3324">
                              <w:rPr>
                                <w:rStyle w:val="Ninguno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C63E50">
                              <w:rPr>
                                <w:rStyle w:val="Ninguno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</w:t>
                            </w:r>
                            <w:r w:rsidRPr="00283324">
                              <w:rPr>
                                <w:rStyle w:val="Ninguno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Christelle GOLLY ABO</w:t>
                            </w:r>
                          </w:p>
                          <w:p w14:paraId="035B8E77" w14:textId="77777777" w:rsidR="006E6569" w:rsidRPr="00283324" w:rsidRDefault="00C63E50" w:rsidP="006E6569">
                            <w:pPr>
                              <w:pStyle w:val="CorpsA"/>
                              <w:spacing w:after="0" w:line="240" w:lineRule="auto"/>
                              <w:jc w:val="both"/>
                              <w:rPr>
                                <w:rStyle w:val="Ninguno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Tel :</w:t>
                            </w:r>
                            <w:r w:rsidR="006E6569"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06</w:t>
                            </w:r>
                            <w:r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E6569"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E6569"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66</w:t>
                            </w:r>
                            <w:r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E6569"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58</w:t>
                            </w:r>
                            <w:r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E6569"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03 </w:t>
                            </w:r>
                          </w:p>
                          <w:p w14:paraId="6A752213" w14:textId="77777777" w:rsidR="006E6569" w:rsidRPr="00283324" w:rsidRDefault="006E6569" w:rsidP="006E6569">
                            <w:pPr>
                              <w:pStyle w:val="CorpsA"/>
                              <w:spacing w:after="0" w:line="240" w:lineRule="auto"/>
                              <w:jc w:val="both"/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 /LinkedIn: </w:t>
                            </w:r>
                            <w:hyperlink r:id="rId8" w:history="1">
                              <w:r w:rsidRPr="00283324">
                                <w:rPr>
                                  <w:rStyle w:val="Hyperlink0"/>
                                </w:rPr>
                                <w:t>christellegollyabo@yahoo.fr</w:t>
                              </w:r>
                            </w:hyperlink>
                          </w:p>
                          <w:p w14:paraId="2AA9319C" w14:textId="77777777" w:rsidR="006E6569" w:rsidRPr="00283324" w:rsidRDefault="00C63E50" w:rsidP="006E6569">
                            <w:pPr>
                              <w:pStyle w:val="CorpsA"/>
                              <w:spacing w:after="0" w:line="240" w:lineRule="auto"/>
                              <w:jc w:val="both"/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>9, r</w:t>
                            </w:r>
                            <w:r w:rsidR="006E6569" w:rsidRPr="00283324">
                              <w:rPr>
                                <w:rStyle w:val="Ninguno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ue Marceau 60180 Nogent-sur-Oise </w:t>
                            </w:r>
                          </w:p>
                          <w:p w14:paraId="37E0E711" w14:textId="77777777" w:rsidR="00441579" w:rsidRPr="00441579" w:rsidRDefault="00441579" w:rsidP="00441579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4A0D5642" w14:textId="77777777" w:rsidR="00B772AE" w:rsidRPr="009E3043" w:rsidRDefault="00B772AE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ED6A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-13.65pt;margin-top:-16.45pt;width:222pt;height:68.8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" filled="f" stroked="f" strokecolor="#1f497d" strokeweight="1.75pt">
                <v:textbox>
                  <w:txbxContent>
                    <w:p w14:paraId="4B488C45" w14:textId="77777777" w:rsidR="006E6569" w:rsidRDefault="006E6569" w:rsidP="00C63E50">
                      <w:pPr>
                        <w:pStyle w:val="NormalWeb"/>
                        <w:pageBreakBefore/>
                        <w:spacing w:before="0" w:beforeAutospacing="0" w:after="0" w:afterAutospacing="0"/>
                        <w:rPr>
                          <w:rStyle w:val="Ninguno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83324">
                        <w:rPr>
                          <w:rStyle w:val="Ninguno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C63E50">
                        <w:rPr>
                          <w:rStyle w:val="Ninguno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</w:t>
                      </w:r>
                      <w:r w:rsidRPr="00283324">
                        <w:rPr>
                          <w:rStyle w:val="Ninguno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Christelle GOLLY ABO</w:t>
                      </w:r>
                    </w:p>
                    <w:p w14:paraId="035B8E77" w14:textId="77777777" w:rsidR="006E6569" w:rsidRPr="00283324" w:rsidRDefault="00C63E50" w:rsidP="006E6569">
                      <w:pPr>
                        <w:pStyle w:val="CorpsA"/>
                        <w:spacing w:after="0" w:line="240" w:lineRule="auto"/>
                        <w:jc w:val="both"/>
                        <w:rPr>
                          <w:rStyle w:val="Ninguno"/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Tel :</w:t>
                      </w:r>
                      <w:r w:rsidR="006E6569"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 xml:space="preserve"> 06</w:t>
                      </w:r>
                      <w:r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E6569"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E6569"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66</w:t>
                      </w:r>
                      <w:r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E6569"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58</w:t>
                      </w:r>
                      <w:r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E6569"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 xml:space="preserve">03 </w:t>
                      </w:r>
                    </w:p>
                    <w:p w14:paraId="6A752213" w14:textId="77777777" w:rsidR="006E6569" w:rsidRPr="00283324" w:rsidRDefault="006E6569" w:rsidP="006E6569">
                      <w:pPr>
                        <w:pStyle w:val="CorpsA"/>
                        <w:spacing w:after="0" w:line="240" w:lineRule="auto"/>
                        <w:jc w:val="both"/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 xml:space="preserve">Email /LinkedIn: </w:t>
                      </w:r>
                      <w:hyperlink r:id="rId9" w:history="1">
                        <w:r w:rsidRPr="00283324">
                          <w:rPr>
                            <w:rStyle w:val="Hyperlink0"/>
                          </w:rPr>
                          <w:t>christellegollyabo@yahoo.fr</w:t>
                        </w:r>
                      </w:hyperlink>
                    </w:p>
                    <w:p w14:paraId="2AA9319C" w14:textId="77777777" w:rsidR="006E6569" w:rsidRPr="00283324" w:rsidRDefault="00C63E50" w:rsidP="006E6569">
                      <w:pPr>
                        <w:pStyle w:val="CorpsA"/>
                        <w:spacing w:after="0" w:line="240" w:lineRule="auto"/>
                        <w:jc w:val="both"/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>9, r</w:t>
                      </w:r>
                      <w:r w:rsidR="006E6569" w:rsidRPr="00283324">
                        <w:rPr>
                          <w:rStyle w:val="Ninguno"/>
                          <w:rFonts w:ascii="Arial" w:hAnsi="Arial" w:cs="Arial"/>
                          <w:sz w:val="20"/>
                          <w:szCs w:val="20"/>
                        </w:rPr>
                        <w:t xml:space="preserve">ue Marceau 60180 Nogent-sur-Oise </w:t>
                      </w:r>
                    </w:p>
                    <w:p w14:paraId="37E0E711" w14:textId="77777777" w:rsidR="00441579" w:rsidRPr="00441579" w:rsidRDefault="00441579" w:rsidP="00441579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</w:pPr>
                    </w:p>
                    <w:p w14:paraId="4A0D5642" w14:textId="77777777" w:rsidR="00B772AE" w:rsidRPr="009E3043" w:rsidRDefault="00B772AE" w:rsidP="00843ACD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3EAD7A81" wp14:editId="20417DC8">
                <wp:simplePos x="0" y="0"/>
                <wp:positionH relativeFrom="column">
                  <wp:posOffset>2833475</wp:posOffset>
                </wp:positionH>
                <wp:positionV relativeFrom="paragraph">
                  <wp:posOffset>-145184</wp:posOffset>
                </wp:positionV>
                <wp:extent cx="4092575" cy="704728"/>
                <wp:effectExtent l="0" t="0" r="0" b="635"/>
                <wp:wrapNone/>
                <wp:docPr id="2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575" cy="70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6115C" w14:textId="65BB4BC9" w:rsidR="00441579" w:rsidRPr="00852F8A" w:rsidRDefault="00EF25E8" w:rsidP="00AC0125">
                            <w:pPr>
                              <w:tabs>
                                <w:tab w:val="left" w:pos="5940"/>
                              </w:tabs>
                              <w:ind w:left="1276" w:hanging="127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Chargé de mission</w:t>
                            </w:r>
                            <w:r w:rsidR="00D553D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6569" w:rsidRPr="00852F8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qualité, sécurité et santé au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D7A8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23.1pt;margin-top:-11.45pt;width:322.25pt;height:55.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" filled="f" stroked="f">
                <v:textbox>
                  <w:txbxContent>
                    <w:p w14:paraId="7C56115C" w14:textId="65BB4BC9" w:rsidR="00441579" w:rsidRPr="00852F8A" w:rsidRDefault="00EF25E8" w:rsidP="00AC0125">
                      <w:pPr>
                        <w:tabs>
                          <w:tab w:val="left" w:pos="5940"/>
                        </w:tabs>
                        <w:ind w:left="1276" w:hanging="1276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Chargé de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mission</w:t>
                      </w:r>
                      <w:r w:rsidR="00D553D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E6569" w:rsidRPr="00852F8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qualité, sécurité et santé au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7268CC73" w14:textId="77777777" w:rsidR="0085269B" w:rsidRPr="00AC0125" w:rsidRDefault="009E0110" w:rsidP="009E0110">
      <w:pPr>
        <w:tabs>
          <w:tab w:val="left" w:pos="8680"/>
        </w:tabs>
        <w:rPr>
          <w:rFonts w:ascii="Calibri" w:hAnsi="Calibri" w:cs="Calibri"/>
          <w:b/>
          <w:color w:val="000000"/>
          <w:sz w:val="52"/>
          <w:szCs w:val="52"/>
        </w:rPr>
      </w:pPr>
      <w:r w:rsidRPr="00AC0125">
        <w:rPr>
          <w:rFonts w:ascii="Calibri" w:hAnsi="Calibri" w:cs="Calibri"/>
          <w:b/>
          <w:color w:val="000000"/>
          <w:sz w:val="52"/>
          <w:szCs w:val="52"/>
        </w:rPr>
        <w:tab/>
      </w:r>
    </w:p>
    <w:p w14:paraId="39785DAD" w14:textId="77777777" w:rsidR="00F035B6" w:rsidRPr="00AC0125" w:rsidRDefault="00271C1A" w:rsidP="0085269B">
      <w:pPr>
        <w:tabs>
          <w:tab w:val="left" w:pos="2268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8"/>
          <w:szCs w:val="8"/>
        </w:rPr>
        <mc:AlternateContent>
          <mc:Choice Requires="wps">
            <w:drawing>
              <wp:anchor distT="4294967295" distB="4294967295" distL="114300" distR="114300" simplePos="0" relativeHeight="251550720" behindDoc="0" locked="0" layoutInCell="1" allowOverlap="1" wp14:anchorId="0B83301C" wp14:editId="42D95C77">
                <wp:simplePos x="0" y="0"/>
                <wp:positionH relativeFrom="column">
                  <wp:posOffset>-76200</wp:posOffset>
                </wp:positionH>
                <wp:positionV relativeFrom="paragraph">
                  <wp:posOffset>68579</wp:posOffset>
                </wp:positionV>
                <wp:extent cx="6705600" cy="0"/>
                <wp:effectExtent l="0" t="0" r="19050" b="19050"/>
                <wp:wrapNone/>
                <wp:docPr id="23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72838" id="Conector recto 4" o:spid="_x0000_s1026" style="position:absolute;z-index:251550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" strokecolor="#548dd4 [1951]" strokeweight="1pt">
                <o:lock v:ext="edit" shapetype="f"/>
              </v:line>
            </w:pict>
          </mc:Fallback>
        </mc:AlternateContent>
      </w:r>
    </w:p>
    <w:p w14:paraId="59AE801A" w14:textId="77777777" w:rsidR="00441579" w:rsidRPr="00E061C9" w:rsidRDefault="00CE6199" w:rsidP="00441579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Formation </w:t>
      </w:r>
      <w:r w:rsidR="00774BC7">
        <w:rPr>
          <w:rFonts w:ascii="Arial" w:hAnsi="Arial" w:cs="Arial"/>
          <w:b/>
          <w:bCs/>
          <w:sz w:val="20"/>
          <w:szCs w:val="20"/>
          <w:u w:val="single"/>
        </w:rPr>
        <w:t>universitaire</w:t>
      </w:r>
    </w:p>
    <w:p w14:paraId="16753F83" w14:textId="77777777" w:rsidR="006E6569" w:rsidRPr="006E6569" w:rsidRDefault="006E6569" w:rsidP="006E6569">
      <w:pPr>
        <w:pStyle w:val="NormalWeb"/>
        <w:tabs>
          <w:tab w:val="left" w:pos="2268"/>
        </w:tabs>
        <w:spacing w:before="0" w:beforeAutospacing="0" w:after="0" w:afterAutospacing="0"/>
        <w:ind w:left="993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2020-2021</w:t>
      </w:r>
      <w:r w:rsidR="00E874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2060"/>
          <w:sz w:val="20"/>
          <w:szCs w:val="20"/>
        </w:rPr>
        <w:t>Master</w:t>
      </w:r>
      <w:r w:rsidRPr="006E6569">
        <w:rPr>
          <w:rFonts w:ascii="Arial" w:hAnsi="Arial" w:cs="Arial"/>
          <w:b/>
          <w:i/>
          <w:color w:val="002060"/>
          <w:sz w:val="20"/>
          <w:szCs w:val="20"/>
        </w:rPr>
        <w:t xml:space="preserve"> en Management Intégré de la Qualité, de l'Environnement</w:t>
      </w:r>
    </w:p>
    <w:p w14:paraId="2B1244CE" w14:textId="77777777" w:rsidR="00225DD6" w:rsidRDefault="006E6569" w:rsidP="00225DD6">
      <w:pPr>
        <w:pStyle w:val="NormalWeb"/>
        <w:spacing w:before="0" w:beforeAutospacing="0"/>
        <w:ind w:left="1985"/>
        <w:contextualSpacing/>
        <w:rPr>
          <w:rFonts w:ascii="Arial" w:hAnsi="Arial" w:cs="Arial"/>
          <w:b/>
          <w:i/>
          <w:color w:val="002060"/>
          <w:sz w:val="20"/>
          <w:szCs w:val="20"/>
        </w:rPr>
      </w:pPr>
      <w:r w:rsidRPr="006E6569">
        <w:rPr>
          <w:rFonts w:ascii="Arial" w:hAnsi="Arial" w:cs="Arial"/>
          <w:b/>
          <w:i/>
          <w:color w:val="002060"/>
          <w:sz w:val="20"/>
          <w:szCs w:val="20"/>
        </w:rPr>
        <w:t xml:space="preserve">et des Systèmes de </w:t>
      </w:r>
      <w:r w:rsidR="00225DD6">
        <w:rPr>
          <w:rFonts w:ascii="Arial" w:hAnsi="Arial" w:cs="Arial"/>
          <w:b/>
          <w:i/>
          <w:color w:val="002060"/>
          <w:sz w:val="20"/>
          <w:szCs w:val="20"/>
        </w:rPr>
        <w:t>Sécurité et de Santé au Travail et Master</w:t>
      </w:r>
      <w:r w:rsidR="00225DD6" w:rsidRPr="00225DD6">
        <w:rPr>
          <w:rFonts w:ascii="Arial" w:hAnsi="Arial" w:cs="Arial"/>
          <w:b/>
          <w:i/>
          <w:color w:val="002060"/>
          <w:sz w:val="20"/>
          <w:szCs w:val="20"/>
        </w:rPr>
        <w:t xml:space="preserve"> en Prévention des Risques</w:t>
      </w:r>
      <w:r w:rsidR="00225DD6">
        <w:rPr>
          <w:rFonts w:ascii="Arial" w:hAnsi="Arial" w:cs="Arial"/>
          <w:b/>
          <w:i/>
          <w:color w:val="002060"/>
          <w:sz w:val="20"/>
          <w:szCs w:val="20"/>
        </w:rPr>
        <w:t xml:space="preserve"> / </w:t>
      </w:r>
    </w:p>
    <w:p w14:paraId="76E65FDC" w14:textId="77777777" w:rsidR="00225DD6" w:rsidRDefault="00225DD6" w:rsidP="00225DD6">
      <w:pPr>
        <w:pStyle w:val="NormalWeb"/>
        <w:spacing w:before="0" w:beforeAutospacing="0" w:after="0" w:afterAutospacing="0" w:line="180" w:lineRule="exact"/>
        <w:ind w:left="1985"/>
        <w:rPr>
          <w:rStyle w:val="Ninguno"/>
          <w:rFonts w:ascii="Arial" w:hAnsi="Arial" w:cs="Arial"/>
          <w:sz w:val="20"/>
          <w:szCs w:val="20"/>
        </w:rPr>
      </w:pPr>
    </w:p>
    <w:p w14:paraId="7EF870A1" w14:textId="77777777" w:rsidR="00225DD6" w:rsidRDefault="00225DD6" w:rsidP="00E66551">
      <w:pPr>
        <w:pStyle w:val="NormalWeb"/>
        <w:spacing w:before="0" w:beforeAutospacing="0" w:after="0" w:afterAutospacing="0" w:line="180" w:lineRule="exact"/>
        <w:ind w:left="1985"/>
        <w:rPr>
          <w:rStyle w:val="Ninguno"/>
          <w:rFonts w:ascii="Arial" w:hAnsi="Arial" w:cs="Arial"/>
          <w:sz w:val="20"/>
          <w:szCs w:val="20"/>
        </w:rPr>
      </w:pPr>
      <w:r w:rsidRPr="00225DD6">
        <w:rPr>
          <w:rStyle w:val="Ninguno"/>
          <w:rFonts w:ascii="Arial" w:hAnsi="Arial" w:cs="Arial"/>
          <w:sz w:val="20"/>
          <w:szCs w:val="20"/>
        </w:rPr>
        <w:t>Institut Technologique AIDIMME et l'Université Catholique de Valence San Vicente Mártir</w:t>
      </w:r>
      <w:r>
        <w:rPr>
          <w:rStyle w:val="Ninguno"/>
          <w:rFonts w:ascii="Arial" w:hAnsi="Arial" w:cs="Arial"/>
          <w:sz w:val="20"/>
          <w:szCs w:val="20"/>
        </w:rPr>
        <w:t>.</w:t>
      </w:r>
    </w:p>
    <w:p w14:paraId="1C05DE7B" w14:textId="77777777" w:rsidR="00225DD6" w:rsidRPr="00E66551" w:rsidRDefault="00225DD6" w:rsidP="00E66551">
      <w:pPr>
        <w:pStyle w:val="Prrafodelista"/>
        <w:numPr>
          <w:ilvl w:val="0"/>
          <w:numId w:val="10"/>
        </w:numPr>
        <w:shd w:val="clear" w:color="auto" w:fill="FFFFFF" w:themeFill="background1"/>
        <w:ind w:left="2694"/>
        <w:jc w:val="both"/>
        <w:rPr>
          <w:rFonts w:ascii="Arial" w:hAnsi="Arial" w:cs="Arial"/>
          <w:sz w:val="20"/>
          <w:szCs w:val="20"/>
        </w:rPr>
      </w:pPr>
      <w:r w:rsidRPr="00E66551">
        <w:rPr>
          <w:rFonts w:ascii="Arial" w:hAnsi="Arial" w:cs="Arial"/>
          <w:sz w:val="20"/>
          <w:szCs w:val="20"/>
        </w:rPr>
        <w:t>Sécurité au travail.</w:t>
      </w:r>
    </w:p>
    <w:p w14:paraId="2834D041" w14:textId="77777777" w:rsidR="00E66551" w:rsidRPr="00E66551" w:rsidRDefault="00225DD6" w:rsidP="00E66551">
      <w:pPr>
        <w:pStyle w:val="Prrafodelista"/>
        <w:numPr>
          <w:ilvl w:val="0"/>
          <w:numId w:val="10"/>
        </w:numPr>
        <w:shd w:val="clear" w:color="auto" w:fill="FFFFFF" w:themeFill="background1"/>
        <w:ind w:left="2694"/>
        <w:jc w:val="both"/>
        <w:rPr>
          <w:rFonts w:ascii="Arial" w:hAnsi="Arial" w:cs="Arial"/>
          <w:sz w:val="20"/>
          <w:szCs w:val="20"/>
        </w:rPr>
      </w:pPr>
      <w:r w:rsidRPr="00E66551">
        <w:rPr>
          <w:rFonts w:ascii="Arial" w:hAnsi="Arial" w:cs="Arial"/>
          <w:sz w:val="20"/>
          <w:szCs w:val="20"/>
        </w:rPr>
        <w:t>Hygiène industrielle.</w:t>
      </w:r>
    </w:p>
    <w:p w14:paraId="0D26109A" w14:textId="77777777" w:rsidR="00225DD6" w:rsidRPr="00E66551" w:rsidRDefault="00225DD6" w:rsidP="00E66551">
      <w:pPr>
        <w:pStyle w:val="Prrafodelista"/>
        <w:numPr>
          <w:ilvl w:val="0"/>
          <w:numId w:val="10"/>
        </w:numPr>
        <w:shd w:val="clear" w:color="auto" w:fill="FFFFFF" w:themeFill="background1"/>
        <w:ind w:left="2694"/>
        <w:jc w:val="both"/>
        <w:rPr>
          <w:rFonts w:ascii="Arial" w:hAnsi="Arial" w:cs="Arial"/>
          <w:sz w:val="20"/>
          <w:szCs w:val="20"/>
        </w:rPr>
      </w:pPr>
      <w:r w:rsidRPr="00E66551">
        <w:rPr>
          <w:rFonts w:ascii="Arial" w:hAnsi="Arial" w:cs="Arial"/>
          <w:sz w:val="20"/>
          <w:szCs w:val="20"/>
        </w:rPr>
        <w:t>Ergonomie et psychosociologie appliquée.</w:t>
      </w:r>
    </w:p>
    <w:p w14:paraId="0857A643" w14:textId="77777777" w:rsidR="00E66551" w:rsidRPr="00E66551" w:rsidRDefault="00E66551" w:rsidP="00E66551">
      <w:pPr>
        <w:pStyle w:val="NormalWeb"/>
        <w:spacing w:after="0" w:afterAutospacing="0"/>
        <w:ind w:left="992"/>
        <w:rPr>
          <w:rFonts w:ascii="Arial" w:hAnsi="Arial" w:cs="Arial"/>
          <w:sz w:val="20"/>
          <w:szCs w:val="20"/>
        </w:rPr>
      </w:pPr>
      <w:r w:rsidRPr="00E66551">
        <w:rPr>
          <w:rFonts w:ascii="Arial" w:hAnsi="Arial" w:cs="Arial"/>
          <w:sz w:val="20"/>
          <w:szCs w:val="20"/>
        </w:rPr>
        <w:t xml:space="preserve">2014-2015   </w:t>
      </w:r>
      <w:r w:rsidRPr="00E66551">
        <w:rPr>
          <w:rFonts w:ascii="Arial" w:hAnsi="Arial" w:cs="Arial"/>
          <w:b/>
          <w:i/>
          <w:color w:val="002060"/>
          <w:sz w:val="20"/>
          <w:szCs w:val="20"/>
        </w:rPr>
        <w:t>Licence Pro Gestion de la qualité et des risques dans la bio-industrie (LIQUAL)</w:t>
      </w:r>
      <w:r w:rsidRPr="00E66551">
        <w:rPr>
          <w:rFonts w:ascii="Arial" w:hAnsi="Arial" w:cs="Arial"/>
          <w:sz w:val="20"/>
          <w:szCs w:val="20"/>
        </w:rPr>
        <w:t xml:space="preserve"> </w:t>
      </w:r>
    </w:p>
    <w:p w14:paraId="2592024D" w14:textId="77777777" w:rsidR="00E66551" w:rsidRDefault="00E66551" w:rsidP="00E66551">
      <w:pPr>
        <w:pStyle w:val="NormalWeb"/>
        <w:spacing w:before="0" w:beforeAutospacing="0" w:after="0" w:afterAutospacing="0" w:line="180" w:lineRule="exact"/>
        <w:ind w:left="1985"/>
        <w:rPr>
          <w:rStyle w:val="Ninguno"/>
          <w:rFonts w:ascii="Arial" w:hAnsi="Arial" w:cs="Arial"/>
        </w:rPr>
      </w:pPr>
      <w:r w:rsidRPr="00E66551">
        <w:rPr>
          <w:rStyle w:val="Ninguno"/>
          <w:rFonts w:ascii="Arial" w:hAnsi="Arial" w:cs="Arial"/>
        </w:rPr>
        <w:tab/>
      </w:r>
      <w:r w:rsidRPr="00E66551">
        <w:rPr>
          <w:rStyle w:val="Ninguno"/>
          <w:rFonts w:ascii="Arial" w:hAnsi="Arial" w:cs="Arial"/>
        </w:rPr>
        <w:tab/>
      </w:r>
    </w:p>
    <w:p w14:paraId="6D6F1305" w14:textId="77777777" w:rsidR="00E66551" w:rsidRDefault="00E66551" w:rsidP="00E66551">
      <w:pPr>
        <w:pStyle w:val="NormalWeb"/>
        <w:spacing w:before="0" w:beforeAutospacing="0" w:after="0" w:afterAutospacing="0" w:line="180" w:lineRule="exact"/>
        <w:ind w:left="1985"/>
        <w:rPr>
          <w:rFonts w:ascii="Arial" w:hAnsi="Arial" w:cs="Arial"/>
          <w:sz w:val="20"/>
          <w:szCs w:val="20"/>
        </w:rPr>
      </w:pPr>
      <w:r w:rsidRPr="00E66551">
        <w:rPr>
          <w:rFonts w:ascii="Arial" w:hAnsi="Arial" w:cs="Arial"/>
          <w:sz w:val="20"/>
          <w:szCs w:val="20"/>
        </w:rPr>
        <w:t xml:space="preserve">CFA </w:t>
      </w:r>
      <w:r w:rsidR="00E77872">
        <w:rPr>
          <w:rFonts w:ascii="Arial" w:hAnsi="Arial" w:cs="Arial"/>
          <w:sz w:val="20"/>
          <w:szCs w:val="20"/>
        </w:rPr>
        <w:t xml:space="preserve">  </w:t>
      </w:r>
      <w:r w:rsidRPr="00E66551">
        <w:rPr>
          <w:rFonts w:ascii="Arial" w:hAnsi="Arial" w:cs="Arial"/>
          <w:sz w:val="20"/>
          <w:szCs w:val="20"/>
        </w:rPr>
        <w:t xml:space="preserve"> Université Pierre et Marie Curie</w:t>
      </w:r>
    </w:p>
    <w:p w14:paraId="593998DB" w14:textId="77777777" w:rsidR="00E66551" w:rsidRDefault="00E66551" w:rsidP="00E66551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Biologie appliquée.</w:t>
      </w:r>
    </w:p>
    <w:p w14:paraId="11A9F515" w14:textId="77777777" w:rsidR="00E66551" w:rsidRDefault="00E66551" w:rsidP="00E66551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E66551">
        <w:rPr>
          <w:rFonts w:ascii="Arial" w:hAnsi="Arial" w:cs="Arial"/>
          <w:sz w:val="20"/>
          <w:szCs w:val="20"/>
        </w:rPr>
        <w:t>estion des risques</w:t>
      </w:r>
    </w:p>
    <w:p w14:paraId="402BF335" w14:textId="77777777" w:rsidR="00E66551" w:rsidRDefault="00C63E50" w:rsidP="00E66551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 w:rsidRPr="00213AF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BD2736" wp14:editId="1E95FE43">
                <wp:simplePos x="0" y="0"/>
                <wp:positionH relativeFrom="margin">
                  <wp:posOffset>-2133289</wp:posOffset>
                </wp:positionH>
                <wp:positionV relativeFrom="paragraph">
                  <wp:posOffset>240224</wp:posOffset>
                </wp:positionV>
                <wp:extent cx="4408805" cy="465600"/>
                <wp:effectExtent l="0" t="9525" r="1270" b="1270"/>
                <wp:wrapNone/>
                <wp:docPr id="22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08805" cy="465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D2BD" w14:textId="77777777" w:rsidR="00B772AE" w:rsidRPr="00070321" w:rsidRDefault="009E55B6" w:rsidP="00DD22BE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="00DD22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72AE" w:rsidRPr="000703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>FORMATIONS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32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left:0;text-align:left;margin-left:-168pt;margin-top:18.9pt;width:347.15pt;height:36.65pt;rotation:-90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" fillcolor="white [3201]" stroked="f" strokeweight="1pt">
                <v:textbox style="layout-flow:vertical;mso-layout-flow-alt:bottom-to-top">
                  <w:txbxContent>
                    <w:p w:rsidR="00B772AE" w:rsidRPr="00070321" w:rsidRDefault="009E55B6" w:rsidP="00DD22BE">
                      <w:pPr>
                        <w:shd w:val="clear" w:color="auto" w:fill="D6E3BC" w:themeFill="accent3" w:themeFillTint="66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="00DD22BE"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</w:t>
                      </w:r>
                      <w:r w:rsidR="00B772AE" w:rsidRPr="00070321"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>FORMATIONS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</w:t>
                      </w:r>
                      <w:r w:rsidR="000E32A1"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551">
        <w:rPr>
          <w:rFonts w:ascii="Arial" w:hAnsi="Arial" w:cs="Arial"/>
          <w:sz w:val="20"/>
          <w:szCs w:val="20"/>
        </w:rPr>
        <w:t>Norme ISO, certification, accréditation.</w:t>
      </w:r>
    </w:p>
    <w:p w14:paraId="711E0427" w14:textId="77777777" w:rsidR="00E66551" w:rsidRDefault="00E66551" w:rsidP="00E66551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Démarche qualité.</w:t>
      </w:r>
    </w:p>
    <w:p w14:paraId="27924C72" w14:textId="77777777" w:rsidR="00E66551" w:rsidRDefault="00E66551" w:rsidP="00E66551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Méthode HACCP.</w:t>
      </w:r>
    </w:p>
    <w:p w14:paraId="328B8A0E" w14:textId="77777777" w:rsidR="00E66551" w:rsidRDefault="00E66551" w:rsidP="00E66551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 interne.</w:t>
      </w:r>
    </w:p>
    <w:p w14:paraId="2E3C105B" w14:textId="77777777" w:rsidR="00774BC7" w:rsidRDefault="00774BC7" w:rsidP="00774BC7">
      <w:pPr>
        <w:pStyle w:val="NormalWeb"/>
        <w:ind w:firstLine="993"/>
        <w:rPr>
          <w:rStyle w:val="Ninguno"/>
          <w:sz w:val="20"/>
          <w:szCs w:val="20"/>
        </w:rPr>
      </w:pPr>
      <w:r w:rsidRPr="00774BC7">
        <w:rPr>
          <w:rFonts w:ascii="Arial" w:hAnsi="Arial" w:cs="Arial"/>
          <w:sz w:val="20"/>
          <w:szCs w:val="20"/>
        </w:rPr>
        <w:t>2012-2014</w:t>
      </w:r>
      <w:r>
        <w:rPr>
          <w:rStyle w:val="Ninguno"/>
          <w:b/>
          <w:bCs/>
          <w:sz w:val="20"/>
          <w:szCs w:val="20"/>
        </w:rPr>
        <w:t xml:space="preserve">   </w:t>
      </w:r>
      <w:r w:rsidRPr="00774BC7">
        <w:rPr>
          <w:rFonts w:ascii="Arial" w:hAnsi="Arial" w:cs="Arial"/>
          <w:b/>
          <w:i/>
          <w:color w:val="002060"/>
          <w:sz w:val="20"/>
          <w:szCs w:val="20"/>
        </w:rPr>
        <w:t>BTS en Bioanalyses et contrôles</w:t>
      </w:r>
      <w:r w:rsidRPr="00E66551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Lycée Jean Baptiste D</w:t>
      </w:r>
      <w:r w:rsidRPr="00774BC7">
        <w:rPr>
          <w:rFonts w:ascii="Arial" w:hAnsi="Arial" w:cs="Arial"/>
          <w:sz w:val="20"/>
          <w:szCs w:val="20"/>
        </w:rPr>
        <w:t>ELAMBRE Amiens</w:t>
      </w:r>
    </w:p>
    <w:p w14:paraId="514C41A8" w14:textId="77777777" w:rsidR="00774BC7" w:rsidRPr="00774BC7" w:rsidRDefault="00774BC7" w:rsidP="00774BC7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 w:rsidRPr="00774BC7">
        <w:rPr>
          <w:rFonts w:ascii="Arial" w:hAnsi="Arial" w:cs="Arial"/>
          <w:sz w:val="20"/>
          <w:szCs w:val="20"/>
        </w:rPr>
        <w:t>Sciences et techniques en bioindustrie</w:t>
      </w:r>
      <w:r w:rsidRPr="00774BC7">
        <w:rPr>
          <w:rFonts w:ascii="Arial" w:hAnsi="Arial" w:cs="Arial"/>
          <w:sz w:val="20"/>
          <w:szCs w:val="20"/>
        </w:rPr>
        <w:tab/>
      </w:r>
    </w:p>
    <w:p w14:paraId="757FB89F" w14:textId="77777777" w:rsidR="006E6569" w:rsidRPr="00774BC7" w:rsidRDefault="00774BC7" w:rsidP="00774BC7">
      <w:pPr>
        <w:pStyle w:val="NormalWeb"/>
        <w:numPr>
          <w:ilvl w:val="0"/>
          <w:numId w:val="8"/>
        </w:numPr>
        <w:spacing w:before="0" w:beforeAutospacing="0" w:after="0" w:afterAutospacing="0" w:line="180" w:lineRule="exact"/>
        <w:rPr>
          <w:rFonts w:ascii="Arial" w:hAnsi="Arial" w:cs="Arial"/>
          <w:sz w:val="20"/>
          <w:szCs w:val="20"/>
        </w:rPr>
      </w:pPr>
      <w:r w:rsidRPr="00774BC7">
        <w:rPr>
          <w:rFonts w:ascii="Arial" w:hAnsi="Arial" w:cs="Arial"/>
          <w:sz w:val="20"/>
          <w:szCs w:val="20"/>
        </w:rPr>
        <w:t>Biochimie, microbiologie, biologie moléculaire</w:t>
      </w:r>
      <w:r w:rsidR="00E66551" w:rsidRPr="00774BC7">
        <w:rPr>
          <w:rFonts w:ascii="Arial" w:hAnsi="Arial" w:cs="Arial"/>
          <w:sz w:val="20"/>
          <w:szCs w:val="20"/>
        </w:rPr>
        <w:t xml:space="preserve">   </w:t>
      </w:r>
    </w:p>
    <w:p w14:paraId="3FDAAFDC" w14:textId="77777777" w:rsidR="006E6569" w:rsidRDefault="006E6569" w:rsidP="006E6569">
      <w:pPr>
        <w:shd w:val="clear" w:color="auto" w:fill="FFFFFF" w:themeFill="background1"/>
        <w:ind w:left="993" w:hanging="142"/>
        <w:jc w:val="both"/>
        <w:rPr>
          <w:rFonts w:ascii="Arial" w:hAnsi="Arial" w:cs="Arial"/>
          <w:sz w:val="20"/>
          <w:szCs w:val="20"/>
        </w:rPr>
      </w:pPr>
    </w:p>
    <w:p w14:paraId="43996DC1" w14:textId="77777777" w:rsidR="00441579" w:rsidRDefault="00774BC7" w:rsidP="00265526">
      <w:pPr>
        <w:shd w:val="clear" w:color="auto" w:fill="FFFFFF" w:themeFill="background1"/>
        <w:spacing w:line="276" w:lineRule="auto"/>
        <w:ind w:left="1008"/>
        <w:rPr>
          <w:rStyle w:val="Ninguno"/>
          <w:b/>
          <w:bCs/>
          <w:sz w:val="20"/>
          <w:szCs w:val="20"/>
        </w:rPr>
      </w:pPr>
      <w:r w:rsidRPr="00265526">
        <w:rPr>
          <w:rStyle w:val="Ninguno"/>
          <w:rFonts w:ascii="Arial" w:hAnsi="Arial" w:cs="Arial"/>
          <w:bCs/>
          <w:sz w:val="20"/>
          <w:szCs w:val="20"/>
        </w:rPr>
        <w:t>2011-2012</w:t>
      </w:r>
      <w:r w:rsidRPr="00774BC7">
        <w:rPr>
          <w:rStyle w:val="Ninguno"/>
          <w:b/>
          <w:bCs/>
          <w:sz w:val="20"/>
          <w:szCs w:val="20"/>
        </w:rPr>
        <w:t xml:space="preserve"> </w:t>
      </w:r>
      <w:r w:rsidR="00265526">
        <w:rPr>
          <w:rStyle w:val="Ninguno"/>
          <w:b/>
          <w:bCs/>
          <w:sz w:val="20"/>
          <w:szCs w:val="20"/>
        </w:rPr>
        <w:t xml:space="preserve"> </w:t>
      </w:r>
      <w:r w:rsidRPr="00774BC7">
        <w:rPr>
          <w:rFonts w:ascii="Arial" w:hAnsi="Arial" w:cs="Arial"/>
          <w:b/>
          <w:i/>
          <w:color w:val="002060"/>
          <w:sz w:val="20"/>
          <w:szCs w:val="20"/>
        </w:rPr>
        <w:t>Baccalauréat STL spécialité biochimie. Génie biologique</w:t>
      </w:r>
      <w:r>
        <w:rPr>
          <w:rStyle w:val="Ninguno"/>
          <w:sz w:val="20"/>
          <w:szCs w:val="20"/>
        </w:rPr>
        <w:t xml:space="preserve"> / </w:t>
      </w:r>
      <w:r w:rsidRPr="00774BC7">
        <w:rPr>
          <w:rStyle w:val="Ninguno"/>
          <w:rFonts w:ascii="Arial" w:hAnsi="Arial" w:cs="Arial"/>
          <w:sz w:val="20"/>
          <w:szCs w:val="20"/>
        </w:rPr>
        <w:t>Lycée Pierre et Marie Curie</w:t>
      </w:r>
      <w:r w:rsidR="00265526">
        <w:rPr>
          <w:rStyle w:val="Ninguno"/>
          <w:sz w:val="20"/>
          <w:szCs w:val="20"/>
        </w:rPr>
        <w:t xml:space="preserve">   </w:t>
      </w:r>
      <w:r w:rsidR="005F52FC">
        <w:rPr>
          <w:rStyle w:val="Ninguno"/>
          <w:sz w:val="20"/>
          <w:szCs w:val="20"/>
        </w:rPr>
        <w:t xml:space="preserve">   </w:t>
      </w:r>
      <w:r w:rsidRPr="00265526">
        <w:rPr>
          <w:rStyle w:val="Ninguno"/>
          <w:rFonts w:ascii="Arial" w:hAnsi="Arial" w:cs="Arial"/>
          <w:sz w:val="20"/>
          <w:szCs w:val="20"/>
        </w:rPr>
        <w:t>Nogent/</w:t>
      </w:r>
      <w:r w:rsidR="005F52FC" w:rsidRPr="00265526">
        <w:rPr>
          <w:rStyle w:val="Ninguno"/>
          <w:rFonts w:ascii="Arial" w:hAnsi="Arial" w:cs="Arial"/>
          <w:sz w:val="20"/>
          <w:szCs w:val="20"/>
        </w:rPr>
        <w:t>Oise</w:t>
      </w:r>
      <w:r w:rsidR="005F52FC">
        <w:rPr>
          <w:rStyle w:val="Ninguno"/>
          <w:rFonts w:ascii="Arial" w:hAnsi="Arial" w:cs="Arial"/>
          <w:sz w:val="20"/>
          <w:szCs w:val="20"/>
        </w:rPr>
        <w:t xml:space="preserve">, </w:t>
      </w:r>
      <w:r w:rsidR="005F52FC" w:rsidRPr="005F52FC">
        <w:rPr>
          <w:rStyle w:val="Ninguno"/>
          <w:rFonts w:ascii="Arial" w:hAnsi="Arial" w:cs="Arial"/>
          <w:sz w:val="20"/>
          <w:szCs w:val="20"/>
        </w:rPr>
        <w:t>Mention</w:t>
      </w:r>
      <w:r w:rsidR="005F52FC" w:rsidRPr="005F52FC">
        <w:rPr>
          <w:rStyle w:val="Ninguno"/>
          <w:rFonts w:ascii="Arial" w:hAnsi="Arial" w:cs="Arial"/>
          <w:bCs/>
          <w:sz w:val="20"/>
          <w:szCs w:val="20"/>
        </w:rPr>
        <w:t> :</w:t>
      </w:r>
      <w:r w:rsidR="005F52FC" w:rsidRPr="00265526">
        <w:rPr>
          <w:rStyle w:val="Ninguno"/>
          <w:rFonts w:ascii="Arial" w:hAnsi="Arial" w:cs="Arial"/>
          <w:bCs/>
          <w:sz w:val="20"/>
          <w:szCs w:val="20"/>
        </w:rPr>
        <w:t xml:space="preserve"> Assez-bien</w:t>
      </w:r>
    </w:p>
    <w:p w14:paraId="70144EFD" w14:textId="77777777" w:rsidR="00774BC7" w:rsidRPr="00265526" w:rsidRDefault="00774BC7" w:rsidP="00774BC7">
      <w:pPr>
        <w:shd w:val="clear" w:color="auto" w:fill="FFFFFF" w:themeFill="background1"/>
        <w:spacing w:line="276" w:lineRule="auto"/>
        <w:ind w:firstLine="708"/>
        <w:jc w:val="both"/>
        <w:rPr>
          <w:rStyle w:val="Ninguno"/>
          <w:rFonts w:ascii="Arial" w:hAnsi="Arial" w:cs="Arial"/>
          <w:bCs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ab/>
      </w:r>
      <w:r>
        <w:rPr>
          <w:rStyle w:val="Ninguno"/>
          <w:b/>
          <w:bCs/>
          <w:sz w:val="20"/>
          <w:szCs w:val="20"/>
        </w:rPr>
        <w:tab/>
      </w:r>
      <w:r>
        <w:rPr>
          <w:rStyle w:val="Ninguno"/>
          <w:b/>
          <w:bCs/>
          <w:sz w:val="20"/>
          <w:szCs w:val="20"/>
        </w:rPr>
        <w:tab/>
      </w:r>
    </w:p>
    <w:p w14:paraId="562743DC" w14:textId="77777777" w:rsidR="000A1BBF" w:rsidRPr="00AC0125" w:rsidRDefault="00C63E50" w:rsidP="000E5F98">
      <w:pPr>
        <w:shd w:val="clear" w:color="auto" w:fill="FFFFFF" w:themeFill="background1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8"/>
          <w:szCs w:val="8"/>
        </w:rPr>
        <mc:AlternateContent>
          <mc:Choice Requires="wps">
            <w:drawing>
              <wp:anchor distT="4294967295" distB="4294967295" distL="114300" distR="114300" simplePos="0" relativeHeight="251561984" behindDoc="0" locked="0" layoutInCell="1" allowOverlap="1" wp14:anchorId="7B481A4A" wp14:editId="182593CD">
                <wp:simplePos x="0" y="0"/>
                <wp:positionH relativeFrom="column">
                  <wp:posOffset>251495</wp:posOffset>
                </wp:positionH>
                <wp:positionV relativeFrom="paragraph">
                  <wp:posOffset>82408</wp:posOffset>
                </wp:positionV>
                <wp:extent cx="6470691" cy="11649"/>
                <wp:effectExtent l="0" t="0" r="25400" b="26670"/>
                <wp:wrapNone/>
                <wp:docPr id="21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70691" cy="1164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00E2A" id="Conector recto 10" o:spid="_x0000_s1026" style="position:absolute;flip:y;z-index:251561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8pt,6.5pt" to="529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" strokecolor="#548dd4 [1951]" strokeweight="1pt">
                <o:lock v:ext="edit" shapetype="f"/>
              </v:line>
            </w:pict>
          </mc:Fallback>
        </mc:AlternateContent>
      </w:r>
      <w:r w:rsidR="000E5F98">
        <w:rPr>
          <w:rFonts w:ascii="Arial" w:hAnsi="Arial" w:cs="Arial"/>
          <w:sz w:val="20"/>
          <w:szCs w:val="20"/>
        </w:rPr>
        <w:t xml:space="preserve">              </w:t>
      </w:r>
    </w:p>
    <w:p w14:paraId="3B6323D1" w14:textId="77777777" w:rsidR="005F52FC" w:rsidRDefault="000E5F98" w:rsidP="00CE6199">
      <w:pPr>
        <w:tabs>
          <w:tab w:val="left" w:pos="5940"/>
        </w:tabs>
        <w:ind w:left="1560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6561DB0C" w14:textId="77777777" w:rsidR="005F52FC" w:rsidRPr="005F52FC" w:rsidRDefault="005F52FC" w:rsidP="005F52FC">
      <w:pPr>
        <w:pStyle w:val="NormalWeb"/>
        <w:spacing w:before="0" w:beforeAutospacing="0" w:after="0" w:afterAutospacing="0"/>
        <w:ind w:left="993"/>
        <w:rPr>
          <w:rStyle w:val="Ninguno"/>
          <w:rFonts w:ascii="Arial" w:hAnsi="Arial" w:cs="Arial"/>
          <w:sz w:val="20"/>
          <w:szCs w:val="20"/>
          <w:lang w:val="de-DE"/>
        </w:rPr>
      </w:pPr>
      <w:r w:rsidRPr="005F52FC">
        <w:rPr>
          <w:rFonts w:ascii="Arial" w:hAnsi="Arial" w:cs="Arial"/>
          <w:sz w:val="20"/>
          <w:szCs w:val="20"/>
        </w:rPr>
        <w:t>Décembre 2023 à Octobre 2024</w:t>
      </w:r>
      <w:r>
        <w:t xml:space="preserve">  </w:t>
      </w:r>
      <w:r w:rsidRPr="00852F8A">
        <w:rPr>
          <w:rStyle w:val="Ninguno"/>
          <w:rFonts w:ascii="Arial" w:hAnsi="Arial" w:cs="Arial"/>
          <w:b/>
          <w:sz w:val="20"/>
          <w:szCs w:val="20"/>
        </w:rPr>
        <w:t xml:space="preserve">BPS 60, </w:t>
      </w:r>
      <w:r w:rsidRPr="00852F8A">
        <w:rPr>
          <w:rStyle w:val="Ninguno"/>
          <w:rFonts w:ascii="Arial" w:hAnsi="Arial" w:cs="Arial"/>
          <w:sz w:val="20"/>
          <w:szCs w:val="20"/>
        </w:rPr>
        <w:t xml:space="preserve">Montataire, France </w:t>
      </w:r>
    </w:p>
    <w:p w14:paraId="761D3831" w14:textId="77777777" w:rsidR="005F52FC" w:rsidRPr="005F52FC" w:rsidRDefault="005F52FC" w:rsidP="005F52FC">
      <w:pPr>
        <w:pStyle w:val="NormalWeb"/>
        <w:spacing w:before="0" w:beforeAutospacing="0" w:after="0" w:afterAutospacing="0"/>
        <w:ind w:left="1276" w:firstLine="709"/>
        <w:rPr>
          <w:rFonts w:ascii="Arial" w:hAnsi="Arial" w:cs="Arial"/>
          <w:b/>
          <w:i/>
          <w:color w:val="002060"/>
          <w:sz w:val="20"/>
          <w:szCs w:val="20"/>
        </w:rPr>
      </w:pPr>
      <w:r w:rsidRPr="005F52FC">
        <w:rPr>
          <w:rFonts w:ascii="Arial" w:hAnsi="Arial" w:cs="Arial"/>
          <w:b/>
          <w:i/>
          <w:color w:val="002060"/>
          <w:sz w:val="20"/>
          <w:szCs w:val="20"/>
        </w:rPr>
        <w:t xml:space="preserve">Contrôleuse qualité produits cosmétiques </w:t>
      </w:r>
    </w:p>
    <w:p w14:paraId="5A01B206" w14:textId="77777777" w:rsidR="00E760DA" w:rsidRPr="00852F8A" w:rsidRDefault="00E760DA" w:rsidP="00F45E53">
      <w:pPr>
        <w:pStyle w:val="NormalWeb"/>
        <w:numPr>
          <w:ilvl w:val="3"/>
          <w:numId w:val="27"/>
        </w:numPr>
        <w:spacing w:before="0" w:beforeAutospacing="0" w:after="0" w:afterAutospacing="0"/>
        <w:ind w:left="2694"/>
        <w:rPr>
          <w:rStyle w:val="Ninguno"/>
          <w:rFonts w:ascii="Arial" w:hAnsi="Arial" w:cs="Arial"/>
          <w:sz w:val="20"/>
          <w:szCs w:val="20"/>
        </w:rPr>
      </w:pPr>
      <w:r w:rsidRPr="00852F8A">
        <w:rPr>
          <w:rStyle w:val="Ninguno"/>
          <w:rFonts w:ascii="Arial" w:hAnsi="Arial" w:cs="Arial"/>
          <w:sz w:val="20"/>
          <w:szCs w:val="20"/>
        </w:rPr>
        <w:t xml:space="preserve">Appui technique </w:t>
      </w:r>
      <w:r w:rsidR="00C55830" w:rsidRPr="00852F8A">
        <w:rPr>
          <w:rStyle w:val="Ninguno"/>
          <w:rFonts w:ascii="Arial" w:hAnsi="Arial" w:cs="Arial"/>
          <w:sz w:val="20"/>
          <w:szCs w:val="20"/>
        </w:rPr>
        <w:t>aux opérateurs de service.</w:t>
      </w:r>
    </w:p>
    <w:p w14:paraId="0E1784B2" w14:textId="77777777" w:rsidR="00C55830" w:rsidRPr="00852F8A" w:rsidRDefault="00D83D95" w:rsidP="00F45E53">
      <w:pPr>
        <w:pStyle w:val="NormalWeb"/>
        <w:numPr>
          <w:ilvl w:val="3"/>
          <w:numId w:val="27"/>
        </w:numPr>
        <w:spacing w:before="0" w:beforeAutospacing="0" w:after="0" w:afterAutospacing="0"/>
        <w:ind w:left="2694"/>
        <w:rPr>
          <w:rStyle w:val="Ninguno"/>
          <w:rFonts w:ascii="Arial" w:hAnsi="Arial" w:cs="Arial"/>
          <w:sz w:val="20"/>
          <w:szCs w:val="20"/>
        </w:rPr>
      </w:pPr>
      <w:r w:rsidRPr="00852F8A">
        <w:rPr>
          <w:rStyle w:val="Ninguno"/>
          <w:rFonts w:ascii="Arial" w:hAnsi="Arial" w:cs="Arial"/>
          <w:sz w:val="20"/>
          <w:szCs w:val="20"/>
        </w:rPr>
        <w:t>Vérification des procédures de contrôle.</w:t>
      </w:r>
    </w:p>
    <w:p w14:paraId="374A6573" w14:textId="77777777" w:rsidR="00D83D95" w:rsidRPr="00852F8A" w:rsidRDefault="00D83D95" w:rsidP="00F45E53">
      <w:pPr>
        <w:pStyle w:val="NormalWeb"/>
        <w:numPr>
          <w:ilvl w:val="3"/>
          <w:numId w:val="27"/>
        </w:numPr>
        <w:spacing w:before="0" w:beforeAutospacing="0" w:after="0" w:afterAutospacing="0"/>
        <w:ind w:left="2694"/>
        <w:rPr>
          <w:rStyle w:val="Ninguno"/>
          <w:rFonts w:ascii="Arial" w:hAnsi="Arial" w:cs="Arial"/>
          <w:sz w:val="20"/>
          <w:szCs w:val="20"/>
        </w:rPr>
      </w:pPr>
      <w:r w:rsidRPr="00852F8A">
        <w:rPr>
          <w:rStyle w:val="Ninguno"/>
          <w:rFonts w:ascii="Arial" w:hAnsi="Arial" w:cs="Arial"/>
          <w:sz w:val="20"/>
          <w:szCs w:val="20"/>
        </w:rPr>
        <w:t>Vérification de la conformité des produits.</w:t>
      </w:r>
    </w:p>
    <w:p w14:paraId="3C22BCE0" w14:textId="77777777" w:rsidR="00D83D95" w:rsidRPr="00852F8A" w:rsidRDefault="00D83D95" w:rsidP="00F45E53">
      <w:pPr>
        <w:pStyle w:val="NormalWeb"/>
        <w:numPr>
          <w:ilvl w:val="3"/>
          <w:numId w:val="27"/>
        </w:numPr>
        <w:spacing w:before="0" w:beforeAutospacing="0" w:after="0" w:afterAutospacing="0"/>
        <w:ind w:left="2694"/>
        <w:rPr>
          <w:rStyle w:val="Ninguno"/>
          <w:rFonts w:ascii="Arial" w:hAnsi="Arial" w:cs="Arial"/>
          <w:sz w:val="20"/>
          <w:szCs w:val="20"/>
        </w:rPr>
      </w:pPr>
      <w:r w:rsidRPr="00852F8A">
        <w:rPr>
          <w:rStyle w:val="Ninguno"/>
          <w:rFonts w:ascii="Arial" w:hAnsi="Arial" w:cs="Arial"/>
          <w:sz w:val="20"/>
          <w:szCs w:val="20"/>
        </w:rPr>
        <w:t>Proposition d’actions correctives et préventives</w:t>
      </w:r>
      <w:r w:rsidR="00F45E53" w:rsidRPr="00852F8A">
        <w:rPr>
          <w:rStyle w:val="Ninguno"/>
          <w:rFonts w:ascii="Arial" w:hAnsi="Arial" w:cs="Arial"/>
          <w:sz w:val="20"/>
          <w:szCs w:val="20"/>
        </w:rPr>
        <w:t>.</w:t>
      </w:r>
    </w:p>
    <w:p w14:paraId="1BB4BDE3" w14:textId="77777777" w:rsidR="00C55830" w:rsidRPr="00852F8A" w:rsidRDefault="00C55830" w:rsidP="00CE3135">
      <w:pPr>
        <w:pStyle w:val="NormalWeb"/>
        <w:spacing w:before="0" w:beforeAutospacing="0" w:after="0" w:afterAutospacing="0"/>
        <w:ind w:left="2694" w:hanging="1843"/>
        <w:rPr>
          <w:rStyle w:val="Ninguno"/>
          <w:rFonts w:ascii="Arial" w:hAnsi="Arial" w:cs="Arial"/>
          <w:sz w:val="20"/>
          <w:szCs w:val="20"/>
        </w:rPr>
      </w:pPr>
    </w:p>
    <w:p w14:paraId="7FE55F24" w14:textId="77777777" w:rsidR="00CE3135" w:rsidRDefault="005F52FC" w:rsidP="00CE3135">
      <w:pPr>
        <w:pStyle w:val="NormalWeb"/>
        <w:tabs>
          <w:tab w:val="left" w:pos="1418"/>
        </w:tabs>
        <w:spacing w:before="0" w:beforeAutospacing="0" w:after="0" w:afterAutospacing="0"/>
        <w:ind w:left="708" w:firstLine="285"/>
        <w:rPr>
          <w:rFonts w:ascii="Arial" w:hAnsi="Arial" w:cs="Arial"/>
          <w:sz w:val="20"/>
          <w:szCs w:val="20"/>
        </w:rPr>
      </w:pPr>
      <w:r w:rsidRPr="00CE3135">
        <w:rPr>
          <w:rFonts w:ascii="Arial" w:hAnsi="Arial" w:cs="Arial"/>
          <w:sz w:val="20"/>
          <w:szCs w:val="20"/>
        </w:rPr>
        <w:t>Jan</w:t>
      </w:r>
      <w:r w:rsidR="00CE3135">
        <w:rPr>
          <w:rFonts w:ascii="Arial" w:hAnsi="Arial" w:cs="Arial"/>
          <w:sz w:val="20"/>
          <w:szCs w:val="20"/>
        </w:rPr>
        <w:t>vier</w:t>
      </w:r>
      <w:r w:rsidRPr="00CE3135">
        <w:rPr>
          <w:rFonts w:ascii="Arial" w:hAnsi="Arial" w:cs="Arial"/>
          <w:sz w:val="20"/>
          <w:szCs w:val="20"/>
        </w:rPr>
        <w:t xml:space="preserve"> à Juil</w:t>
      </w:r>
      <w:r w:rsidR="00CE3135">
        <w:rPr>
          <w:rFonts w:ascii="Arial" w:hAnsi="Arial" w:cs="Arial"/>
          <w:sz w:val="20"/>
          <w:szCs w:val="20"/>
        </w:rPr>
        <w:t xml:space="preserve">let 2023 </w:t>
      </w:r>
      <w:r w:rsidR="00CE3135" w:rsidRPr="00CE3135">
        <w:rPr>
          <w:rStyle w:val="Ninguno"/>
          <w:rFonts w:ascii="Arial" w:hAnsi="Arial" w:cs="Arial"/>
          <w:b/>
          <w:sz w:val="20"/>
          <w:szCs w:val="20"/>
        </w:rPr>
        <w:t>Uzaje</w:t>
      </w:r>
      <w:r w:rsidR="00CE3135" w:rsidRPr="00CE3135">
        <w:rPr>
          <w:rStyle w:val="Ninguno"/>
          <w:rFonts w:ascii="Arial" w:hAnsi="Arial" w:cs="Arial"/>
          <w:sz w:val="20"/>
          <w:szCs w:val="20"/>
        </w:rPr>
        <w:t>, Neuilly sur Marne, France</w:t>
      </w:r>
    </w:p>
    <w:p w14:paraId="1D7FD254" w14:textId="77777777" w:rsidR="005F52FC" w:rsidRPr="00CE3135" w:rsidRDefault="00CE3135" w:rsidP="00CE3135">
      <w:pPr>
        <w:pStyle w:val="NormalWeb"/>
        <w:spacing w:before="0" w:beforeAutospacing="0" w:after="0" w:afterAutospacing="0"/>
        <w:ind w:left="1276" w:firstLine="709"/>
        <w:rPr>
          <w:rFonts w:ascii="Arial" w:hAnsi="Arial" w:cs="Arial"/>
          <w:b/>
          <w:i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52FC" w:rsidRPr="00CE3135">
        <w:rPr>
          <w:rFonts w:ascii="Arial" w:hAnsi="Arial" w:cs="Arial"/>
          <w:b/>
          <w:i/>
          <w:color w:val="002060"/>
          <w:sz w:val="20"/>
          <w:szCs w:val="20"/>
        </w:rPr>
        <w:t>Technicienne Qualité,</w:t>
      </w:r>
      <w:r>
        <w:rPr>
          <w:rFonts w:ascii="Arial" w:hAnsi="Arial" w:cs="Arial"/>
          <w:b/>
          <w:i/>
          <w:color w:val="002060"/>
          <w:sz w:val="20"/>
          <w:szCs w:val="20"/>
        </w:rPr>
        <w:t xml:space="preserve"> </w:t>
      </w:r>
      <w:r w:rsidR="005F52FC" w:rsidRPr="00CE3135">
        <w:rPr>
          <w:rFonts w:ascii="Arial" w:hAnsi="Arial" w:cs="Arial"/>
          <w:b/>
          <w:i/>
          <w:color w:val="002060"/>
          <w:sz w:val="20"/>
          <w:szCs w:val="20"/>
        </w:rPr>
        <w:t>Hygiène,</w:t>
      </w:r>
      <w:r>
        <w:rPr>
          <w:rFonts w:ascii="Arial" w:hAnsi="Arial" w:cs="Arial"/>
          <w:b/>
          <w:i/>
          <w:color w:val="002060"/>
          <w:sz w:val="20"/>
          <w:szCs w:val="20"/>
        </w:rPr>
        <w:t xml:space="preserve"> Sécurité et Environnement</w:t>
      </w:r>
    </w:p>
    <w:p w14:paraId="4BB4A9DF" w14:textId="77777777" w:rsidR="005F52FC" w:rsidRPr="009E5D07" w:rsidRDefault="001922B9" w:rsidP="00F45E53">
      <w:pPr>
        <w:pStyle w:val="Prrafodelista"/>
        <w:numPr>
          <w:ilvl w:val="0"/>
          <w:numId w:val="1"/>
        </w:numPr>
        <w:shd w:val="clear" w:color="auto" w:fill="FFFFFF" w:themeFill="background1"/>
        <w:ind w:left="1843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de la conformité des produits.</w:t>
      </w:r>
      <w:r w:rsidR="005F52FC" w:rsidRPr="009E5D07">
        <w:rPr>
          <w:rFonts w:ascii="Arial" w:hAnsi="Arial" w:cs="Arial"/>
          <w:sz w:val="20"/>
          <w:szCs w:val="20"/>
        </w:rPr>
        <w:t xml:space="preserve">                          </w:t>
      </w:r>
    </w:p>
    <w:p w14:paraId="6CE5A32E" w14:textId="77777777" w:rsidR="005F52FC" w:rsidRPr="00CE3135" w:rsidRDefault="00CE3135" w:rsidP="00F34483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2552"/>
        </w:tabs>
        <w:ind w:firstLine="6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Redation</w:t>
      </w:r>
      <w:r w:rsidR="005F52FC" w:rsidRPr="00CE3135">
        <w:rPr>
          <w:rFonts w:ascii="Arial" w:hAnsi="Arial" w:cs="Arial"/>
          <w:sz w:val="20"/>
          <w:szCs w:val="20"/>
        </w:rPr>
        <w:t xml:space="preserve"> de </w:t>
      </w:r>
      <w:r w:rsidR="001922B9">
        <w:rPr>
          <w:rFonts w:ascii="Arial" w:hAnsi="Arial" w:cs="Arial"/>
          <w:sz w:val="20"/>
          <w:szCs w:val="20"/>
        </w:rPr>
        <w:t>procédures qualité et d’hygiène.</w:t>
      </w:r>
      <w:r w:rsidR="005F52FC" w:rsidRPr="00CE3135">
        <w:rPr>
          <w:rFonts w:ascii="Arial" w:hAnsi="Arial" w:cs="Arial"/>
          <w:sz w:val="20"/>
          <w:szCs w:val="20"/>
        </w:rPr>
        <w:t xml:space="preserve">                      </w:t>
      </w:r>
    </w:p>
    <w:p w14:paraId="40B20D61" w14:textId="77777777" w:rsidR="00EE39DC" w:rsidRDefault="00F45E53" w:rsidP="00EE39DC">
      <w:pPr>
        <w:pStyle w:val="Prrafodelista"/>
        <w:numPr>
          <w:ilvl w:val="0"/>
          <w:numId w:val="1"/>
        </w:numPr>
        <w:shd w:val="clear" w:color="auto" w:fill="FFFFFF" w:themeFill="background1"/>
        <w:ind w:firstLine="698"/>
        <w:rPr>
          <w:rFonts w:ascii="Arial" w:hAnsi="Arial" w:cs="Arial"/>
          <w:sz w:val="20"/>
          <w:szCs w:val="20"/>
        </w:rPr>
      </w:pPr>
      <w:bookmarkStart w:id="0" w:name="_Hlk137381889"/>
      <w:r w:rsidRPr="00F45E53">
        <w:rPr>
          <w:rFonts w:ascii="Arial" w:hAnsi="Arial" w:cs="Arial"/>
          <w:sz w:val="20"/>
          <w:szCs w:val="20"/>
        </w:rPr>
        <w:t xml:space="preserve">Mise en place </w:t>
      </w:r>
      <w:r w:rsidR="00EE39DC">
        <w:rPr>
          <w:rFonts w:ascii="Arial" w:hAnsi="Arial" w:cs="Arial"/>
          <w:sz w:val="20"/>
          <w:szCs w:val="20"/>
        </w:rPr>
        <w:t>des certifications ISO 9001 et</w:t>
      </w:r>
      <w:r w:rsidR="00134123" w:rsidRPr="00F45E53">
        <w:rPr>
          <w:rFonts w:ascii="Arial" w:hAnsi="Arial" w:cs="Arial"/>
          <w:sz w:val="20"/>
          <w:szCs w:val="20"/>
        </w:rPr>
        <w:t xml:space="preserve"> </w:t>
      </w:r>
      <w:r w:rsidR="005F52FC" w:rsidRPr="00F45E53">
        <w:rPr>
          <w:rFonts w:ascii="Arial" w:hAnsi="Arial" w:cs="Arial"/>
          <w:sz w:val="20"/>
          <w:szCs w:val="20"/>
        </w:rPr>
        <w:t>ISO 22000</w:t>
      </w:r>
      <w:r w:rsidR="00EE39DC">
        <w:rPr>
          <w:rFonts w:ascii="Arial" w:hAnsi="Arial" w:cs="Arial"/>
          <w:sz w:val="20"/>
          <w:szCs w:val="20"/>
        </w:rPr>
        <w:t>.</w:t>
      </w:r>
    </w:p>
    <w:p w14:paraId="09B80AD9" w14:textId="77777777" w:rsidR="005F52FC" w:rsidRPr="00F45E53" w:rsidRDefault="00CE3135" w:rsidP="00EE39DC">
      <w:pPr>
        <w:pStyle w:val="Prrafodelista"/>
        <w:numPr>
          <w:ilvl w:val="0"/>
          <w:numId w:val="1"/>
        </w:numPr>
        <w:shd w:val="clear" w:color="auto" w:fill="FFFFFF" w:themeFill="background1"/>
        <w:ind w:firstLine="698"/>
        <w:rPr>
          <w:rFonts w:ascii="Arial" w:hAnsi="Arial" w:cs="Arial"/>
          <w:sz w:val="20"/>
          <w:szCs w:val="20"/>
        </w:rPr>
      </w:pPr>
      <w:r w:rsidRPr="00F45E53">
        <w:rPr>
          <w:rFonts w:ascii="Arial" w:hAnsi="Arial" w:cs="Arial"/>
          <w:sz w:val="20"/>
          <w:szCs w:val="20"/>
        </w:rPr>
        <w:t>A</w:t>
      </w:r>
      <w:r w:rsidR="005F52FC" w:rsidRPr="00F45E53">
        <w:rPr>
          <w:rFonts w:ascii="Arial" w:hAnsi="Arial" w:cs="Arial"/>
          <w:sz w:val="20"/>
          <w:szCs w:val="20"/>
        </w:rPr>
        <w:t xml:space="preserve">udits </w:t>
      </w:r>
      <w:r w:rsidR="00F45E53" w:rsidRPr="00F45E53">
        <w:rPr>
          <w:rFonts w:ascii="Arial" w:hAnsi="Arial" w:cs="Arial"/>
          <w:sz w:val="20"/>
          <w:szCs w:val="20"/>
        </w:rPr>
        <w:t xml:space="preserve">qualité et de </w:t>
      </w:r>
      <w:r w:rsidRPr="00F45E53">
        <w:rPr>
          <w:rFonts w:ascii="Arial" w:hAnsi="Arial" w:cs="Arial"/>
          <w:sz w:val="20"/>
          <w:szCs w:val="20"/>
        </w:rPr>
        <w:t>s</w:t>
      </w:r>
      <w:r w:rsidR="00EE39DC">
        <w:rPr>
          <w:rFonts w:ascii="Arial" w:hAnsi="Arial" w:cs="Arial"/>
          <w:sz w:val="20"/>
          <w:szCs w:val="20"/>
        </w:rPr>
        <w:t>écurité à travers la démarche HACCP.</w:t>
      </w:r>
    </w:p>
    <w:p w14:paraId="7484DAAE" w14:textId="77777777" w:rsidR="005F52FC" w:rsidRPr="00134123" w:rsidRDefault="00C63E50" w:rsidP="00F34483">
      <w:pPr>
        <w:pStyle w:val="Prrafodelista"/>
        <w:numPr>
          <w:ilvl w:val="0"/>
          <w:numId w:val="1"/>
        </w:numPr>
        <w:shd w:val="clear" w:color="auto" w:fill="FFFFFF" w:themeFill="background1"/>
        <w:ind w:firstLine="698"/>
        <w:jc w:val="both"/>
        <w:rPr>
          <w:rFonts w:ascii="Arial" w:hAnsi="Arial" w:cs="Arial"/>
          <w:sz w:val="20"/>
          <w:szCs w:val="20"/>
        </w:rPr>
      </w:pPr>
      <w:r w:rsidRPr="00CE3135">
        <w:rPr>
          <w:rFonts w:ascii="Arial" w:hAnsi="Arial" w:cs="Arial"/>
          <w:b/>
          <w:i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A3F051" wp14:editId="50475341">
                <wp:simplePos x="0" y="0"/>
                <wp:positionH relativeFrom="column">
                  <wp:posOffset>-2273971</wp:posOffset>
                </wp:positionH>
                <wp:positionV relativeFrom="paragraph">
                  <wp:posOffset>248701</wp:posOffset>
                </wp:positionV>
                <wp:extent cx="4707316" cy="483462"/>
                <wp:effectExtent l="2035810" t="0" r="2033905" b="0"/>
                <wp:wrapNone/>
                <wp:docPr id="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07316" cy="483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6768B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0703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>EXPERIENCES PROFESSIONNELLES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3E7EED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B981F11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75ECA843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1300116C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04A9121D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652886A6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EC27D46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664CC0A4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29874818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45E58581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113F75F7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4A9D3EE0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0D81EF6B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4CCA9FC1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145F9EAF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335764CF" w14:textId="77777777" w:rsidR="00C63E50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3AC32CBF" w14:textId="77777777" w:rsidR="00C63E50" w:rsidRPr="00070321" w:rsidRDefault="00C63E50" w:rsidP="00C63E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C98632A" w14:textId="77777777" w:rsidR="00C63E50" w:rsidRPr="00070321" w:rsidRDefault="00C63E50" w:rsidP="00C63E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B7D41" id="Zone de texte 14" o:spid="_x0000_s1029" type="#_x0000_t202" style="position:absolute;left:0;text-align:left;margin-left:-179.05pt;margin-top:19.6pt;width:370.65pt;height:38.05pt;rotation:-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" filled="f" stroked="f" strokeweight="1pt">
                <v:textbox style="layout-flow:vertical;mso-layout-flow-alt:bottom-to-top">
                  <w:txbxContent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070321"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>EXPERIENCES PROFESSIONNELLES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C63E50" w:rsidRPr="00070321" w:rsidRDefault="00C63E50" w:rsidP="00C63E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C63E50" w:rsidRPr="00070321" w:rsidRDefault="00C63E50" w:rsidP="00C63E5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123">
        <w:rPr>
          <w:rFonts w:ascii="Arial" w:hAnsi="Arial" w:cs="Arial"/>
          <w:sz w:val="20"/>
          <w:szCs w:val="20"/>
        </w:rPr>
        <w:t>F</w:t>
      </w:r>
      <w:r w:rsidR="005F52FC" w:rsidRPr="00134123">
        <w:rPr>
          <w:rFonts w:ascii="Arial" w:hAnsi="Arial" w:cs="Arial"/>
          <w:sz w:val="20"/>
          <w:szCs w:val="20"/>
        </w:rPr>
        <w:t xml:space="preserve">ormation </w:t>
      </w:r>
      <w:r w:rsidR="00134123">
        <w:rPr>
          <w:rFonts w:ascii="Arial" w:hAnsi="Arial" w:cs="Arial"/>
          <w:sz w:val="20"/>
          <w:szCs w:val="20"/>
        </w:rPr>
        <w:t xml:space="preserve">des </w:t>
      </w:r>
      <w:r w:rsidR="005F52FC" w:rsidRPr="00134123">
        <w:rPr>
          <w:rFonts w:ascii="Arial" w:hAnsi="Arial" w:cs="Arial"/>
          <w:sz w:val="20"/>
          <w:szCs w:val="20"/>
        </w:rPr>
        <w:t>nouveaux arrivan</w:t>
      </w:r>
      <w:bookmarkEnd w:id="0"/>
      <w:r w:rsidR="00134123">
        <w:rPr>
          <w:rFonts w:ascii="Arial" w:hAnsi="Arial" w:cs="Arial"/>
          <w:sz w:val="20"/>
          <w:szCs w:val="20"/>
        </w:rPr>
        <w:t>ts.</w:t>
      </w:r>
    </w:p>
    <w:p w14:paraId="27C639BA" w14:textId="77777777" w:rsidR="005F52FC" w:rsidRDefault="005F52FC" w:rsidP="00CE6199">
      <w:pPr>
        <w:tabs>
          <w:tab w:val="left" w:pos="5940"/>
        </w:tabs>
        <w:ind w:left="1560" w:hanging="1276"/>
        <w:rPr>
          <w:rFonts w:ascii="Arial" w:hAnsi="Arial" w:cs="Arial"/>
          <w:sz w:val="20"/>
          <w:szCs w:val="20"/>
        </w:rPr>
      </w:pPr>
    </w:p>
    <w:p w14:paraId="7AA1596D" w14:textId="77777777" w:rsidR="00134123" w:rsidRDefault="009E5D07" w:rsidP="00F34483">
      <w:pPr>
        <w:pStyle w:val="NormalWeb"/>
        <w:tabs>
          <w:tab w:val="left" w:pos="1418"/>
        </w:tabs>
        <w:spacing w:before="0" w:beforeAutospacing="0" w:after="0" w:afterAutospacing="0"/>
        <w:ind w:left="708" w:firstLine="285"/>
        <w:rPr>
          <w:rFonts w:ascii="Arial" w:hAnsi="Arial" w:cs="Arial"/>
          <w:sz w:val="20"/>
          <w:szCs w:val="20"/>
        </w:rPr>
      </w:pPr>
      <w:bookmarkStart w:id="1" w:name="_Hlk137381626"/>
      <w:r w:rsidRPr="00134123">
        <w:rPr>
          <w:rFonts w:ascii="Arial" w:hAnsi="Arial" w:cs="Arial"/>
          <w:sz w:val="20"/>
          <w:szCs w:val="20"/>
        </w:rPr>
        <w:t>Juil</w:t>
      </w:r>
      <w:r w:rsidR="00134123">
        <w:rPr>
          <w:rFonts w:ascii="Arial" w:hAnsi="Arial" w:cs="Arial"/>
          <w:sz w:val="20"/>
          <w:szCs w:val="20"/>
        </w:rPr>
        <w:t>let</w:t>
      </w:r>
      <w:r w:rsidRPr="00134123">
        <w:rPr>
          <w:rFonts w:ascii="Arial" w:hAnsi="Arial" w:cs="Arial"/>
          <w:sz w:val="20"/>
          <w:szCs w:val="20"/>
        </w:rPr>
        <w:t xml:space="preserve"> 2022 à Jan</w:t>
      </w:r>
      <w:r w:rsidR="00134123">
        <w:rPr>
          <w:rFonts w:ascii="Arial" w:hAnsi="Arial" w:cs="Arial"/>
          <w:sz w:val="20"/>
          <w:szCs w:val="20"/>
        </w:rPr>
        <w:t xml:space="preserve">vier 2023 </w:t>
      </w:r>
      <w:r w:rsidR="00134123" w:rsidRPr="00134123">
        <w:rPr>
          <w:rStyle w:val="Ninguno"/>
          <w:rFonts w:ascii="Arial" w:hAnsi="Arial" w:cs="Arial"/>
          <w:b/>
          <w:sz w:val="20"/>
          <w:szCs w:val="20"/>
        </w:rPr>
        <w:t>Uzaje</w:t>
      </w:r>
      <w:r w:rsidR="00AA411F">
        <w:rPr>
          <w:rStyle w:val="Ninguno"/>
          <w:rFonts w:ascii="Arial" w:hAnsi="Arial" w:cs="Arial"/>
          <w:sz w:val="20"/>
          <w:szCs w:val="20"/>
        </w:rPr>
        <w:t>, Neuilly sur Marne</w:t>
      </w:r>
    </w:p>
    <w:p w14:paraId="1AF0A808" w14:textId="77777777" w:rsidR="009E5D07" w:rsidRPr="00134123" w:rsidRDefault="00134123" w:rsidP="00134123">
      <w:pPr>
        <w:pStyle w:val="NormalWeb"/>
        <w:spacing w:before="0" w:beforeAutospacing="0" w:after="0" w:afterAutospacing="0"/>
        <w:ind w:left="1276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E5D07" w:rsidRPr="00134123">
        <w:rPr>
          <w:rFonts w:ascii="Arial" w:hAnsi="Arial" w:cs="Arial"/>
          <w:b/>
          <w:i/>
          <w:color w:val="002060"/>
          <w:sz w:val="20"/>
          <w:szCs w:val="20"/>
        </w:rPr>
        <w:t>Stage, Chargé</w:t>
      </w:r>
      <w:r>
        <w:rPr>
          <w:rFonts w:ascii="Arial" w:hAnsi="Arial" w:cs="Arial"/>
          <w:b/>
          <w:i/>
          <w:color w:val="002060"/>
          <w:sz w:val="20"/>
          <w:szCs w:val="20"/>
        </w:rPr>
        <w:t>e</w:t>
      </w:r>
      <w:r w:rsidR="00F45E53">
        <w:rPr>
          <w:rFonts w:ascii="Arial" w:hAnsi="Arial" w:cs="Arial"/>
          <w:b/>
          <w:i/>
          <w:color w:val="002060"/>
          <w:sz w:val="20"/>
          <w:szCs w:val="20"/>
        </w:rPr>
        <w:t xml:space="preserve"> de Mission qualités et Hygiè</w:t>
      </w:r>
      <w:r w:rsidR="009E5D07" w:rsidRPr="00134123">
        <w:rPr>
          <w:rFonts w:ascii="Arial" w:hAnsi="Arial" w:cs="Arial"/>
          <w:b/>
          <w:i/>
          <w:color w:val="002060"/>
          <w:sz w:val="20"/>
          <w:szCs w:val="20"/>
        </w:rPr>
        <w:t>ne</w:t>
      </w:r>
    </w:p>
    <w:p w14:paraId="1D6AF115" w14:textId="77777777" w:rsidR="009E5D07" w:rsidRPr="001922B9" w:rsidRDefault="00EE39DC" w:rsidP="00134123">
      <w:pPr>
        <w:pStyle w:val="NormalWeb"/>
        <w:numPr>
          <w:ilvl w:val="3"/>
          <w:numId w:val="20"/>
        </w:numPr>
        <w:spacing w:before="0" w:beforeAutospacing="0" w:after="0" w:afterAutospacing="0"/>
        <w:rPr>
          <w:rStyle w:val="Ninguno"/>
          <w:rFonts w:ascii="Arial" w:hAnsi="Arial" w:cs="Arial"/>
        </w:rPr>
      </w:pPr>
      <w:r w:rsidRPr="001922B9">
        <w:rPr>
          <w:rStyle w:val="Ninguno"/>
          <w:rFonts w:ascii="Arial" w:hAnsi="Arial" w:cs="Arial"/>
          <w:sz w:val="20"/>
          <w:szCs w:val="20"/>
        </w:rPr>
        <w:t>Eude de la mise en place des</w:t>
      </w:r>
      <w:r w:rsidR="009E5D07" w:rsidRPr="001922B9">
        <w:rPr>
          <w:rStyle w:val="Ninguno"/>
          <w:rFonts w:ascii="Arial" w:hAnsi="Arial" w:cs="Arial"/>
          <w:sz w:val="20"/>
          <w:szCs w:val="20"/>
        </w:rPr>
        <w:t xml:space="preserve"> certification</w:t>
      </w:r>
      <w:r w:rsidRPr="001922B9">
        <w:rPr>
          <w:rStyle w:val="Ninguno"/>
          <w:rFonts w:ascii="Arial" w:hAnsi="Arial" w:cs="Arial"/>
          <w:sz w:val="20"/>
          <w:szCs w:val="20"/>
        </w:rPr>
        <w:t xml:space="preserve">s ISO 9001 et </w:t>
      </w:r>
      <w:r w:rsidR="009E5D07" w:rsidRPr="001922B9">
        <w:rPr>
          <w:rStyle w:val="Ninguno"/>
          <w:rFonts w:ascii="Arial" w:hAnsi="Arial" w:cs="Arial"/>
          <w:sz w:val="20"/>
          <w:szCs w:val="20"/>
        </w:rPr>
        <w:t>I</w:t>
      </w:r>
      <w:r w:rsidR="001922B9" w:rsidRPr="001922B9">
        <w:rPr>
          <w:rStyle w:val="Ninguno"/>
          <w:rFonts w:ascii="Arial" w:hAnsi="Arial" w:cs="Arial"/>
          <w:sz w:val="20"/>
          <w:szCs w:val="20"/>
        </w:rPr>
        <w:t xml:space="preserve">SO 22000 en utilisant la démarche </w:t>
      </w:r>
      <w:r w:rsidR="00306B85" w:rsidRPr="001922B9">
        <w:rPr>
          <w:rStyle w:val="Ninguno"/>
          <w:rFonts w:ascii="Arial" w:hAnsi="Arial" w:cs="Arial"/>
          <w:sz w:val="20"/>
          <w:szCs w:val="20"/>
        </w:rPr>
        <w:t>HACCP.</w:t>
      </w:r>
    </w:p>
    <w:bookmarkEnd w:id="1"/>
    <w:p w14:paraId="2AAF729F" w14:textId="77777777" w:rsidR="00E77872" w:rsidRDefault="00E77872" w:rsidP="00CE6199">
      <w:pPr>
        <w:tabs>
          <w:tab w:val="left" w:pos="5940"/>
        </w:tabs>
        <w:ind w:left="1560" w:hanging="1276"/>
        <w:rPr>
          <w:rFonts w:ascii="Arial" w:hAnsi="Arial" w:cs="Arial"/>
          <w:sz w:val="20"/>
          <w:szCs w:val="20"/>
        </w:rPr>
      </w:pPr>
    </w:p>
    <w:p w14:paraId="27CCF5E3" w14:textId="77777777" w:rsidR="00EF092D" w:rsidRDefault="003313D1" w:rsidP="00EF092D">
      <w:pPr>
        <w:pStyle w:val="NormalWeb"/>
        <w:tabs>
          <w:tab w:val="left" w:pos="1418"/>
        </w:tabs>
        <w:spacing w:before="0" w:beforeAutospacing="0" w:after="0" w:afterAutospacing="0"/>
        <w:ind w:left="708" w:firstLine="285"/>
        <w:rPr>
          <w:rFonts w:ascii="Arial" w:hAnsi="Arial" w:cs="Arial"/>
          <w:sz w:val="20"/>
          <w:szCs w:val="20"/>
        </w:rPr>
      </w:pPr>
      <w:r w:rsidRPr="00EF092D">
        <w:rPr>
          <w:rFonts w:ascii="Arial" w:hAnsi="Arial" w:cs="Arial"/>
          <w:sz w:val="20"/>
          <w:szCs w:val="20"/>
        </w:rPr>
        <w:t xml:space="preserve">Avril 2016 à </w:t>
      </w:r>
      <w:r w:rsidR="00EF092D">
        <w:rPr>
          <w:rFonts w:ascii="Arial" w:hAnsi="Arial" w:cs="Arial"/>
          <w:sz w:val="20"/>
          <w:szCs w:val="20"/>
        </w:rPr>
        <w:t xml:space="preserve">Nov. 2019 </w:t>
      </w:r>
      <w:r w:rsidR="00EF092D" w:rsidRPr="00F34483">
        <w:rPr>
          <w:rStyle w:val="Ninguno"/>
          <w:rFonts w:ascii="Arial" w:hAnsi="Arial" w:cs="Arial"/>
          <w:b/>
          <w:sz w:val="20"/>
          <w:szCs w:val="20"/>
        </w:rPr>
        <w:t xml:space="preserve">Weissbiotech </w:t>
      </w:r>
      <w:r w:rsidR="00F34483">
        <w:rPr>
          <w:rStyle w:val="Ninguno"/>
          <w:rFonts w:ascii="Arial" w:hAnsi="Arial" w:cs="Arial"/>
          <w:b/>
          <w:sz w:val="20"/>
          <w:szCs w:val="20"/>
        </w:rPr>
        <w:t>France,</w:t>
      </w:r>
      <w:r w:rsidR="00EF092D" w:rsidRPr="00F34483">
        <w:rPr>
          <w:rStyle w:val="Ninguno"/>
          <w:rFonts w:ascii="Arial" w:hAnsi="Arial" w:cs="Arial"/>
          <w:sz w:val="20"/>
          <w:szCs w:val="20"/>
        </w:rPr>
        <w:t xml:space="preserve"> Chanteloup-en-Brie</w:t>
      </w:r>
    </w:p>
    <w:p w14:paraId="7D01BACF" w14:textId="77777777" w:rsidR="003313D1" w:rsidRPr="00F34483" w:rsidRDefault="003313D1" w:rsidP="0086288F">
      <w:pPr>
        <w:pStyle w:val="NormalWeb"/>
        <w:tabs>
          <w:tab w:val="left" w:pos="2268"/>
        </w:tabs>
        <w:spacing w:before="0" w:beforeAutospacing="0" w:after="0" w:afterAutospacing="0"/>
        <w:ind w:left="426" w:hanging="284"/>
        <w:rPr>
          <w:rStyle w:val="Ninguno"/>
          <w:b/>
          <w:bCs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 xml:space="preserve">                                    </w:t>
      </w:r>
      <w:r w:rsidR="00F34483">
        <w:rPr>
          <w:rStyle w:val="Ninguno"/>
          <w:b/>
          <w:bCs/>
          <w:sz w:val="20"/>
          <w:szCs w:val="20"/>
        </w:rPr>
        <w:t xml:space="preserve">  </w:t>
      </w:r>
      <w:r w:rsidRPr="00F34483">
        <w:rPr>
          <w:rFonts w:ascii="Arial" w:hAnsi="Arial" w:cs="Arial"/>
          <w:b/>
          <w:i/>
          <w:color w:val="002060"/>
          <w:sz w:val="20"/>
          <w:szCs w:val="20"/>
        </w:rPr>
        <w:t>Assistante technicienne laboratoire</w:t>
      </w:r>
    </w:p>
    <w:p w14:paraId="4668A3FD" w14:textId="77777777" w:rsidR="003313D1" w:rsidRPr="00F34483" w:rsidRDefault="003313D1" w:rsidP="00F34483">
      <w:pPr>
        <w:pStyle w:val="NormalWeb"/>
        <w:numPr>
          <w:ilvl w:val="3"/>
          <w:numId w:val="21"/>
        </w:numPr>
        <w:spacing w:before="0" w:beforeAutospacing="0" w:after="0" w:afterAutospacing="0"/>
        <w:rPr>
          <w:rStyle w:val="Ninguno"/>
          <w:rFonts w:ascii="Arial" w:hAnsi="Arial" w:cs="Arial"/>
          <w:iCs/>
        </w:rPr>
      </w:pPr>
      <w:r w:rsidRPr="00F34483">
        <w:rPr>
          <w:rStyle w:val="Ninguno"/>
          <w:rFonts w:ascii="Arial" w:hAnsi="Arial" w:cs="Arial"/>
          <w:iCs/>
          <w:sz w:val="20"/>
          <w:szCs w:val="20"/>
        </w:rPr>
        <w:t>Dosage enzymatique, microbiologie (contrôle</w:t>
      </w:r>
      <w:r w:rsidR="00F34483" w:rsidRPr="00F34483">
        <w:rPr>
          <w:rStyle w:val="Ninguno"/>
          <w:rFonts w:ascii="Arial" w:hAnsi="Arial" w:cs="Arial"/>
          <w:iCs/>
          <w:sz w:val="20"/>
          <w:szCs w:val="20"/>
        </w:rPr>
        <w:t xml:space="preserve"> de surface, de l’air et de l'eau).</w:t>
      </w:r>
    </w:p>
    <w:p w14:paraId="37680670" w14:textId="77777777" w:rsidR="00F34483" w:rsidRPr="001922B9" w:rsidRDefault="00F34483" w:rsidP="00F34483">
      <w:pPr>
        <w:pStyle w:val="NormalWeb"/>
        <w:numPr>
          <w:ilvl w:val="3"/>
          <w:numId w:val="21"/>
        </w:numPr>
        <w:spacing w:before="0" w:beforeAutospacing="0" w:after="0" w:afterAutospacing="0"/>
        <w:rPr>
          <w:rStyle w:val="Ninguno"/>
          <w:rFonts w:ascii="Arial" w:hAnsi="Arial" w:cs="Arial"/>
          <w:iCs/>
          <w:sz w:val="20"/>
          <w:szCs w:val="20"/>
        </w:rPr>
      </w:pPr>
      <w:r w:rsidRPr="00F34483">
        <w:rPr>
          <w:rStyle w:val="Ninguno"/>
          <w:rFonts w:ascii="Arial" w:hAnsi="Arial" w:cs="Arial"/>
          <w:iCs/>
          <w:sz w:val="20"/>
          <w:szCs w:val="20"/>
        </w:rPr>
        <w:t>G</w:t>
      </w:r>
      <w:r w:rsidR="003313D1" w:rsidRPr="00F34483">
        <w:rPr>
          <w:rStyle w:val="Ninguno"/>
          <w:rFonts w:ascii="Arial" w:hAnsi="Arial" w:cs="Arial"/>
          <w:iCs/>
          <w:sz w:val="20"/>
          <w:szCs w:val="20"/>
        </w:rPr>
        <w:t>estion des achats et des commandes du</w:t>
      </w:r>
      <w:r w:rsidRPr="00F34483">
        <w:rPr>
          <w:rStyle w:val="Ninguno"/>
          <w:rFonts w:ascii="Arial" w:hAnsi="Arial" w:cs="Arial"/>
          <w:iCs/>
          <w:sz w:val="20"/>
          <w:szCs w:val="20"/>
        </w:rPr>
        <w:t xml:space="preserve"> </w:t>
      </w:r>
      <w:r>
        <w:rPr>
          <w:rStyle w:val="Ninguno"/>
          <w:rFonts w:ascii="Arial" w:hAnsi="Arial" w:cs="Arial"/>
          <w:iCs/>
          <w:sz w:val="20"/>
          <w:szCs w:val="20"/>
        </w:rPr>
        <w:t xml:space="preserve">laboratoire, </w:t>
      </w:r>
      <w:r w:rsidRPr="001922B9">
        <w:rPr>
          <w:rStyle w:val="Ninguno"/>
          <w:rFonts w:ascii="Arial" w:hAnsi="Arial" w:cs="Arial"/>
          <w:iCs/>
          <w:sz w:val="20"/>
          <w:szCs w:val="20"/>
        </w:rPr>
        <w:t>gestion du Museum.</w:t>
      </w:r>
    </w:p>
    <w:p w14:paraId="2CCBD540" w14:textId="77777777" w:rsidR="003313D1" w:rsidRPr="00F34483" w:rsidRDefault="00F34483" w:rsidP="00F34483">
      <w:pPr>
        <w:pStyle w:val="NormalWeb"/>
        <w:numPr>
          <w:ilvl w:val="3"/>
          <w:numId w:val="21"/>
        </w:numPr>
        <w:spacing w:before="0" w:beforeAutospacing="0" w:after="0" w:afterAutospacing="0"/>
        <w:rPr>
          <w:rStyle w:val="Ninguno"/>
          <w:i/>
          <w:iCs/>
        </w:rPr>
      </w:pPr>
      <w:r w:rsidRPr="00F34483">
        <w:rPr>
          <w:rStyle w:val="Ninguno"/>
          <w:rFonts w:ascii="Arial" w:hAnsi="Arial" w:cs="Arial"/>
          <w:iCs/>
          <w:sz w:val="20"/>
          <w:szCs w:val="20"/>
        </w:rPr>
        <w:t>R</w:t>
      </w:r>
      <w:r w:rsidR="001922B9">
        <w:rPr>
          <w:rStyle w:val="Ninguno"/>
          <w:rFonts w:ascii="Arial" w:hAnsi="Arial" w:cs="Arial"/>
          <w:iCs/>
          <w:sz w:val="20"/>
          <w:szCs w:val="20"/>
        </w:rPr>
        <w:t>édaction de procédures qualité et d’hygiène.</w:t>
      </w:r>
    </w:p>
    <w:p w14:paraId="22C0B492" w14:textId="77777777" w:rsidR="00F34483" w:rsidRDefault="00F34483" w:rsidP="00F34483">
      <w:pPr>
        <w:pStyle w:val="NormalWeb"/>
        <w:spacing w:before="0" w:beforeAutospacing="0" w:after="0" w:afterAutospacing="0"/>
        <w:ind w:left="2880"/>
        <w:rPr>
          <w:rStyle w:val="Ninguno"/>
          <w:i/>
          <w:iCs/>
        </w:rPr>
      </w:pPr>
    </w:p>
    <w:p w14:paraId="55DC00FB" w14:textId="77777777" w:rsidR="00F34483" w:rsidRPr="00E77872" w:rsidRDefault="003313D1" w:rsidP="00F34483">
      <w:pPr>
        <w:pStyle w:val="NormalWeb"/>
        <w:tabs>
          <w:tab w:val="left" w:pos="1418"/>
        </w:tabs>
        <w:spacing w:before="0" w:beforeAutospacing="0" w:after="0" w:afterAutospacing="0"/>
        <w:ind w:left="708" w:firstLine="285"/>
        <w:rPr>
          <w:rFonts w:ascii="Arial" w:hAnsi="Arial" w:cs="Arial"/>
          <w:sz w:val="20"/>
          <w:szCs w:val="20"/>
        </w:rPr>
      </w:pPr>
      <w:r w:rsidRPr="00F34483">
        <w:rPr>
          <w:rFonts w:ascii="Arial" w:hAnsi="Arial" w:cs="Arial"/>
          <w:sz w:val="20"/>
          <w:szCs w:val="20"/>
        </w:rPr>
        <w:t xml:space="preserve">Sept. 2014 à Aout 2015 : </w:t>
      </w:r>
      <w:r w:rsidR="00F34483" w:rsidRPr="00E77872">
        <w:rPr>
          <w:rStyle w:val="Ninguno"/>
          <w:rFonts w:ascii="Arial" w:hAnsi="Arial" w:cs="Arial"/>
          <w:b/>
          <w:i/>
          <w:iCs/>
          <w:sz w:val="20"/>
          <w:szCs w:val="20"/>
        </w:rPr>
        <w:t>L’Hôpital gériatrique Chantepie-Mancier</w:t>
      </w:r>
      <w:r w:rsidR="00454CC0">
        <w:rPr>
          <w:rStyle w:val="Ninguno"/>
          <w:rFonts w:ascii="Arial" w:hAnsi="Arial" w:cs="Arial"/>
          <w:b/>
          <w:i/>
          <w:iCs/>
          <w:sz w:val="20"/>
          <w:szCs w:val="20"/>
        </w:rPr>
        <w:t xml:space="preserve">, </w:t>
      </w:r>
      <w:r w:rsidR="001922B9" w:rsidRPr="00454CC0">
        <w:rPr>
          <w:rStyle w:val="Ninguno"/>
          <w:rFonts w:ascii="Arial" w:hAnsi="Arial" w:cs="Arial"/>
          <w:sz w:val="20"/>
          <w:szCs w:val="20"/>
        </w:rPr>
        <w:t>L’Isle-</w:t>
      </w:r>
      <w:r w:rsidR="00F34483" w:rsidRPr="00454CC0">
        <w:rPr>
          <w:rStyle w:val="Ninguno"/>
          <w:rFonts w:ascii="Arial" w:hAnsi="Arial" w:cs="Arial"/>
          <w:sz w:val="20"/>
          <w:szCs w:val="20"/>
        </w:rPr>
        <w:t>Adam</w:t>
      </w:r>
      <w:r w:rsidR="001922B9" w:rsidRPr="00454CC0">
        <w:rPr>
          <w:rStyle w:val="Ninguno"/>
          <w:rFonts w:ascii="Arial" w:hAnsi="Arial" w:cs="Arial"/>
          <w:sz w:val="20"/>
          <w:szCs w:val="20"/>
        </w:rPr>
        <w:t>-Parm</w:t>
      </w:r>
      <w:r w:rsidR="00F34483" w:rsidRPr="00454CC0">
        <w:rPr>
          <w:rStyle w:val="Ninguno"/>
          <w:rFonts w:ascii="Arial" w:hAnsi="Arial" w:cs="Arial"/>
          <w:sz w:val="20"/>
          <w:szCs w:val="20"/>
        </w:rPr>
        <w:t>ain</w:t>
      </w:r>
    </w:p>
    <w:p w14:paraId="741E8302" w14:textId="77777777" w:rsidR="003313D1" w:rsidRPr="00F34483" w:rsidRDefault="003313D1" w:rsidP="00E77872">
      <w:pPr>
        <w:pStyle w:val="NormalWeb"/>
        <w:spacing w:before="0" w:beforeAutospacing="0" w:after="0" w:afterAutospacing="0"/>
        <w:ind w:left="1985"/>
        <w:rPr>
          <w:rFonts w:ascii="Arial" w:hAnsi="Arial" w:cs="Arial"/>
          <w:b/>
          <w:i/>
          <w:color w:val="002060"/>
          <w:sz w:val="20"/>
          <w:szCs w:val="20"/>
        </w:rPr>
      </w:pPr>
      <w:r w:rsidRPr="00F34483">
        <w:rPr>
          <w:rFonts w:ascii="Arial" w:hAnsi="Arial" w:cs="Arial"/>
          <w:b/>
          <w:i/>
          <w:color w:val="002060"/>
          <w:sz w:val="20"/>
          <w:szCs w:val="20"/>
        </w:rPr>
        <w:t>Apprentie assistante qualité</w:t>
      </w:r>
    </w:p>
    <w:p w14:paraId="5194DE29" w14:textId="77777777" w:rsidR="00BB585D" w:rsidRPr="00BB585D" w:rsidRDefault="00BB585D" w:rsidP="00E77872">
      <w:pPr>
        <w:pStyle w:val="NormalWeb"/>
        <w:numPr>
          <w:ilvl w:val="0"/>
          <w:numId w:val="22"/>
        </w:numPr>
        <w:spacing w:before="0" w:beforeAutospacing="0" w:after="0" w:afterAutospacing="0"/>
        <w:ind w:hanging="268"/>
        <w:rPr>
          <w:rStyle w:val="Ninguno"/>
          <w:rFonts w:ascii="Arial" w:hAnsi="Arial" w:cs="Arial"/>
        </w:rPr>
      </w:pPr>
      <w:r>
        <w:rPr>
          <w:rStyle w:val="Ninguno"/>
          <w:rFonts w:ascii="Arial" w:hAnsi="Arial" w:cs="Arial"/>
          <w:sz w:val="20"/>
          <w:szCs w:val="20"/>
        </w:rPr>
        <w:t>Gestion documentaire, suivi d’indicateurs qualité, gestion de la qualité de l’eau.</w:t>
      </w:r>
    </w:p>
    <w:p w14:paraId="571B9D3D" w14:textId="77777777" w:rsidR="003313D1" w:rsidRPr="00E77872" w:rsidRDefault="00BB585D" w:rsidP="00E77872">
      <w:pPr>
        <w:pStyle w:val="NormalWeb"/>
        <w:numPr>
          <w:ilvl w:val="0"/>
          <w:numId w:val="22"/>
        </w:numPr>
        <w:spacing w:before="0" w:beforeAutospacing="0" w:after="0" w:afterAutospacing="0"/>
        <w:ind w:hanging="268"/>
        <w:rPr>
          <w:rStyle w:val="Ninguno"/>
          <w:rFonts w:ascii="Arial" w:hAnsi="Arial" w:cs="Arial"/>
        </w:rPr>
      </w:pPr>
      <w:r>
        <w:rPr>
          <w:rStyle w:val="Ninguno"/>
          <w:rFonts w:ascii="Arial" w:hAnsi="Arial" w:cs="Arial"/>
          <w:sz w:val="20"/>
          <w:szCs w:val="20"/>
        </w:rPr>
        <w:t>Mise en place de la certification V2014.</w:t>
      </w:r>
    </w:p>
    <w:p w14:paraId="596C1EE6" w14:textId="77777777" w:rsidR="005F52FC" w:rsidRDefault="005F52FC" w:rsidP="00CE6199">
      <w:pPr>
        <w:tabs>
          <w:tab w:val="left" w:pos="5940"/>
        </w:tabs>
        <w:ind w:left="1560" w:hanging="1276"/>
        <w:rPr>
          <w:rFonts w:ascii="Arial" w:hAnsi="Arial" w:cs="Arial"/>
          <w:sz w:val="20"/>
          <w:szCs w:val="20"/>
        </w:rPr>
      </w:pPr>
    </w:p>
    <w:p w14:paraId="23EA536B" w14:textId="77777777" w:rsidR="00BB585D" w:rsidRDefault="00BB585D" w:rsidP="00CE6199">
      <w:pPr>
        <w:tabs>
          <w:tab w:val="left" w:pos="5940"/>
        </w:tabs>
        <w:ind w:left="1560" w:hanging="1276"/>
        <w:rPr>
          <w:rFonts w:ascii="Arial" w:hAnsi="Arial" w:cs="Arial"/>
          <w:sz w:val="20"/>
          <w:szCs w:val="20"/>
        </w:rPr>
      </w:pPr>
    </w:p>
    <w:p w14:paraId="6F8EFEFE" w14:textId="77777777" w:rsidR="00123070" w:rsidRDefault="00123070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5BD94F48" w14:textId="77777777" w:rsidR="00AA411F" w:rsidRDefault="00AA411F" w:rsidP="00AA411F">
      <w:pPr>
        <w:pStyle w:val="CorpsA"/>
        <w:spacing w:after="0"/>
        <w:ind w:left="708" w:firstLine="285"/>
        <w:rPr>
          <w:rStyle w:val="Ninguno"/>
          <w:rFonts w:ascii="Arial" w:hAnsi="Arial"/>
          <w:bCs/>
          <w:sz w:val="20"/>
          <w:szCs w:val="20"/>
          <w:highlight w:val="yellow"/>
        </w:rPr>
      </w:pPr>
    </w:p>
    <w:p w14:paraId="3AC3647C" w14:textId="77777777" w:rsidR="00AA411F" w:rsidRPr="00AA411F" w:rsidRDefault="00AA411F" w:rsidP="00AA411F">
      <w:pPr>
        <w:pStyle w:val="CorpsA"/>
        <w:spacing w:after="0"/>
        <w:ind w:left="708" w:firstLine="285"/>
        <w:rPr>
          <w:rStyle w:val="Ninguno"/>
          <w:rFonts w:ascii="Arial" w:hAnsi="Arial"/>
          <w:b/>
          <w:bCs/>
          <w:sz w:val="20"/>
          <w:szCs w:val="20"/>
        </w:rPr>
      </w:pPr>
      <w:r>
        <w:rPr>
          <w:rStyle w:val="Ninguno"/>
          <w:rFonts w:ascii="Arial" w:hAnsi="Arial"/>
          <w:bCs/>
          <w:sz w:val="20"/>
          <w:szCs w:val="20"/>
        </w:rPr>
        <w:t>Aoû</w:t>
      </w:r>
      <w:r w:rsidR="003313D1" w:rsidRPr="00AA411F">
        <w:rPr>
          <w:rStyle w:val="Ninguno"/>
          <w:rFonts w:ascii="Arial" w:hAnsi="Arial"/>
          <w:bCs/>
          <w:sz w:val="20"/>
          <w:szCs w:val="20"/>
        </w:rPr>
        <w:t>t 2014</w:t>
      </w:r>
      <w:r w:rsidR="003313D1" w:rsidRPr="00AA411F">
        <w:rPr>
          <w:rStyle w:val="Ninguno"/>
          <w:rFonts w:ascii="Arial" w:hAnsi="Arial"/>
          <w:b/>
          <w:bCs/>
          <w:sz w:val="20"/>
          <w:szCs w:val="20"/>
        </w:rPr>
        <w:t xml:space="preserve">   </w:t>
      </w:r>
      <w:r w:rsidRPr="00AA411F">
        <w:rPr>
          <w:rStyle w:val="Ninguno"/>
          <w:rFonts w:ascii="Arial" w:hAnsi="Arial"/>
          <w:b/>
          <w:i/>
          <w:iCs/>
          <w:sz w:val="20"/>
          <w:szCs w:val="20"/>
        </w:rPr>
        <w:t>L’Oréal Paris</w:t>
      </w:r>
      <w:r w:rsidRPr="00AA411F">
        <w:rPr>
          <w:rStyle w:val="Ninguno"/>
          <w:rFonts w:ascii="Arial" w:hAnsi="Arial"/>
          <w:i/>
          <w:iCs/>
          <w:sz w:val="20"/>
          <w:szCs w:val="20"/>
        </w:rPr>
        <w:t xml:space="preserve">, </w:t>
      </w:r>
      <w:r w:rsidRPr="00AA411F">
        <w:rPr>
          <w:rStyle w:val="Ninguno"/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Aulnay-Sous-Bois</w:t>
      </w:r>
    </w:p>
    <w:p w14:paraId="74F2AF07" w14:textId="77777777" w:rsidR="003313D1" w:rsidRPr="00AA411F" w:rsidRDefault="003313D1" w:rsidP="00AA411F">
      <w:pPr>
        <w:pStyle w:val="CorpsA"/>
        <w:spacing w:after="0"/>
        <w:ind w:left="708" w:firstLine="1277"/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</w:rPr>
      </w:pPr>
      <w:r w:rsidRPr="00AA411F">
        <w:rPr>
          <w:rFonts w:ascii="Arial" w:eastAsia="Times New Roman" w:hAnsi="Arial" w:cs="Arial"/>
          <w:b/>
          <w:i/>
          <w:color w:val="002060"/>
          <w:sz w:val="20"/>
          <w:szCs w:val="20"/>
          <w:bdr w:val="none" w:sz="0" w:space="0" w:color="auto"/>
        </w:rPr>
        <w:t xml:space="preserve">Contrat saisonnier Service compactibilité </w:t>
      </w:r>
      <w:r w:rsidRPr="00AA411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</w:t>
      </w:r>
      <w:r w:rsidRPr="00AA411F">
        <w:rPr>
          <w:rStyle w:val="Ninguno"/>
          <w:rFonts w:ascii="Arial" w:hAnsi="Arial"/>
          <w:color w:val="auto"/>
          <w:sz w:val="20"/>
          <w:szCs w:val="20"/>
        </w:rPr>
        <w:t>division produit solaire)</w:t>
      </w:r>
    </w:p>
    <w:p w14:paraId="1D319269" w14:textId="77777777" w:rsidR="003313D1" w:rsidRPr="00AA411F" w:rsidRDefault="003313D1" w:rsidP="003313D1">
      <w:pPr>
        <w:pStyle w:val="CorpsA"/>
        <w:spacing w:after="0"/>
        <w:rPr>
          <w:rStyle w:val="Ninguno"/>
          <w:rFonts w:ascii="Arial" w:eastAsia="Arial" w:hAnsi="Arial" w:cs="Arial"/>
          <w:bCs/>
          <w:iCs/>
          <w:sz w:val="20"/>
          <w:szCs w:val="20"/>
        </w:rPr>
      </w:pPr>
      <w:r w:rsidRPr="00AA411F">
        <w:rPr>
          <w:rStyle w:val="Ninguno"/>
          <w:rFonts w:ascii="Arial" w:hAnsi="Arial"/>
          <w:b/>
          <w:bCs/>
          <w:i/>
          <w:iCs/>
          <w:sz w:val="20"/>
          <w:szCs w:val="20"/>
        </w:rPr>
        <w:t xml:space="preserve">                           </w:t>
      </w:r>
      <w:r w:rsidR="00AA411F" w:rsidRPr="00AA411F">
        <w:rPr>
          <w:rStyle w:val="Ninguno"/>
          <w:rFonts w:ascii="Arial" w:hAnsi="Arial"/>
          <w:b/>
          <w:bCs/>
          <w:i/>
          <w:iCs/>
          <w:sz w:val="20"/>
          <w:szCs w:val="20"/>
        </w:rPr>
        <w:t xml:space="preserve">               </w:t>
      </w:r>
      <w:r w:rsidR="00AA411F" w:rsidRPr="00AA411F">
        <w:rPr>
          <w:rStyle w:val="Ninguno"/>
          <w:rFonts w:ascii="Arial" w:hAnsi="Arial"/>
          <w:bCs/>
          <w:iCs/>
          <w:sz w:val="20"/>
          <w:szCs w:val="20"/>
        </w:rPr>
        <w:t>Étude de conditionnement, du packaging et de vieillissement des produits.</w:t>
      </w:r>
    </w:p>
    <w:p w14:paraId="11CA8B28" w14:textId="77777777" w:rsidR="009E5D07" w:rsidRDefault="009E5D07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22493C2C" w14:textId="77777777" w:rsidR="00E77872" w:rsidRDefault="00C63E50" w:rsidP="00E77872">
      <w:pPr>
        <w:pStyle w:val="NormalWeb"/>
        <w:tabs>
          <w:tab w:val="left" w:pos="1418"/>
        </w:tabs>
        <w:spacing w:before="0" w:beforeAutospacing="0" w:after="0" w:afterAutospacing="0"/>
        <w:ind w:left="708" w:firstLine="285"/>
        <w:rPr>
          <w:rFonts w:ascii="Arial" w:hAnsi="Arial" w:cs="Arial"/>
          <w:sz w:val="20"/>
          <w:szCs w:val="20"/>
        </w:rPr>
      </w:pPr>
      <w:r w:rsidRPr="00CE3135">
        <w:rPr>
          <w:rFonts w:ascii="Arial" w:hAnsi="Arial" w:cs="Arial"/>
          <w:b/>
          <w:i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51B9F5" wp14:editId="6957C192">
                <wp:simplePos x="0" y="0"/>
                <wp:positionH relativeFrom="column">
                  <wp:posOffset>-1489730</wp:posOffset>
                </wp:positionH>
                <wp:positionV relativeFrom="paragraph">
                  <wp:posOffset>271869</wp:posOffset>
                </wp:positionV>
                <wp:extent cx="3207781" cy="473196"/>
                <wp:effectExtent l="1290955" t="0" r="1283970" b="0"/>
                <wp:wrapNone/>
                <wp:docPr id="3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07781" cy="473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0B9D6" w14:textId="77777777" w:rsidR="005C1D50" w:rsidRDefault="005C1D50" w:rsidP="005C1D50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66668" w:rsidRPr="000703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EXPERIENCES </w:t>
                            </w:r>
                            <w:r w:rsidRPr="000703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>PROFESSIONNELLES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B634BD" w14:textId="77777777" w:rsidR="005C1D50" w:rsidRDefault="005C1D50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05120304" w14:textId="77777777" w:rsidR="005C1D50" w:rsidRDefault="005C1D50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1F0A6774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6D2F8D0D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443299A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2F9FD8C8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224C3059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FE788F1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07D71BF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77819150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40B09D9A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29AFA61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1E84487C" w14:textId="77777777" w:rsidR="00966668" w:rsidRDefault="00966668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14:paraId="53DD9071" w14:textId="77777777" w:rsidR="00966668" w:rsidRPr="00070321" w:rsidRDefault="00966668" w:rsidP="00966668">
                            <w:pPr>
                              <w:shd w:val="clear" w:color="auto" w:fill="D6E3BC" w:themeFill="accent3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75FB1F41" w14:textId="77777777" w:rsidR="00966668" w:rsidRPr="00070321" w:rsidRDefault="00966668" w:rsidP="009666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D84E" id="_x0000_s1030" type="#_x0000_t202" style="position:absolute;left:0;text-align:left;margin-left:-117.3pt;margin-top:21.4pt;width:252.6pt;height:37.25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" filled="f" stroked="f" strokeweight="1pt">
                <v:textbox style="layout-flow:vertical;mso-layout-flow-alt:bottom-to-top">
                  <w:txbxContent>
                    <w:p w:rsidR="005C1D50" w:rsidRDefault="005C1D50" w:rsidP="005C1D50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 </w:t>
                      </w:r>
                      <w:r w:rsidR="00966668" w:rsidRPr="00070321"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EXPERIENCES </w:t>
                      </w:r>
                      <w:r w:rsidRPr="00070321"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>PROFESSIONNELLES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C1D50" w:rsidRDefault="005C1D50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5C1D50" w:rsidRDefault="005C1D50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Default="00966668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  <w:p w:rsidR="00966668" w:rsidRPr="00070321" w:rsidRDefault="00966668" w:rsidP="00966668">
                      <w:pPr>
                        <w:shd w:val="clear" w:color="auto" w:fill="D6E3BC" w:themeFill="accent3" w:themeFillTint="66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966668" w:rsidRPr="00070321" w:rsidRDefault="00966668" w:rsidP="0096666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3D1" w:rsidRPr="00E77872">
        <w:rPr>
          <w:rFonts w:ascii="Arial" w:hAnsi="Arial" w:cs="Arial"/>
          <w:sz w:val="20"/>
          <w:szCs w:val="20"/>
        </w:rPr>
        <w:t>Nov</w:t>
      </w:r>
      <w:r w:rsidR="0086288F">
        <w:rPr>
          <w:rFonts w:ascii="Arial" w:hAnsi="Arial" w:cs="Arial"/>
          <w:sz w:val="20"/>
          <w:szCs w:val="20"/>
        </w:rPr>
        <w:t>embre</w:t>
      </w:r>
      <w:r w:rsidR="003313D1" w:rsidRPr="00E77872">
        <w:rPr>
          <w:rFonts w:ascii="Arial" w:hAnsi="Arial" w:cs="Arial"/>
          <w:sz w:val="20"/>
          <w:szCs w:val="20"/>
        </w:rPr>
        <w:t xml:space="preserve"> à déc</w:t>
      </w:r>
      <w:r w:rsidR="0086288F">
        <w:rPr>
          <w:rFonts w:ascii="Arial" w:hAnsi="Arial" w:cs="Arial"/>
          <w:sz w:val="20"/>
          <w:szCs w:val="20"/>
        </w:rPr>
        <w:t>embre</w:t>
      </w:r>
      <w:r w:rsidR="003313D1" w:rsidRPr="00E77872">
        <w:rPr>
          <w:rFonts w:ascii="Arial" w:hAnsi="Arial" w:cs="Arial"/>
          <w:sz w:val="20"/>
          <w:szCs w:val="20"/>
        </w:rPr>
        <w:t xml:space="preserve"> 2013  </w:t>
      </w:r>
      <w:r w:rsidR="00E77872" w:rsidRPr="00E77872">
        <w:rPr>
          <w:rStyle w:val="Ninguno"/>
          <w:rFonts w:ascii="Arial" w:hAnsi="Arial"/>
          <w:b/>
          <w:i/>
          <w:iCs/>
          <w:sz w:val="20"/>
          <w:szCs w:val="20"/>
        </w:rPr>
        <w:t>Centre Hospitalier de Compiègne et de Noyon</w:t>
      </w:r>
      <w:r w:rsidR="00E77872">
        <w:rPr>
          <w:rStyle w:val="Ninguno"/>
          <w:rFonts w:ascii="Arial" w:hAnsi="Arial"/>
          <w:i/>
          <w:iCs/>
          <w:sz w:val="20"/>
          <w:szCs w:val="20"/>
        </w:rPr>
        <w:t xml:space="preserve">  </w:t>
      </w:r>
    </w:p>
    <w:p w14:paraId="6E963820" w14:textId="77777777" w:rsidR="003313D1" w:rsidRPr="00E77872" w:rsidRDefault="003313D1" w:rsidP="00E77872">
      <w:pPr>
        <w:pStyle w:val="NormalWeb"/>
        <w:tabs>
          <w:tab w:val="left" w:pos="2268"/>
        </w:tabs>
        <w:spacing w:before="0" w:beforeAutospacing="0" w:after="0" w:afterAutospacing="0"/>
        <w:ind w:left="1985"/>
        <w:rPr>
          <w:rFonts w:ascii="Arial" w:hAnsi="Arial" w:cs="Arial"/>
          <w:b/>
          <w:i/>
          <w:color w:val="002060"/>
          <w:sz w:val="20"/>
          <w:szCs w:val="20"/>
        </w:rPr>
      </w:pPr>
      <w:r w:rsidRPr="00E77872">
        <w:rPr>
          <w:rFonts w:ascii="Arial" w:hAnsi="Arial" w:cs="Arial"/>
          <w:b/>
          <w:i/>
          <w:color w:val="002060"/>
          <w:sz w:val="20"/>
          <w:szCs w:val="20"/>
        </w:rPr>
        <w:t>Stage Laboratoire d’hygiène environnementale</w:t>
      </w:r>
    </w:p>
    <w:p w14:paraId="13F42328" w14:textId="77777777" w:rsidR="003313D1" w:rsidRPr="00E77872" w:rsidRDefault="00E77872" w:rsidP="00E7787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Arial" w:hAnsi="Arial"/>
          <w:bCs/>
          <w:sz w:val="20"/>
          <w:szCs w:val="20"/>
        </w:rPr>
      </w:pPr>
      <w:r>
        <w:rPr>
          <w:rStyle w:val="Ninguno"/>
          <w:rFonts w:ascii="Arial" w:hAnsi="Arial"/>
          <w:bCs/>
          <w:sz w:val="20"/>
          <w:szCs w:val="20"/>
        </w:rPr>
        <w:t>A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>nalyse de liquide</w:t>
      </w:r>
      <w:r w:rsidR="00454CC0">
        <w:rPr>
          <w:rStyle w:val="Ninguno"/>
          <w:rFonts w:ascii="Arial" w:hAnsi="Arial"/>
          <w:bCs/>
          <w:sz w:val="20"/>
          <w:szCs w:val="20"/>
        </w:rPr>
        <w:t>s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 xml:space="preserve"> d’endoscope</w:t>
      </w:r>
      <w:r>
        <w:rPr>
          <w:rStyle w:val="Ninguno"/>
          <w:rFonts w:ascii="Arial" w:hAnsi="Arial"/>
          <w:bCs/>
          <w:sz w:val="20"/>
          <w:szCs w:val="20"/>
        </w:rPr>
        <w:t>.</w:t>
      </w:r>
    </w:p>
    <w:p w14:paraId="17F56F01" w14:textId="77777777" w:rsidR="003313D1" w:rsidRPr="00E77872" w:rsidRDefault="00454CC0" w:rsidP="00E7787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Arial" w:hAnsi="Arial"/>
          <w:bCs/>
          <w:sz w:val="20"/>
          <w:szCs w:val="20"/>
        </w:rPr>
      </w:pPr>
      <w:r>
        <w:rPr>
          <w:rStyle w:val="Ninguno"/>
          <w:rFonts w:ascii="Arial" w:hAnsi="Arial"/>
          <w:bCs/>
          <w:sz w:val="20"/>
          <w:szCs w:val="20"/>
        </w:rPr>
        <w:t>Participation à la m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 xml:space="preserve">ise en place d’actions correctives </w:t>
      </w:r>
      <w:r w:rsidR="00966668">
        <w:rPr>
          <w:rStyle w:val="Ninguno"/>
          <w:rFonts w:ascii="Arial" w:hAnsi="Arial"/>
          <w:bCs/>
          <w:sz w:val="20"/>
          <w:szCs w:val="20"/>
        </w:rPr>
        <w:t xml:space="preserve">en terme d’hygiène, 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 xml:space="preserve">en </w:t>
      </w:r>
      <w:r w:rsidR="00966668">
        <w:rPr>
          <w:rStyle w:val="Ninguno"/>
          <w:rFonts w:ascii="Arial" w:hAnsi="Arial"/>
          <w:bCs/>
          <w:sz w:val="20"/>
          <w:szCs w:val="20"/>
        </w:rPr>
        <w:t xml:space="preserve">collaboration avec le service 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>hygiène</w:t>
      </w:r>
      <w:r w:rsidR="00966668">
        <w:rPr>
          <w:rStyle w:val="Ninguno"/>
          <w:rFonts w:ascii="Arial" w:hAnsi="Arial"/>
          <w:bCs/>
          <w:sz w:val="20"/>
          <w:szCs w:val="20"/>
        </w:rPr>
        <w:t xml:space="preserve"> et</w:t>
      </w:r>
      <w:r>
        <w:rPr>
          <w:rStyle w:val="Ninguno"/>
          <w:rFonts w:ascii="Arial" w:hAnsi="Arial"/>
          <w:bCs/>
          <w:sz w:val="20"/>
          <w:szCs w:val="20"/>
        </w:rPr>
        <w:t xml:space="preserve"> 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>environnement</w:t>
      </w:r>
      <w:r w:rsidR="00E77872">
        <w:rPr>
          <w:rStyle w:val="Ninguno"/>
          <w:rFonts w:ascii="Arial" w:hAnsi="Arial"/>
          <w:bCs/>
          <w:sz w:val="20"/>
          <w:szCs w:val="20"/>
        </w:rPr>
        <w:t>.</w:t>
      </w:r>
    </w:p>
    <w:p w14:paraId="3DB0390E" w14:textId="77777777" w:rsidR="003313D1" w:rsidRPr="00E77872" w:rsidRDefault="00E77872" w:rsidP="00E7787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Arial" w:hAnsi="Arial"/>
          <w:bCs/>
          <w:sz w:val="20"/>
          <w:szCs w:val="20"/>
        </w:rPr>
      </w:pPr>
      <w:r>
        <w:rPr>
          <w:rStyle w:val="Ninguno"/>
          <w:rFonts w:ascii="Arial" w:hAnsi="Arial"/>
          <w:bCs/>
          <w:sz w:val="20"/>
          <w:szCs w:val="20"/>
        </w:rPr>
        <w:t>R</w:t>
      </w:r>
      <w:r w:rsidR="003313D1" w:rsidRPr="00E77872">
        <w:rPr>
          <w:rStyle w:val="Ninguno"/>
          <w:rFonts w:ascii="Arial" w:hAnsi="Arial"/>
          <w:bCs/>
          <w:sz w:val="20"/>
          <w:szCs w:val="20"/>
        </w:rPr>
        <w:t>édaction d’un rapport de stage</w:t>
      </w:r>
      <w:r>
        <w:rPr>
          <w:rStyle w:val="Ninguno"/>
          <w:rFonts w:ascii="Arial" w:hAnsi="Arial"/>
          <w:bCs/>
          <w:sz w:val="20"/>
          <w:szCs w:val="20"/>
        </w:rPr>
        <w:t xml:space="preserve"> puis soutenance.</w:t>
      </w:r>
    </w:p>
    <w:p w14:paraId="2C8990B3" w14:textId="77777777" w:rsidR="009E5D07" w:rsidRDefault="009E5D07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3480E8DD" w14:textId="77777777" w:rsidR="0086288F" w:rsidRDefault="003313D1" w:rsidP="0086288F">
      <w:pPr>
        <w:pStyle w:val="CorpsA"/>
        <w:spacing w:after="0"/>
        <w:ind w:left="993"/>
        <w:rPr>
          <w:rStyle w:val="Ninguno"/>
          <w:rFonts w:ascii="Arial" w:eastAsia="Arial" w:hAnsi="Arial" w:cs="Arial"/>
          <w:sz w:val="20"/>
          <w:szCs w:val="20"/>
        </w:rPr>
      </w:pPr>
      <w:r w:rsidRPr="0086288F">
        <w:rPr>
          <w:rStyle w:val="Ninguno"/>
          <w:rFonts w:ascii="Arial" w:hAnsi="Arial"/>
          <w:bCs/>
          <w:sz w:val="20"/>
          <w:szCs w:val="20"/>
        </w:rPr>
        <w:t>Mai à juil</w:t>
      </w:r>
      <w:r w:rsidR="0086288F" w:rsidRPr="0086288F">
        <w:rPr>
          <w:rStyle w:val="Ninguno"/>
          <w:rFonts w:ascii="Arial" w:hAnsi="Arial"/>
          <w:bCs/>
          <w:sz w:val="20"/>
          <w:szCs w:val="20"/>
        </w:rPr>
        <w:t>let</w:t>
      </w:r>
      <w:r w:rsidRPr="0086288F">
        <w:rPr>
          <w:rStyle w:val="Ninguno"/>
          <w:rFonts w:ascii="Arial" w:hAnsi="Arial"/>
          <w:bCs/>
          <w:sz w:val="20"/>
          <w:szCs w:val="20"/>
        </w:rPr>
        <w:t xml:space="preserve"> 2013</w:t>
      </w:r>
      <w:r w:rsidRPr="0086288F">
        <w:rPr>
          <w:rStyle w:val="Ninguno"/>
          <w:rFonts w:ascii="Arial" w:eastAsia="Arial" w:hAnsi="Arial" w:cs="Arial"/>
          <w:sz w:val="20"/>
          <w:szCs w:val="20"/>
        </w:rPr>
        <w:tab/>
      </w:r>
      <w:r w:rsidR="0086288F" w:rsidRPr="0086288F">
        <w:rPr>
          <w:rStyle w:val="Ninguno"/>
          <w:rFonts w:ascii="Arial" w:hAnsi="Arial"/>
          <w:b/>
          <w:i/>
          <w:iCs/>
          <w:sz w:val="20"/>
          <w:szCs w:val="20"/>
        </w:rPr>
        <w:t>Centre Hospitalier de Compiègne et de Noyon</w:t>
      </w:r>
      <w:r w:rsidRPr="0086288F">
        <w:rPr>
          <w:rStyle w:val="Ninguno"/>
          <w:rFonts w:ascii="Arial" w:eastAsia="Arial" w:hAnsi="Arial" w:cs="Arial"/>
          <w:sz w:val="20"/>
          <w:szCs w:val="20"/>
        </w:rPr>
        <w:t xml:space="preserve"> </w:t>
      </w:r>
    </w:p>
    <w:p w14:paraId="507224D9" w14:textId="77777777" w:rsidR="003313D1" w:rsidRPr="0086288F" w:rsidRDefault="003313D1" w:rsidP="0086288F">
      <w:pPr>
        <w:pStyle w:val="NormalWeb"/>
        <w:tabs>
          <w:tab w:val="left" w:pos="2268"/>
        </w:tabs>
        <w:spacing w:before="0" w:beforeAutospacing="0" w:after="0" w:afterAutospacing="0"/>
        <w:ind w:left="1985"/>
        <w:rPr>
          <w:rStyle w:val="Ninguno"/>
          <w:rFonts w:ascii="Arial" w:eastAsia="Arial" w:hAnsi="Arial" w:cs="Arial"/>
          <w:bCs/>
          <w:sz w:val="20"/>
          <w:szCs w:val="20"/>
        </w:rPr>
      </w:pPr>
      <w:r w:rsidRPr="0086288F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r w:rsidRPr="0086288F">
        <w:rPr>
          <w:rFonts w:ascii="Arial" w:hAnsi="Arial" w:cs="Arial"/>
          <w:b/>
          <w:i/>
          <w:color w:val="002060"/>
          <w:sz w:val="20"/>
          <w:szCs w:val="20"/>
        </w:rPr>
        <w:t>Stage Laboratoire d’hygiène environnementale</w:t>
      </w:r>
      <w:r w:rsidRPr="0086288F">
        <w:rPr>
          <w:rStyle w:val="Ninguno"/>
          <w:rFonts w:ascii="Arial" w:hAnsi="Arial" w:cs="Arial"/>
          <w:sz w:val="20"/>
          <w:szCs w:val="20"/>
        </w:rPr>
        <w:tab/>
        <w:t xml:space="preserve">  </w:t>
      </w:r>
    </w:p>
    <w:p w14:paraId="45FC8C5F" w14:textId="77777777" w:rsidR="003313D1" w:rsidRPr="0086288F" w:rsidRDefault="00454CC0" w:rsidP="0086288F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274"/>
        <w:rPr>
          <w:rFonts w:ascii="Arial" w:hAnsi="Arial"/>
          <w:bCs/>
          <w:sz w:val="20"/>
          <w:szCs w:val="20"/>
        </w:rPr>
      </w:pPr>
      <w:r w:rsidRPr="00454CC0">
        <w:rPr>
          <w:rStyle w:val="Ninguno"/>
          <w:rFonts w:ascii="Arial" w:hAnsi="Arial"/>
          <w:bCs/>
          <w:sz w:val="20"/>
          <w:szCs w:val="20"/>
        </w:rPr>
        <w:t>Assistante du biohygiéniste</w:t>
      </w:r>
      <w:r w:rsidR="0086288F" w:rsidRPr="00454CC0">
        <w:rPr>
          <w:rStyle w:val="Ninguno"/>
          <w:rFonts w:ascii="Arial" w:hAnsi="Arial"/>
          <w:bCs/>
          <w:sz w:val="20"/>
          <w:szCs w:val="20"/>
        </w:rPr>
        <w:t xml:space="preserve"> </w:t>
      </w:r>
      <w:r w:rsidR="0086288F" w:rsidRPr="0086288F">
        <w:rPr>
          <w:rStyle w:val="Ninguno"/>
          <w:rFonts w:ascii="Arial" w:hAnsi="Arial"/>
          <w:bCs/>
          <w:sz w:val="20"/>
          <w:szCs w:val="20"/>
        </w:rPr>
        <w:t>en</w:t>
      </w:r>
      <w:r w:rsidR="003313D1" w:rsidRPr="0086288F">
        <w:rPr>
          <w:rStyle w:val="Ninguno"/>
          <w:rFonts w:ascii="Arial" w:hAnsi="Arial"/>
          <w:bCs/>
          <w:sz w:val="20"/>
          <w:szCs w:val="20"/>
        </w:rPr>
        <w:t xml:space="preserve"> laboratoire</w:t>
      </w:r>
      <w:r w:rsidR="00306B85">
        <w:rPr>
          <w:rStyle w:val="Ninguno"/>
          <w:rFonts w:ascii="Arial" w:hAnsi="Arial"/>
          <w:bCs/>
          <w:sz w:val="20"/>
          <w:szCs w:val="20"/>
        </w:rPr>
        <w:t>.</w:t>
      </w:r>
    </w:p>
    <w:p w14:paraId="04A1F5CD" w14:textId="77777777" w:rsidR="003313D1" w:rsidRDefault="003313D1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545F726B" w14:textId="77777777" w:rsidR="00AA411F" w:rsidRPr="0086288F" w:rsidRDefault="00AA411F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6CB54E82" w14:textId="77777777" w:rsidR="009E5D07" w:rsidRDefault="009E5D07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0291B0B0" w14:textId="77777777" w:rsidR="00C63E50" w:rsidRDefault="00C63E50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2A34134D" w14:textId="77777777" w:rsidR="003313D1" w:rsidRDefault="003313D1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  <w:r w:rsidRPr="00855063">
        <w:rPr>
          <w:rFonts w:asciiTheme="minorHAnsi" w:hAnsiTheme="minorHAnsi" w:cstheme="minorHAnsi"/>
          <w:b/>
          <w:i/>
          <w:noProof/>
          <w:color w:val="00206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86240" behindDoc="0" locked="0" layoutInCell="1" allowOverlap="1" wp14:anchorId="66A9E883" wp14:editId="1F49C7B4">
                <wp:simplePos x="0" y="0"/>
                <wp:positionH relativeFrom="column">
                  <wp:posOffset>327212</wp:posOffset>
                </wp:positionH>
                <wp:positionV relativeFrom="paragraph">
                  <wp:posOffset>82866</wp:posOffset>
                </wp:positionV>
                <wp:extent cx="6389152" cy="0"/>
                <wp:effectExtent l="0" t="0" r="31115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91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7C915" id="Conector recto 10" o:spid="_x0000_s1026" style="position:absolute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75pt,6.5pt" to="528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" strokecolor="#548dd4 [1951]" strokeweight="1pt">
                <o:lock v:ext="edit" shapetype="f"/>
              </v:line>
            </w:pict>
          </mc:Fallback>
        </mc:AlternateContent>
      </w:r>
    </w:p>
    <w:p w14:paraId="2AD52FC4" w14:textId="77777777" w:rsidR="003313D1" w:rsidRDefault="003313D1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4F9644EC" w14:textId="77777777" w:rsidR="003313D1" w:rsidRDefault="003313D1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52DEFFF4" w14:textId="77777777" w:rsidR="003313D1" w:rsidRPr="00306B85" w:rsidRDefault="00306B85" w:rsidP="00306B85">
      <w:pPr>
        <w:pStyle w:val="Cuerpo"/>
        <w:ind w:left="993"/>
        <w:rPr>
          <w:rStyle w:val="Ninguno"/>
          <w:rFonts w:ascii="Arial" w:eastAsia="Arial" w:hAnsi="Arial" w:cs="Arial"/>
          <w:b/>
          <w:bCs/>
          <w:i/>
          <w:sz w:val="20"/>
          <w:szCs w:val="20"/>
        </w:rPr>
      </w:pPr>
      <w:r>
        <w:rPr>
          <w:rStyle w:val="Ninguno"/>
          <w:rFonts w:ascii="Arial" w:hAnsi="Arial"/>
          <w:b/>
          <w:bCs/>
          <w:i/>
          <w:sz w:val="20"/>
          <w:szCs w:val="20"/>
          <w:lang w:val="de-DE"/>
        </w:rPr>
        <w:t>Informatique</w:t>
      </w:r>
    </w:p>
    <w:p w14:paraId="500E14E6" w14:textId="77777777" w:rsidR="003313D1" w:rsidRPr="003313D1" w:rsidRDefault="003313D1" w:rsidP="003313D1">
      <w:pPr>
        <w:pStyle w:val="NormalWeb"/>
        <w:spacing w:before="0" w:beforeAutospacing="0"/>
        <w:ind w:left="1560"/>
        <w:outlineLvl w:val="0"/>
        <w:rPr>
          <w:rStyle w:val="Ninguno"/>
          <w:rFonts w:ascii="Arial" w:hAnsi="Arial" w:cs="Arial"/>
        </w:rPr>
      </w:pPr>
      <w:r w:rsidRPr="003313D1">
        <w:rPr>
          <w:rStyle w:val="Ninguno"/>
          <w:rFonts w:ascii="Arial" w:hAnsi="Arial" w:cs="Arial"/>
          <w:sz w:val="20"/>
          <w:szCs w:val="20"/>
        </w:rPr>
        <w:t>Maîtrise de Word, Excel, Power point</w:t>
      </w:r>
      <w:r w:rsidR="00306B85">
        <w:rPr>
          <w:rStyle w:val="Ninguno"/>
          <w:rFonts w:ascii="Arial" w:hAnsi="Arial" w:cs="Arial"/>
          <w:sz w:val="20"/>
          <w:szCs w:val="20"/>
        </w:rPr>
        <w:t>.</w:t>
      </w:r>
    </w:p>
    <w:p w14:paraId="47448C8D" w14:textId="77777777" w:rsidR="003313D1" w:rsidRPr="00306B85" w:rsidRDefault="00306B85" w:rsidP="00306B85">
      <w:pPr>
        <w:pStyle w:val="NormalWeb"/>
        <w:spacing w:before="0" w:beforeAutospacing="0" w:after="0" w:afterAutospacing="0"/>
        <w:ind w:firstLine="993"/>
        <w:outlineLvl w:val="0"/>
        <w:rPr>
          <w:rStyle w:val="Ninguno"/>
          <w:rFonts w:ascii="Arial" w:hAnsi="Arial" w:cs="Arial"/>
          <w:b/>
          <w:bCs/>
          <w:i/>
        </w:rPr>
      </w:pPr>
      <w:r w:rsidRPr="00306B85">
        <w:rPr>
          <w:rStyle w:val="Ninguno"/>
          <w:rFonts w:ascii="Arial" w:hAnsi="Arial" w:cs="Arial"/>
          <w:b/>
          <w:bCs/>
          <w:i/>
          <w:sz w:val="20"/>
          <w:szCs w:val="20"/>
        </w:rPr>
        <w:t>Langues</w:t>
      </w:r>
      <w:r w:rsidR="003313D1" w:rsidRPr="00306B85">
        <w:rPr>
          <w:rStyle w:val="Ninguno"/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2BD0E4A0" w14:textId="77777777" w:rsidR="003313D1" w:rsidRPr="00306B85" w:rsidRDefault="00306B85" w:rsidP="003313D1">
      <w:pPr>
        <w:pStyle w:val="NormalWeb"/>
        <w:spacing w:before="0" w:beforeAutospacing="0" w:after="0" w:afterAutospacing="0"/>
        <w:ind w:left="1560"/>
        <w:jc w:val="both"/>
        <w:outlineLvl w:val="0"/>
        <w:rPr>
          <w:rStyle w:val="Ninguno"/>
          <w:rFonts w:ascii="Arial" w:hAnsi="Arial" w:cs="Arial"/>
        </w:rPr>
      </w:pPr>
      <w:r>
        <w:rPr>
          <w:rStyle w:val="Ninguno"/>
          <w:rFonts w:ascii="Arial" w:hAnsi="Arial" w:cs="Arial"/>
          <w:sz w:val="20"/>
          <w:szCs w:val="20"/>
        </w:rPr>
        <w:t xml:space="preserve">Anglais scientifique niveau </w:t>
      </w:r>
      <w:r w:rsidR="003313D1" w:rsidRPr="00306B85">
        <w:rPr>
          <w:rStyle w:val="Ninguno"/>
          <w:rFonts w:ascii="Arial" w:hAnsi="Arial" w:cs="Arial"/>
          <w:sz w:val="20"/>
          <w:szCs w:val="20"/>
        </w:rPr>
        <w:t>intermédiaire</w:t>
      </w:r>
      <w:r>
        <w:rPr>
          <w:rStyle w:val="Ninguno"/>
          <w:rFonts w:ascii="Arial" w:hAnsi="Arial" w:cs="Arial"/>
          <w:sz w:val="20"/>
          <w:szCs w:val="20"/>
        </w:rPr>
        <w:t>.</w:t>
      </w:r>
    </w:p>
    <w:p w14:paraId="07DF9B15" w14:textId="77777777" w:rsidR="003313D1" w:rsidRDefault="00C63E50" w:rsidP="003313D1">
      <w:pPr>
        <w:pStyle w:val="NormalWeb"/>
        <w:spacing w:before="0" w:beforeAutospacing="0" w:after="0" w:afterAutospacing="0"/>
        <w:ind w:left="1560"/>
        <w:jc w:val="both"/>
        <w:outlineLvl w:val="0"/>
        <w:rPr>
          <w:rStyle w:val="Ninguno"/>
          <w:rFonts w:ascii="Arial" w:hAnsi="Arial" w:cs="Arial"/>
          <w:sz w:val="20"/>
          <w:szCs w:val="20"/>
        </w:rPr>
      </w:pPr>
      <w:r w:rsidRPr="00306B85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C7EFD42" wp14:editId="5EC6C802">
                <wp:simplePos x="0" y="0"/>
                <wp:positionH relativeFrom="column">
                  <wp:posOffset>-1364646</wp:posOffset>
                </wp:positionH>
                <wp:positionV relativeFrom="paragraph">
                  <wp:posOffset>214106</wp:posOffset>
                </wp:positionV>
                <wp:extent cx="3004315" cy="461071"/>
                <wp:effectExtent l="0" t="0" r="952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04315" cy="46107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894AB" w14:textId="77777777" w:rsidR="0092179D" w:rsidRPr="00745356" w:rsidRDefault="0092179D" w:rsidP="00DD22BE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</w:pPr>
                            <w:r w:rsidRPr="00745356">
                              <w:rPr>
                                <w:rFonts w:asciiTheme="minorHAnsi" w:hAnsi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>CENTRES D’INTERETS</w:t>
                            </w:r>
                            <w:r w:rsidR="009E55B6">
                              <w:rPr>
                                <w:rFonts w:asciiTheme="minorHAnsi" w:hAnsi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BCC5929" w14:textId="77777777" w:rsidR="0092179D" w:rsidRPr="00745356" w:rsidRDefault="0092179D" w:rsidP="00DD22BE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DB3E2" w:themeColor="text2" w:themeTint="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866A0" id="Zone de texte 16" o:spid="_x0000_s1031" type="#_x0000_t202" style="position:absolute;left:0;text-align:left;margin-left:-107.45pt;margin-top:16.85pt;width:236.55pt;height:36.3pt;rotation:-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" filled="f" stroked="f" strokeweight="1pt">
                <v:textbox>
                  <w:txbxContent>
                    <w:p w:rsidR="0092179D" w:rsidRPr="00745356" w:rsidRDefault="0092179D" w:rsidP="00DD22BE">
                      <w:pPr>
                        <w:shd w:val="clear" w:color="auto" w:fill="D6E3BC" w:themeFill="accent3" w:themeFillTint="66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</w:pPr>
                      <w:r w:rsidRPr="00745356">
                        <w:rPr>
                          <w:rFonts w:asciiTheme="minorHAnsi" w:hAnsi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>CENTRES D’INTERETS</w:t>
                      </w:r>
                      <w:r w:rsidR="009E55B6">
                        <w:rPr>
                          <w:rFonts w:asciiTheme="minorHAnsi" w:hAnsi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92179D" w:rsidRPr="00745356" w:rsidRDefault="0092179D" w:rsidP="00DD22BE">
                      <w:pPr>
                        <w:shd w:val="clear" w:color="auto" w:fill="D6E3BC" w:themeFill="accent3" w:themeFillTint="66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8DB3E2" w:themeColor="text2" w:themeTint="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B85">
        <w:rPr>
          <w:rStyle w:val="Ninguno"/>
          <w:rFonts w:ascii="Arial" w:hAnsi="Arial" w:cs="Arial"/>
          <w:sz w:val="20"/>
          <w:szCs w:val="20"/>
        </w:rPr>
        <w:t xml:space="preserve">Espagnol niveau </w:t>
      </w:r>
      <w:r w:rsidR="003313D1" w:rsidRPr="00306B85">
        <w:rPr>
          <w:rStyle w:val="Ninguno"/>
          <w:rFonts w:ascii="Arial" w:hAnsi="Arial" w:cs="Arial"/>
          <w:sz w:val="20"/>
          <w:szCs w:val="20"/>
        </w:rPr>
        <w:t>intermédiaire</w:t>
      </w:r>
      <w:r w:rsidR="00306B85">
        <w:rPr>
          <w:rStyle w:val="Ninguno"/>
          <w:rFonts w:ascii="Arial" w:hAnsi="Arial" w:cs="Arial"/>
          <w:sz w:val="20"/>
          <w:szCs w:val="20"/>
        </w:rPr>
        <w:t>.</w:t>
      </w:r>
      <w:r w:rsidR="003313D1" w:rsidRPr="00306B85">
        <w:rPr>
          <w:rStyle w:val="Ninguno"/>
          <w:rFonts w:ascii="Arial" w:hAnsi="Arial" w:cs="Arial"/>
          <w:sz w:val="20"/>
          <w:szCs w:val="20"/>
        </w:rPr>
        <w:t xml:space="preserve"> </w:t>
      </w:r>
    </w:p>
    <w:p w14:paraId="284D16A6" w14:textId="77777777" w:rsidR="00306B85" w:rsidRPr="00306B85" w:rsidRDefault="00306B85" w:rsidP="00306B85">
      <w:pPr>
        <w:pStyle w:val="NormalWeb"/>
        <w:spacing w:before="0" w:beforeAutospacing="0" w:after="0" w:afterAutospacing="0"/>
        <w:ind w:left="1560"/>
        <w:jc w:val="both"/>
        <w:outlineLvl w:val="0"/>
        <w:rPr>
          <w:rStyle w:val="Ninguno"/>
          <w:rFonts w:ascii="Arial" w:hAnsi="Arial" w:cs="Arial"/>
        </w:rPr>
      </w:pPr>
      <w:r w:rsidRPr="00306B85">
        <w:rPr>
          <w:rStyle w:val="Ninguno"/>
          <w:rFonts w:ascii="Arial" w:hAnsi="Arial" w:cs="Arial"/>
          <w:sz w:val="20"/>
          <w:szCs w:val="20"/>
        </w:rPr>
        <w:t>Allemand</w:t>
      </w:r>
      <w:r>
        <w:rPr>
          <w:rStyle w:val="Ninguno"/>
          <w:rFonts w:ascii="Arial" w:hAnsi="Arial" w:cs="Arial"/>
          <w:sz w:val="20"/>
          <w:szCs w:val="20"/>
        </w:rPr>
        <w:t xml:space="preserve"> niveau</w:t>
      </w:r>
      <w:r w:rsidRPr="00306B85">
        <w:rPr>
          <w:rStyle w:val="Ninguno"/>
          <w:rFonts w:ascii="Arial" w:hAnsi="Arial" w:cs="Arial"/>
          <w:sz w:val="20"/>
          <w:szCs w:val="20"/>
        </w:rPr>
        <w:t xml:space="preserve"> scolaire. </w:t>
      </w:r>
    </w:p>
    <w:p w14:paraId="306AA39D" w14:textId="77777777" w:rsidR="00AB0E32" w:rsidRDefault="003313D1" w:rsidP="00AB0E32">
      <w:pPr>
        <w:pStyle w:val="NormalWeb"/>
        <w:spacing w:before="0" w:beforeAutospacing="0" w:after="0" w:afterAutospacing="0"/>
        <w:ind w:left="1560"/>
        <w:jc w:val="both"/>
        <w:outlineLvl w:val="0"/>
        <w:rPr>
          <w:rStyle w:val="Ninguno"/>
          <w:sz w:val="20"/>
          <w:szCs w:val="20"/>
        </w:rPr>
      </w:pPr>
      <w:r w:rsidRPr="00306B85">
        <w:rPr>
          <w:rStyle w:val="Ninguno"/>
          <w:rFonts w:ascii="Arial" w:hAnsi="Arial" w:cs="Arial"/>
          <w:sz w:val="20"/>
          <w:szCs w:val="20"/>
        </w:rPr>
        <w:t>Portugais </w:t>
      </w:r>
      <w:r w:rsidR="00306B85">
        <w:rPr>
          <w:rStyle w:val="Ninguno"/>
          <w:rFonts w:ascii="Arial" w:hAnsi="Arial" w:cs="Arial"/>
          <w:sz w:val="20"/>
          <w:szCs w:val="20"/>
        </w:rPr>
        <w:t>niveau basique.</w:t>
      </w:r>
      <w:r>
        <w:rPr>
          <w:rStyle w:val="Ninguno"/>
          <w:sz w:val="20"/>
          <w:szCs w:val="20"/>
        </w:rPr>
        <w:t xml:space="preserve"> </w:t>
      </w:r>
    </w:p>
    <w:p w14:paraId="0613988D" w14:textId="77777777" w:rsidR="00AB0E32" w:rsidRDefault="00AB0E32" w:rsidP="00AB0E32">
      <w:pPr>
        <w:pStyle w:val="NormalWeb"/>
        <w:spacing w:before="0" w:beforeAutospacing="0" w:after="0" w:afterAutospacing="0"/>
        <w:ind w:left="1560"/>
        <w:jc w:val="both"/>
        <w:outlineLvl w:val="0"/>
        <w:rPr>
          <w:rStyle w:val="Ninguno"/>
          <w:sz w:val="20"/>
          <w:szCs w:val="20"/>
        </w:rPr>
      </w:pPr>
    </w:p>
    <w:p w14:paraId="38D01CE2" w14:textId="77777777" w:rsidR="003313D1" w:rsidRDefault="00AB0E32" w:rsidP="00AB0E32">
      <w:pPr>
        <w:pStyle w:val="NormalWeb"/>
        <w:tabs>
          <w:tab w:val="left" w:pos="1418"/>
          <w:tab w:val="left" w:pos="1560"/>
        </w:tabs>
        <w:spacing w:before="0" w:beforeAutospacing="0" w:after="0" w:afterAutospacing="0"/>
        <w:ind w:firstLine="993"/>
        <w:outlineLvl w:val="0"/>
        <w:rPr>
          <w:rStyle w:val="Ninguno"/>
        </w:rPr>
      </w:pPr>
      <w:r w:rsidRPr="00AB0E32">
        <w:rPr>
          <w:rStyle w:val="Ninguno"/>
          <w:rFonts w:ascii="Arial" w:hAnsi="Arial" w:cs="Arial"/>
          <w:b/>
          <w:bCs/>
          <w:i/>
          <w:sz w:val="20"/>
          <w:szCs w:val="20"/>
        </w:rPr>
        <w:t>Sport</w:t>
      </w:r>
      <w:r w:rsidR="003313D1">
        <w:rPr>
          <w:rStyle w:val="Ninguno"/>
          <w:sz w:val="20"/>
          <w:szCs w:val="20"/>
        </w:rPr>
        <w:t xml:space="preserve"> </w:t>
      </w:r>
      <w:r>
        <w:rPr>
          <w:rStyle w:val="Ninguno"/>
          <w:sz w:val="20"/>
          <w:szCs w:val="20"/>
        </w:rPr>
        <w:t xml:space="preserve">                               </w:t>
      </w:r>
    </w:p>
    <w:p w14:paraId="22F0E4C4" w14:textId="77777777" w:rsidR="00AB0E32" w:rsidRPr="00AB0E32" w:rsidRDefault="00AB0E32" w:rsidP="00AB0E32">
      <w:pPr>
        <w:pStyle w:val="NormalWeb"/>
        <w:spacing w:before="0" w:beforeAutospacing="0" w:after="0" w:afterAutospacing="0"/>
        <w:ind w:left="1560"/>
        <w:rPr>
          <w:rStyle w:val="Ninguno"/>
          <w:rFonts w:ascii="Arial" w:hAnsi="Arial" w:cs="Arial"/>
          <w:sz w:val="20"/>
          <w:szCs w:val="20"/>
        </w:rPr>
      </w:pPr>
      <w:r w:rsidRPr="00AB0E32">
        <w:rPr>
          <w:rStyle w:val="Ninguno"/>
          <w:rFonts w:ascii="Arial" w:hAnsi="Arial" w:cs="Arial"/>
          <w:sz w:val="20"/>
          <w:szCs w:val="20"/>
        </w:rPr>
        <w:t>R</w:t>
      </w:r>
      <w:r>
        <w:rPr>
          <w:rStyle w:val="Ninguno"/>
          <w:rFonts w:ascii="Arial" w:hAnsi="Arial" w:cs="Arial"/>
          <w:sz w:val="20"/>
          <w:szCs w:val="20"/>
        </w:rPr>
        <w:t>unning, marche à pied.</w:t>
      </w:r>
      <w:r w:rsidR="003313D1" w:rsidRPr="00AB0E32">
        <w:rPr>
          <w:rStyle w:val="Ninguno"/>
          <w:rFonts w:ascii="Arial" w:hAnsi="Arial" w:cs="Arial"/>
          <w:sz w:val="20"/>
          <w:szCs w:val="20"/>
        </w:rPr>
        <w:t xml:space="preserve"> </w:t>
      </w:r>
      <w:r w:rsidR="00C63E50">
        <w:rPr>
          <w:rStyle w:val="Ninguno"/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p w14:paraId="0E8504CE" w14:textId="77777777" w:rsidR="00AB0E32" w:rsidRPr="00AB0E32" w:rsidRDefault="00AB0E32" w:rsidP="00AB0E32">
      <w:pPr>
        <w:pStyle w:val="NormalWeb"/>
        <w:spacing w:before="0" w:beforeAutospacing="0" w:after="0" w:afterAutospacing="0"/>
        <w:ind w:left="1560"/>
        <w:rPr>
          <w:rStyle w:val="Ninguno"/>
          <w:rFonts w:ascii="Arial" w:hAnsi="Arial" w:cs="Arial"/>
          <w:sz w:val="20"/>
          <w:szCs w:val="20"/>
        </w:rPr>
      </w:pPr>
      <w:r>
        <w:rPr>
          <w:rStyle w:val="Ninguno"/>
          <w:rFonts w:ascii="Arial" w:hAnsi="Arial" w:cs="Arial"/>
          <w:sz w:val="20"/>
          <w:szCs w:val="20"/>
        </w:rPr>
        <w:t>Danse latine.</w:t>
      </w:r>
    </w:p>
    <w:p w14:paraId="2015FEE5" w14:textId="77777777" w:rsidR="003313D1" w:rsidRPr="00AB0E32" w:rsidRDefault="00AB0E32" w:rsidP="00AB0E32">
      <w:pPr>
        <w:pStyle w:val="NormalWeb"/>
        <w:spacing w:before="0" w:beforeAutospacing="0" w:after="0" w:afterAutospacing="0"/>
        <w:ind w:left="1560"/>
        <w:rPr>
          <w:rFonts w:ascii="Arial" w:hAnsi="Arial" w:cs="Arial"/>
        </w:rPr>
      </w:pPr>
      <w:r>
        <w:rPr>
          <w:rStyle w:val="Ninguno"/>
          <w:rFonts w:ascii="Arial" w:hAnsi="Arial" w:cs="Arial"/>
          <w:sz w:val="20"/>
          <w:szCs w:val="20"/>
        </w:rPr>
        <w:t>Lecture.</w:t>
      </w:r>
    </w:p>
    <w:p w14:paraId="06E0698B" w14:textId="77777777" w:rsidR="003313D1" w:rsidRDefault="003313D1" w:rsidP="003313D1">
      <w:pPr>
        <w:pStyle w:val="NormalWeb"/>
        <w:outlineLvl w:val="0"/>
        <w:rPr>
          <w:rStyle w:val="Ninguno"/>
          <w:b/>
          <w:bCs/>
          <w:u w:val="single"/>
        </w:rPr>
      </w:pPr>
    </w:p>
    <w:p w14:paraId="6A3D9E82" w14:textId="77777777" w:rsidR="009E5D07" w:rsidRDefault="009E5D07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58F6D716" w14:textId="77777777" w:rsidR="009E5D07" w:rsidRDefault="009E5D07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10A65C7C" w14:textId="77777777" w:rsidR="009E5D07" w:rsidRPr="00CB43B0" w:rsidRDefault="009E5D07" w:rsidP="00C9709B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5936AD54" w14:textId="77777777" w:rsidR="003313D1" w:rsidRPr="00CA2E7D" w:rsidRDefault="00E441E8" w:rsidP="003313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</w:t>
      </w:r>
      <w:r w:rsidR="000E5F98">
        <w:rPr>
          <w:rFonts w:ascii="Arial" w:hAnsi="Arial" w:cs="Arial"/>
        </w:rPr>
        <w:t xml:space="preserve">          </w:t>
      </w:r>
    </w:p>
    <w:p w14:paraId="21A456C5" w14:textId="77777777" w:rsidR="00C30E34" w:rsidRPr="00CA2E7D" w:rsidRDefault="00C30E34" w:rsidP="00C30E34">
      <w:pPr>
        <w:pStyle w:val="Prrafodelista"/>
        <w:shd w:val="clear" w:color="auto" w:fill="FFFFFF" w:themeFill="background1"/>
        <w:ind w:left="1854"/>
        <w:jc w:val="both"/>
        <w:rPr>
          <w:rFonts w:ascii="Arial" w:hAnsi="Arial" w:cs="Arial"/>
          <w:sz w:val="20"/>
          <w:szCs w:val="20"/>
        </w:rPr>
      </w:pPr>
    </w:p>
    <w:p w14:paraId="38A18295" w14:textId="77777777" w:rsidR="00792050" w:rsidRPr="00855063" w:rsidRDefault="00792050" w:rsidP="009D2E64">
      <w:pPr>
        <w:ind w:left="1843"/>
        <w:jc w:val="both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</w:p>
    <w:p w14:paraId="271B5EC1" w14:textId="77777777" w:rsidR="0022239D" w:rsidRPr="00501F8B" w:rsidRDefault="0022239D" w:rsidP="005D7521">
      <w:pPr>
        <w:pStyle w:val="Prrafodelista"/>
        <w:ind w:left="2410"/>
        <w:rPr>
          <w:rFonts w:asciiTheme="minorHAnsi" w:hAnsiTheme="minorHAnsi" w:cstheme="minorHAnsi"/>
          <w:b/>
          <w:i/>
          <w:color w:val="002060"/>
          <w:sz w:val="22"/>
          <w:szCs w:val="22"/>
          <w:lang w:val="en-US"/>
        </w:rPr>
      </w:pPr>
    </w:p>
    <w:sectPr w:rsidR="0022239D" w:rsidRPr="00501F8B" w:rsidSect="00F45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BC45" w14:textId="77777777" w:rsidR="000D2CD0" w:rsidRDefault="000D2CD0" w:rsidP="0085269B">
      <w:r>
        <w:separator/>
      </w:r>
    </w:p>
  </w:endnote>
  <w:endnote w:type="continuationSeparator" w:id="0">
    <w:p w14:paraId="3A93D4A6" w14:textId="77777777" w:rsidR="000D2CD0" w:rsidRDefault="000D2CD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539E" w14:textId="77777777" w:rsidR="000D2CD0" w:rsidRDefault="000D2CD0" w:rsidP="0085269B">
      <w:r>
        <w:separator/>
      </w:r>
    </w:p>
  </w:footnote>
  <w:footnote w:type="continuationSeparator" w:id="0">
    <w:p w14:paraId="3E5A8C47" w14:textId="77777777" w:rsidR="000D2CD0" w:rsidRDefault="000D2CD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496"/>
    <w:multiLevelType w:val="hybridMultilevel"/>
    <w:tmpl w:val="23304628"/>
    <w:lvl w:ilvl="0" w:tplc="238AE606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</w:abstractNum>
  <w:abstractNum w:abstractNumId="1" w15:restartNumberingAfterBreak="0">
    <w:nsid w:val="05D027FD"/>
    <w:multiLevelType w:val="hybridMultilevel"/>
    <w:tmpl w:val="A3100AEC"/>
    <w:lvl w:ilvl="0" w:tplc="0B80A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284"/>
    <w:multiLevelType w:val="hybridMultilevel"/>
    <w:tmpl w:val="1BDC2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2D58"/>
    <w:multiLevelType w:val="hybridMultilevel"/>
    <w:tmpl w:val="7F6A8B10"/>
    <w:lvl w:ilvl="0" w:tplc="040C000F">
      <w:start w:val="1"/>
      <w:numFmt w:val="decimal"/>
      <w:lvlText w:val="%1."/>
      <w:lvlJc w:val="left"/>
      <w:pPr>
        <w:ind w:left="5489" w:hanging="360"/>
      </w:pPr>
    </w:lvl>
    <w:lvl w:ilvl="1" w:tplc="040C0019" w:tentative="1">
      <w:start w:val="1"/>
      <w:numFmt w:val="lowerLetter"/>
      <w:lvlText w:val="%2."/>
      <w:lvlJc w:val="left"/>
      <w:pPr>
        <w:ind w:left="6209" w:hanging="360"/>
      </w:pPr>
    </w:lvl>
    <w:lvl w:ilvl="2" w:tplc="040C001B" w:tentative="1">
      <w:start w:val="1"/>
      <w:numFmt w:val="lowerRoman"/>
      <w:lvlText w:val="%3."/>
      <w:lvlJc w:val="right"/>
      <w:pPr>
        <w:ind w:left="6929" w:hanging="180"/>
      </w:pPr>
    </w:lvl>
    <w:lvl w:ilvl="3" w:tplc="040C000F" w:tentative="1">
      <w:start w:val="1"/>
      <w:numFmt w:val="decimal"/>
      <w:lvlText w:val="%4."/>
      <w:lvlJc w:val="left"/>
      <w:pPr>
        <w:ind w:left="7649" w:hanging="360"/>
      </w:pPr>
    </w:lvl>
    <w:lvl w:ilvl="4" w:tplc="040C0019" w:tentative="1">
      <w:start w:val="1"/>
      <w:numFmt w:val="lowerLetter"/>
      <w:lvlText w:val="%5."/>
      <w:lvlJc w:val="left"/>
      <w:pPr>
        <w:ind w:left="8369" w:hanging="360"/>
      </w:pPr>
    </w:lvl>
    <w:lvl w:ilvl="5" w:tplc="040C001B" w:tentative="1">
      <w:start w:val="1"/>
      <w:numFmt w:val="lowerRoman"/>
      <w:lvlText w:val="%6."/>
      <w:lvlJc w:val="right"/>
      <w:pPr>
        <w:ind w:left="9089" w:hanging="180"/>
      </w:pPr>
    </w:lvl>
    <w:lvl w:ilvl="6" w:tplc="040C000F" w:tentative="1">
      <w:start w:val="1"/>
      <w:numFmt w:val="decimal"/>
      <w:lvlText w:val="%7."/>
      <w:lvlJc w:val="left"/>
      <w:pPr>
        <w:ind w:left="9809" w:hanging="360"/>
      </w:pPr>
    </w:lvl>
    <w:lvl w:ilvl="7" w:tplc="040C0019" w:tentative="1">
      <w:start w:val="1"/>
      <w:numFmt w:val="lowerLetter"/>
      <w:lvlText w:val="%8."/>
      <w:lvlJc w:val="left"/>
      <w:pPr>
        <w:ind w:left="10529" w:hanging="360"/>
      </w:pPr>
    </w:lvl>
    <w:lvl w:ilvl="8" w:tplc="040C001B" w:tentative="1">
      <w:start w:val="1"/>
      <w:numFmt w:val="lowerRoman"/>
      <w:lvlText w:val="%9."/>
      <w:lvlJc w:val="right"/>
      <w:pPr>
        <w:ind w:left="11249" w:hanging="180"/>
      </w:pPr>
    </w:lvl>
  </w:abstractNum>
  <w:abstractNum w:abstractNumId="4" w15:restartNumberingAfterBreak="0">
    <w:nsid w:val="156E4294"/>
    <w:multiLevelType w:val="hybridMultilevel"/>
    <w:tmpl w:val="C7E8C63A"/>
    <w:lvl w:ilvl="0" w:tplc="940E63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9678ED"/>
    <w:multiLevelType w:val="hybridMultilevel"/>
    <w:tmpl w:val="09DA68E2"/>
    <w:lvl w:ilvl="0" w:tplc="0B80A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E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7635"/>
    <w:multiLevelType w:val="hybridMultilevel"/>
    <w:tmpl w:val="372CEF7E"/>
    <w:lvl w:ilvl="0" w:tplc="0B80A4D6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7" w15:restartNumberingAfterBreak="0">
    <w:nsid w:val="1B287AD7"/>
    <w:multiLevelType w:val="hybridMultilevel"/>
    <w:tmpl w:val="BA7236C0"/>
    <w:lvl w:ilvl="0" w:tplc="0B80A4D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2297"/>
    <w:multiLevelType w:val="hybridMultilevel"/>
    <w:tmpl w:val="832A6AD6"/>
    <w:numStyleLink w:val="Style1import"/>
  </w:abstractNum>
  <w:abstractNum w:abstractNumId="9" w15:restartNumberingAfterBreak="0">
    <w:nsid w:val="27F103BB"/>
    <w:multiLevelType w:val="hybridMultilevel"/>
    <w:tmpl w:val="027CA1E8"/>
    <w:lvl w:ilvl="0" w:tplc="B79C879C">
      <w:start w:val="2001"/>
      <w:numFmt w:val="decimal"/>
      <w:lvlText w:val="%1"/>
      <w:lvlJc w:val="left"/>
      <w:pPr>
        <w:ind w:left="1575" w:hanging="44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8BC69EB"/>
    <w:multiLevelType w:val="hybridMultilevel"/>
    <w:tmpl w:val="57A6DA72"/>
    <w:styleLink w:val="Style3import"/>
    <w:lvl w:ilvl="0" w:tplc="F74A78C2">
      <w:start w:val="1"/>
      <w:numFmt w:val="bullet"/>
      <w:lvlText w:val="-"/>
      <w:lvlJc w:val="left"/>
      <w:pPr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B4A6E2">
      <w:start w:val="1"/>
      <w:numFmt w:val="bullet"/>
      <w:lvlText w:val="o"/>
      <w:lvlJc w:val="left"/>
      <w:pPr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08F120">
      <w:start w:val="1"/>
      <w:numFmt w:val="bullet"/>
      <w:lvlText w:val="▪"/>
      <w:lvlJc w:val="left"/>
      <w:pPr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A40F76">
      <w:start w:val="1"/>
      <w:numFmt w:val="bullet"/>
      <w:lvlText w:val="•"/>
      <w:lvlJc w:val="left"/>
      <w:pPr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AE3A2">
      <w:start w:val="1"/>
      <w:numFmt w:val="bullet"/>
      <w:lvlText w:val="o"/>
      <w:lvlJc w:val="left"/>
      <w:pPr>
        <w:ind w:left="39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C9ACA">
      <w:start w:val="1"/>
      <w:numFmt w:val="bullet"/>
      <w:lvlText w:val="▪"/>
      <w:lvlJc w:val="left"/>
      <w:pPr>
        <w:ind w:left="46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8DCEA">
      <w:start w:val="1"/>
      <w:numFmt w:val="bullet"/>
      <w:lvlText w:val="•"/>
      <w:lvlJc w:val="left"/>
      <w:pPr>
        <w:ind w:left="54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A73E2">
      <w:start w:val="1"/>
      <w:numFmt w:val="bullet"/>
      <w:lvlText w:val="o"/>
      <w:lvlJc w:val="left"/>
      <w:pPr>
        <w:ind w:left="61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418E6">
      <w:start w:val="1"/>
      <w:numFmt w:val="bullet"/>
      <w:lvlText w:val="▪"/>
      <w:lvlJc w:val="left"/>
      <w:pPr>
        <w:ind w:left="68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D76EDD"/>
    <w:multiLevelType w:val="hybridMultilevel"/>
    <w:tmpl w:val="57A6DA72"/>
    <w:numStyleLink w:val="Style3import"/>
  </w:abstractNum>
  <w:abstractNum w:abstractNumId="12" w15:restartNumberingAfterBreak="0">
    <w:nsid w:val="2C3815C0"/>
    <w:multiLevelType w:val="hybridMultilevel"/>
    <w:tmpl w:val="59E0734A"/>
    <w:styleLink w:val="Style2import"/>
    <w:lvl w:ilvl="0" w:tplc="56A0895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F4D01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61E9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708B8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CBC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7242E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00D04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62A4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36ED8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A94580"/>
    <w:multiLevelType w:val="hybridMultilevel"/>
    <w:tmpl w:val="BA1E9E50"/>
    <w:lvl w:ilvl="0" w:tplc="21727376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3E1A1CA7"/>
    <w:multiLevelType w:val="hybridMultilevel"/>
    <w:tmpl w:val="265846C6"/>
    <w:lvl w:ilvl="0" w:tplc="0B80A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E6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64C8"/>
    <w:multiLevelType w:val="hybridMultilevel"/>
    <w:tmpl w:val="59E0734A"/>
    <w:numStyleLink w:val="Style2import"/>
  </w:abstractNum>
  <w:abstractNum w:abstractNumId="16" w15:restartNumberingAfterBreak="0">
    <w:nsid w:val="4B8273E6"/>
    <w:multiLevelType w:val="hybridMultilevel"/>
    <w:tmpl w:val="1B2CC8F4"/>
    <w:lvl w:ilvl="0" w:tplc="238AE6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632A79"/>
    <w:multiLevelType w:val="hybridMultilevel"/>
    <w:tmpl w:val="8DB82EB0"/>
    <w:lvl w:ilvl="0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A343698"/>
    <w:multiLevelType w:val="hybridMultilevel"/>
    <w:tmpl w:val="2CDC4EE4"/>
    <w:lvl w:ilvl="0" w:tplc="04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9" w15:restartNumberingAfterBreak="0">
    <w:nsid w:val="5D584689"/>
    <w:multiLevelType w:val="hybridMultilevel"/>
    <w:tmpl w:val="7D6ACC8C"/>
    <w:lvl w:ilvl="0" w:tplc="040C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0" w15:restartNumberingAfterBreak="0">
    <w:nsid w:val="5F034785"/>
    <w:multiLevelType w:val="hybridMultilevel"/>
    <w:tmpl w:val="EF32130A"/>
    <w:lvl w:ilvl="0" w:tplc="238AE60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42F2F53"/>
    <w:multiLevelType w:val="hybridMultilevel"/>
    <w:tmpl w:val="738A17F8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6866278"/>
    <w:multiLevelType w:val="hybridMultilevel"/>
    <w:tmpl w:val="A538FC80"/>
    <w:lvl w:ilvl="0" w:tplc="0B80A4D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780C42D4"/>
    <w:multiLevelType w:val="hybridMultilevel"/>
    <w:tmpl w:val="1A9057B4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7D1B3EE9"/>
    <w:multiLevelType w:val="hybridMultilevel"/>
    <w:tmpl w:val="832A6AD6"/>
    <w:styleLink w:val="Style1import"/>
    <w:lvl w:ilvl="0" w:tplc="FBDCE594">
      <w:start w:val="1"/>
      <w:numFmt w:val="bullet"/>
      <w:lvlText w:val="➢"/>
      <w:lvlJc w:val="left"/>
      <w:pPr>
        <w:ind w:left="1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8E8A9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CAB6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B29CC2">
      <w:start w:val="1"/>
      <w:numFmt w:val="bullet"/>
      <w:lvlText w:val="•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C066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1A32F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6C390">
      <w:start w:val="1"/>
      <w:numFmt w:val="bullet"/>
      <w:lvlText w:val="•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CED7CA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68103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EAD100E"/>
    <w:multiLevelType w:val="hybridMultilevel"/>
    <w:tmpl w:val="F33E2C9E"/>
    <w:lvl w:ilvl="0" w:tplc="0B80A4D6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6" w15:restartNumberingAfterBreak="0">
    <w:nsid w:val="7F63588D"/>
    <w:multiLevelType w:val="hybridMultilevel"/>
    <w:tmpl w:val="AA389018"/>
    <w:lvl w:ilvl="0" w:tplc="040C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1808431663">
    <w:abstractNumId w:val="25"/>
  </w:num>
  <w:num w:numId="2" w16cid:durableId="589240650">
    <w:abstractNumId w:val="9"/>
  </w:num>
  <w:num w:numId="3" w16cid:durableId="423888258">
    <w:abstractNumId w:val="6"/>
  </w:num>
  <w:num w:numId="4" w16cid:durableId="1208834580">
    <w:abstractNumId w:val="17"/>
  </w:num>
  <w:num w:numId="5" w16cid:durableId="1572620107">
    <w:abstractNumId w:val="7"/>
  </w:num>
  <w:num w:numId="6" w16cid:durableId="376589260">
    <w:abstractNumId w:val="2"/>
  </w:num>
  <w:num w:numId="7" w16cid:durableId="944726689">
    <w:abstractNumId w:val="1"/>
  </w:num>
  <w:num w:numId="8" w16cid:durableId="1522235743">
    <w:abstractNumId w:val="22"/>
  </w:num>
  <w:num w:numId="9" w16cid:durableId="54207333">
    <w:abstractNumId w:val="23"/>
  </w:num>
  <w:num w:numId="10" w16cid:durableId="252862273">
    <w:abstractNumId w:val="18"/>
  </w:num>
  <w:num w:numId="11" w16cid:durableId="2043289472">
    <w:abstractNumId w:val="24"/>
  </w:num>
  <w:num w:numId="12" w16cid:durableId="239411967">
    <w:abstractNumId w:val="8"/>
  </w:num>
  <w:num w:numId="13" w16cid:durableId="629213393">
    <w:abstractNumId w:val="12"/>
  </w:num>
  <w:num w:numId="14" w16cid:durableId="67271319">
    <w:abstractNumId w:val="15"/>
  </w:num>
  <w:num w:numId="15" w16cid:durableId="1171876621">
    <w:abstractNumId w:val="10"/>
  </w:num>
  <w:num w:numId="16" w16cid:durableId="546260391">
    <w:abstractNumId w:val="11"/>
  </w:num>
  <w:num w:numId="17" w16cid:durableId="557671102">
    <w:abstractNumId w:val="26"/>
  </w:num>
  <w:num w:numId="18" w16cid:durableId="1726444011">
    <w:abstractNumId w:val="21"/>
  </w:num>
  <w:num w:numId="19" w16cid:durableId="2074699024">
    <w:abstractNumId w:val="19"/>
  </w:num>
  <w:num w:numId="20" w16cid:durableId="1011761297">
    <w:abstractNumId w:val="14"/>
  </w:num>
  <w:num w:numId="21" w16cid:durableId="1734816692">
    <w:abstractNumId w:val="5"/>
  </w:num>
  <w:num w:numId="22" w16cid:durableId="883716299">
    <w:abstractNumId w:val="13"/>
  </w:num>
  <w:num w:numId="23" w16cid:durableId="1321539612">
    <w:abstractNumId w:val="16"/>
  </w:num>
  <w:num w:numId="24" w16cid:durableId="282880739">
    <w:abstractNumId w:val="20"/>
  </w:num>
  <w:num w:numId="25" w16cid:durableId="318071714">
    <w:abstractNumId w:val="0"/>
  </w:num>
  <w:num w:numId="26" w16cid:durableId="1204364847">
    <w:abstractNumId w:val="3"/>
  </w:num>
  <w:num w:numId="27" w16cid:durableId="125601054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s-ES_tradnl" w:vendorID="64" w:dllVersion="6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2C"/>
    <w:rsid w:val="00000775"/>
    <w:rsid w:val="00007038"/>
    <w:rsid w:val="00021681"/>
    <w:rsid w:val="00022D44"/>
    <w:rsid w:val="00023445"/>
    <w:rsid w:val="000423C7"/>
    <w:rsid w:val="00050836"/>
    <w:rsid w:val="000617D6"/>
    <w:rsid w:val="00066FBE"/>
    <w:rsid w:val="00070321"/>
    <w:rsid w:val="00071F1E"/>
    <w:rsid w:val="0007392F"/>
    <w:rsid w:val="00073B20"/>
    <w:rsid w:val="00080C61"/>
    <w:rsid w:val="0008280D"/>
    <w:rsid w:val="000904F4"/>
    <w:rsid w:val="00091120"/>
    <w:rsid w:val="00094381"/>
    <w:rsid w:val="000A1BBF"/>
    <w:rsid w:val="000D2CD0"/>
    <w:rsid w:val="000E32A1"/>
    <w:rsid w:val="000E495C"/>
    <w:rsid w:val="000E5F98"/>
    <w:rsid w:val="000E7707"/>
    <w:rsid w:val="000F2E60"/>
    <w:rsid w:val="000F4108"/>
    <w:rsid w:val="000F6586"/>
    <w:rsid w:val="00102A8D"/>
    <w:rsid w:val="001102BC"/>
    <w:rsid w:val="00123070"/>
    <w:rsid w:val="001240A4"/>
    <w:rsid w:val="001306DA"/>
    <w:rsid w:val="00133D71"/>
    <w:rsid w:val="00134123"/>
    <w:rsid w:val="00136F96"/>
    <w:rsid w:val="0014471A"/>
    <w:rsid w:val="00164270"/>
    <w:rsid w:val="00181855"/>
    <w:rsid w:val="00184A30"/>
    <w:rsid w:val="00185B49"/>
    <w:rsid w:val="00190C4E"/>
    <w:rsid w:val="001922B9"/>
    <w:rsid w:val="001A582C"/>
    <w:rsid w:val="001C0408"/>
    <w:rsid w:val="001C3536"/>
    <w:rsid w:val="001D207B"/>
    <w:rsid w:val="001E6866"/>
    <w:rsid w:val="001F0444"/>
    <w:rsid w:val="001F07E9"/>
    <w:rsid w:val="001F585E"/>
    <w:rsid w:val="00203F1A"/>
    <w:rsid w:val="00204A74"/>
    <w:rsid w:val="00213AF7"/>
    <w:rsid w:val="002166F3"/>
    <w:rsid w:val="0022239D"/>
    <w:rsid w:val="00225DD6"/>
    <w:rsid w:val="0023391C"/>
    <w:rsid w:val="002542CC"/>
    <w:rsid w:val="002567B8"/>
    <w:rsid w:val="0025758A"/>
    <w:rsid w:val="00261486"/>
    <w:rsid w:val="002643CC"/>
    <w:rsid w:val="00265526"/>
    <w:rsid w:val="00271C1A"/>
    <w:rsid w:val="002742AD"/>
    <w:rsid w:val="00283324"/>
    <w:rsid w:val="00286D8A"/>
    <w:rsid w:val="00293AE8"/>
    <w:rsid w:val="002A2917"/>
    <w:rsid w:val="002A370E"/>
    <w:rsid w:val="002C4B0E"/>
    <w:rsid w:val="002D1ACA"/>
    <w:rsid w:val="002D5FB6"/>
    <w:rsid w:val="002E0A2E"/>
    <w:rsid w:val="002E61C4"/>
    <w:rsid w:val="002F0316"/>
    <w:rsid w:val="002F2A7B"/>
    <w:rsid w:val="00306B85"/>
    <w:rsid w:val="003076AF"/>
    <w:rsid w:val="0031598A"/>
    <w:rsid w:val="003313D1"/>
    <w:rsid w:val="00340E13"/>
    <w:rsid w:val="00372DE4"/>
    <w:rsid w:val="00384092"/>
    <w:rsid w:val="0039322A"/>
    <w:rsid w:val="003A139E"/>
    <w:rsid w:val="003A4988"/>
    <w:rsid w:val="003B2DA5"/>
    <w:rsid w:val="003B323D"/>
    <w:rsid w:val="003D158B"/>
    <w:rsid w:val="003D6DBF"/>
    <w:rsid w:val="003D7EC0"/>
    <w:rsid w:val="003F0DA2"/>
    <w:rsid w:val="003F7A1B"/>
    <w:rsid w:val="004001A3"/>
    <w:rsid w:val="0040545E"/>
    <w:rsid w:val="00410457"/>
    <w:rsid w:val="0041654B"/>
    <w:rsid w:val="00420955"/>
    <w:rsid w:val="00422E78"/>
    <w:rsid w:val="00437755"/>
    <w:rsid w:val="00441579"/>
    <w:rsid w:val="0044408F"/>
    <w:rsid w:val="0045171F"/>
    <w:rsid w:val="004520D6"/>
    <w:rsid w:val="00454CC0"/>
    <w:rsid w:val="00481C70"/>
    <w:rsid w:val="00484FB7"/>
    <w:rsid w:val="00496E92"/>
    <w:rsid w:val="004A0DB3"/>
    <w:rsid w:val="004A2D05"/>
    <w:rsid w:val="004A4716"/>
    <w:rsid w:val="004A4FE3"/>
    <w:rsid w:val="004B0ABE"/>
    <w:rsid w:val="004B37B1"/>
    <w:rsid w:val="004D6A95"/>
    <w:rsid w:val="004E2C40"/>
    <w:rsid w:val="004E2F0C"/>
    <w:rsid w:val="004E415F"/>
    <w:rsid w:val="004F52BB"/>
    <w:rsid w:val="00501F8B"/>
    <w:rsid w:val="00505D9A"/>
    <w:rsid w:val="00511F99"/>
    <w:rsid w:val="00513C5E"/>
    <w:rsid w:val="00515BE3"/>
    <w:rsid w:val="005217DB"/>
    <w:rsid w:val="0052748A"/>
    <w:rsid w:val="00534957"/>
    <w:rsid w:val="0053513D"/>
    <w:rsid w:val="00542051"/>
    <w:rsid w:val="005421F5"/>
    <w:rsid w:val="00546590"/>
    <w:rsid w:val="005521BF"/>
    <w:rsid w:val="005525A8"/>
    <w:rsid w:val="00587A67"/>
    <w:rsid w:val="00587C8C"/>
    <w:rsid w:val="0059628F"/>
    <w:rsid w:val="005A0DE9"/>
    <w:rsid w:val="005A674E"/>
    <w:rsid w:val="005B623D"/>
    <w:rsid w:val="005C1D50"/>
    <w:rsid w:val="005D363E"/>
    <w:rsid w:val="005D7521"/>
    <w:rsid w:val="005E022F"/>
    <w:rsid w:val="005E617F"/>
    <w:rsid w:val="005E6B2D"/>
    <w:rsid w:val="005F52FC"/>
    <w:rsid w:val="005F7E4C"/>
    <w:rsid w:val="00602065"/>
    <w:rsid w:val="006073F6"/>
    <w:rsid w:val="00617A5B"/>
    <w:rsid w:val="006269A0"/>
    <w:rsid w:val="0063349A"/>
    <w:rsid w:val="00636A38"/>
    <w:rsid w:val="00645A24"/>
    <w:rsid w:val="00655D78"/>
    <w:rsid w:val="00660383"/>
    <w:rsid w:val="006638B3"/>
    <w:rsid w:val="00665828"/>
    <w:rsid w:val="0067496C"/>
    <w:rsid w:val="00681023"/>
    <w:rsid w:val="00691EAA"/>
    <w:rsid w:val="006A09D2"/>
    <w:rsid w:val="006A2DD7"/>
    <w:rsid w:val="006B1013"/>
    <w:rsid w:val="006B41A3"/>
    <w:rsid w:val="006C6644"/>
    <w:rsid w:val="006D4928"/>
    <w:rsid w:val="006E5E48"/>
    <w:rsid w:val="006E6569"/>
    <w:rsid w:val="006E6624"/>
    <w:rsid w:val="006F0D38"/>
    <w:rsid w:val="00704824"/>
    <w:rsid w:val="00716882"/>
    <w:rsid w:val="007230F8"/>
    <w:rsid w:val="00734B48"/>
    <w:rsid w:val="00745356"/>
    <w:rsid w:val="00762699"/>
    <w:rsid w:val="0077269C"/>
    <w:rsid w:val="00774B79"/>
    <w:rsid w:val="00774BC7"/>
    <w:rsid w:val="007766CF"/>
    <w:rsid w:val="00791BDB"/>
    <w:rsid w:val="00792050"/>
    <w:rsid w:val="00794829"/>
    <w:rsid w:val="007977D8"/>
    <w:rsid w:val="007A1A2C"/>
    <w:rsid w:val="007B7016"/>
    <w:rsid w:val="007C58DC"/>
    <w:rsid w:val="007E1346"/>
    <w:rsid w:val="007E42C1"/>
    <w:rsid w:val="007F61DC"/>
    <w:rsid w:val="00801A4D"/>
    <w:rsid w:val="008149BE"/>
    <w:rsid w:val="00823615"/>
    <w:rsid w:val="00843ACD"/>
    <w:rsid w:val="00844CFB"/>
    <w:rsid w:val="008450D9"/>
    <w:rsid w:val="0085269B"/>
    <w:rsid w:val="00852F8A"/>
    <w:rsid w:val="00855063"/>
    <w:rsid w:val="00856C26"/>
    <w:rsid w:val="0085775F"/>
    <w:rsid w:val="0086288F"/>
    <w:rsid w:val="0086788C"/>
    <w:rsid w:val="00877D29"/>
    <w:rsid w:val="008850B0"/>
    <w:rsid w:val="0089719B"/>
    <w:rsid w:val="008973BD"/>
    <w:rsid w:val="00897562"/>
    <w:rsid w:val="008B092C"/>
    <w:rsid w:val="008B1CC2"/>
    <w:rsid w:val="008B2668"/>
    <w:rsid w:val="008B337A"/>
    <w:rsid w:val="008B426D"/>
    <w:rsid w:val="008B6AAB"/>
    <w:rsid w:val="008C1D85"/>
    <w:rsid w:val="008C5E9B"/>
    <w:rsid w:val="008E3877"/>
    <w:rsid w:val="008F1C71"/>
    <w:rsid w:val="009006B0"/>
    <w:rsid w:val="00901B6B"/>
    <w:rsid w:val="00913A4F"/>
    <w:rsid w:val="0092179D"/>
    <w:rsid w:val="00922BE7"/>
    <w:rsid w:val="00923B58"/>
    <w:rsid w:val="00942A6F"/>
    <w:rsid w:val="009451B1"/>
    <w:rsid w:val="00954655"/>
    <w:rsid w:val="0095730E"/>
    <w:rsid w:val="00962C57"/>
    <w:rsid w:val="00966668"/>
    <w:rsid w:val="0097344C"/>
    <w:rsid w:val="009739C7"/>
    <w:rsid w:val="00975146"/>
    <w:rsid w:val="00975C74"/>
    <w:rsid w:val="009762A8"/>
    <w:rsid w:val="0098724B"/>
    <w:rsid w:val="009939B5"/>
    <w:rsid w:val="009A2009"/>
    <w:rsid w:val="009A5901"/>
    <w:rsid w:val="009C69D4"/>
    <w:rsid w:val="009D2E64"/>
    <w:rsid w:val="009D56B4"/>
    <w:rsid w:val="009D6E85"/>
    <w:rsid w:val="009E0110"/>
    <w:rsid w:val="009E3043"/>
    <w:rsid w:val="009E4684"/>
    <w:rsid w:val="009E55B6"/>
    <w:rsid w:val="009E5D07"/>
    <w:rsid w:val="009F7E5C"/>
    <w:rsid w:val="00A01AD0"/>
    <w:rsid w:val="00A022B2"/>
    <w:rsid w:val="00A15902"/>
    <w:rsid w:val="00A2624E"/>
    <w:rsid w:val="00A27459"/>
    <w:rsid w:val="00A374A2"/>
    <w:rsid w:val="00A4161E"/>
    <w:rsid w:val="00A43276"/>
    <w:rsid w:val="00A45C71"/>
    <w:rsid w:val="00A56000"/>
    <w:rsid w:val="00A56DCB"/>
    <w:rsid w:val="00A57702"/>
    <w:rsid w:val="00A70206"/>
    <w:rsid w:val="00A71056"/>
    <w:rsid w:val="00A81039"/>
    <w:rsid w:val="00A8313E"/>
    <w:rsid w:val="00A8318D"/>
    <w:rsid w:val="00A86E89"/>
    <w:rsid w:val="00A907C3"/>
    <w:rsid w:val="00AA411F"/>
    <w:rsid w:val="00AB0E32"/>
    <w:rsid w:val="00AC0125"/>
    <w:rsid w:val="00AC5D3B"/>
    <w:rsid w:val="00AD12E6"/>
    <w:rsid w:val="00AD4572"/>
    <w:rsid w:val="00AD5C0B"/>
    <w:rsid w:val="00AD6A4F"/>
    <w:rsid w:val="00AF6869"/>
    <w:rsid w:val="00B20A10"/>
    <w:rsid w:val="00B3557F"/>
    <w:rsid w:val="00B60FD2"/>
    <w:rsid w:val="00B742C0"/>
    <w:rsid w:val="00B772AE"/>
    <w:rsid w:val="00B83F7F"/>
    <w:rsid w:val="00B8408E"/>
    <w:rsid w:val="00BB31EC"/>
    <w:rsid w:val="00BB585D"/>
    <w:rsid w:val="00BC6EF5"/>
    <w:rsid w:val="00BC73C3"/>
    <w:rsid w:val="00BC7EAF"/>
    <w:rsid w:val="00BD42E3"/>
    <w:rsid w:val="00BF5F58"/>
    <w:rsid w:val="00C0178B"/>
    <w:rsid w:val="00C17B17"/>
    <w:rsid w:val="00C24CA1"/>
    <w:rsid w:val="00C30E34"/>
    <w:rsid w:val="00C33E6E"/>
    <w:rsid w:val="00C433DC"/>
    <w:rsid w:val="00C50425"/>
    <w:rsid w:val="00C52040"/>
    <w:rsid w:val="00C55830"/>
    <w:rsid w:val="00C5740F"/>
    <w:rsid w:val="00C63E50"/>
    <w:rsid w:val="00C64AE1"/>
    <w:rsid w:val="00C64C73"/>
    <w:rsid w:val="00C720E6"/>
    <w:rsid w:val="00C82C4B"/>
    <w:rsid w:val="00C90D92"/>
    <w:rsid w:val="00C91921"/>
    <w:rsid w:val="00C9253D"/>
    <w:rsid w:val="00C9709B"/>
    <w:rsid w:val="00CA0E53"/>
    <w:rsid w:val="00CB1ECC"/>
    <w:rsid w:val="00CB27C4"/>
    <w:rsid w:val="00CB43B0"/>
    <w:rsid w:val="00CC412F"/>
    <w:rsid w:val="00CC6DB4"/>
    <w:rsid w:val="00CD579D"/>
    <w:rsid w:val="00CE3135"/>
    <w:rsid w:val="00CE6199"/>
    <w:rsid w:val="00D226F1"/>
    <w:rsid w:val="00D2494E"/>
    <w:rsid w:val="00D25D61"/>
    <w:rsid w:val="00D30C5F"/>
    <w:rsid w:val="00D30C64"/>
    <w:rsid w:val="00D360B1"/>
    <w:rsid w:val="00D51CA4"/>
    <w:rsid w:val="00D553D9"/>
    <w:rsid w:val="00D6068F"/>
    <w:rsid w:val="00D67C7A"/>
    <w:rsid w:val="00D7734F"/>
    <w:rsid w:val="00D83D95"/>
    <w:rsid w:val="00DA7970"/>
    <w:rsid w:val="00DB113D"/>
    <w:rsid w:val="00DD22BE"/>
    <w:rsid w:val="00DD4A31"/>
    <w:rsid w:val="00DD562C"/>
    <w:rsid w:val="00DE0C68"/>
    <w:rsid w:val="00DE2708"/>
    <w:rsid w:val="00E03426"/>
    <w:rsid w:val="00E061C9"/>
    <w:rsid w:val="00E128CD"/>
    <w:rsid w:val="00E132E7"/>
    <w:rsid w:val="00E156FF"/>
    <w:rsid w:val="00E16C9C"/>
    <w:rsid w:val="00E230E5"/>
    <w:rsid w:val="00E253E6"/>
    <w:rsid w:val="00E441E8"/>
    <w:rsid w:val="00E45619"/>
    <w:rsid w:val="00E456A5"/>
    <w:rsid w:val="00E57B55"/>
    <w:rsid w:val="00E6233A"/>
    <w:rsid w:val="00E66551"/>
    <w:rsid w:val="00E71888"/>
    <w:rsid w:val="00E760DA"/>
    <w:rsid w:val="00E77872"/>
    <w:rsid w:val="00E87479"/>
    <w:rsid w:val="00E91F36"/>
    <w:rsid w:val="00EA1018"/>
    <w:rsid w:val="00EA3020"/>
    <w:rsid w:val="00EA650F"/>
    <w:rsid w:val="00EB136B"/>
    <w:rsid w:val="00EB4E12"/>
    <w:rsid w:val="00EC4087"/>
    <w:rsid w:val="00ED270D"/>
    <w:rsid w:val="00EE39DC"/>
    <w:rsid w:val="00EE3FFD"/>
    <w:rsid w:val="00EF092D"/>
    <w:rsid w:val="00EF0B09"/>
    <w:rsid w:val="00EF25E8"/>
    <w:rsid w:val="00EF32E6"/>
    <w:rsid w:val="00F035B6"/>
    <w:rsid w:val="00F14193"/>
    <w:rsid w:val="00F229AB"/>
    <w:rsid w:val="00F34483"/>
    <w:rsid w:val="00F45E53"/>
    <w:rsid w:val="00F70776"/>
    <w:rsid w:val="00F74DD8"/>
    <w:rsid w:val="00F753DF"/>
    <w:rsid w:val="00F800BA"/>
    <w:rsid w:val="00F949A8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6AE1E3"/>
  <w15:docId w15:val="{2F2D3D06-1928-443B-A6CF-F8153DD5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Accomplissement">
    <w:name w:val="Accomplissement"/>
    <w:basedOn w:val="Textoindependiente"/>
    <w:rsid w:val="000A1BBF"/>
    <w:pPr>
      <w:spacing w:after="60" w:line="220" w:lineRule="atLeast"/>
      <w:ind w:left="240" w:right="-360" w:hanging="24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1B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1BB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nhideWhenUsed/>
    <w:rsid w:val="00E45619"/>
    <w:pPr>
      <w:spacing w:before="100" w:beforeAutospacing="1" w:after="100" w:afterAutospacing="1"/>
    </w:pPr>
  </w:style>
  <w:style w:type="character" w:customStyle="1" w:styleId="Ninguno">
    <w:name w:val="Ninguno"/>
    <w:rsid w:val="006E6569"/>
    <w:rPr>
      <w:lang w:val="fr-FR"/>
    </w:rPr>
  </w:style>
  <w:style w:type="paragraph" w:customStyle="1" w:styleId="CorpsA">
    <w:name w:val="Corps A"/>
    <w:rsid w:val="006E65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basedOn w:val="Ninguno"/>
    <w:rsid w:val="006E6569"/>
    <w:rPr>
      <w:rFonts w:ascii="Arial" w:eastAsia="Arial" w:hAnsi="Arial" w:cs="Arial"/>
      <w:outline w:val="0"/>
      <w:color w:val="0000FF"/>
      <w:sz w:val="20"/>
      <w:szCs w:val="20"/>
      <w:u w:val="single" w:color="0000FF"/>
      <w:lang w:val="it-IT"/>
    </w:rPr>
  </w:style>
  <w:style w:type="numbering" w:customStyle="1" w:styleId="Style1import">
    <w:name w:val="Style 1 importé"/>
    <w:rsid w:val="003313D1"/>
    <w:pPr>
      <w:numPr>
        <w:numId w:val="11"/>
      </w:numPr>
    </w:pPr>
  </w:style>
  <w:style w:type="numbering" w:customStyle="1" w:styleId="Style2import">
    <w:name w:val="Style 2 importé"/>
    <w:rsid w:val="003313D1"/>
    <w:pPr>
      <w:numPr>
        <w:numId w:val="13"/>
      </w:numPr>
    </w:pPr>
  </w:style>
  <w:style w:type="numbering" w:customStyle="1" w:styleId="Style3import">
    <w:name w:val="Style 3 importé"/>
    <w:rsid w:val="003313D1"/>
    <w:pPr>
      <w:numPr>
        <w:numId w:val="15"/>
      </w:numPr>
    </w:pPr>
  </w:style>
  <w:style w:type="paragraph" w:customStyle="1" w:styleId="Cuerpo">
    <w:name w:val="Cuerpo"/>
    <w:rsid w:val="003313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legollyabo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ellegollyabo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0021-AB0F-4CB8-8D92-49A99684FF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Carlito</dc:creator>
  <cp:lastModifiedBy>Christelle GOLLY</cp:lastModifiedBy>
  <cp:revision>2</cp:revision>
  <cp:lastPrinted>2025-02-06T08:41:00Z</cp:lastPrinted>
  <dcterms:created xsi:type="dcterms:W3CDTF">2025-10-07T13:59:00Z</dcterms:created>
  <dcterms:modified xsi:type="dcterms:W3CDTF">2025-10-07T13:59:00Z</dcterms:modified>
</cp:coreProperties>
</file>