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34BAC" w14:textId="77777777" w:rsidR="006254E3" w:rsidRPr="0028462F" w:rsidRDefault="006254E3" w:rsidP="006254E3">
      <w:pPr>
        <w:jc w:val="both"/>
        <w:rPr>
          <w:sz w:val="24"/>
          <w:szCs w:val="24"/>
          <w:lang w:val="fr-FR"/>
        </w:rPr>
      </w:pPr>
      <w:r w:rsidRPr="0028462F">
        <w:rPr>
          <w:sz w:val="24"/>
          <w:szCs w:val="24"/>
          <w:lang w:val="fr-FR"/>
        </w:rPr>
        <w:t xml:space="preserve">                                                      C.V</w:t>
      </w:r>
    </w:p>
    <w:p w14:paraId="4EBAE94A" w14:textId="05D6F75C" w:rsidR="006254E3" w:rsidRPr="00243097" w:rsidRDefault="006254E3" w:rsidP="006254E3">
      <w:pPr>
        <w:jc w:val="both"/>
        <w:rPr>
          <w:sz w:val="20"/>
          <w:szCs w:val="20"/>
          <w:lang w:val="fr-FR"/>
        </w:rPr>
      </w:pPr>
      <w:r w:rsidRPr="00243097">
        <w:rPr>
          <w:sz w:val="20"/>
          <w:szCs w:val="20"/>
          <w:lang w:val="fr-FR"/>
        </w:rPr>
        <w:t>Yves</w:t>
      </w:r>
      <w:r w:rsidR="002C1C4D">
        <w:rPr>
          <w:sz w:val="20"/>
          <w:szCs w:val="20"/>
          <w:lang w:val="fr-FR"/>
        </w:rPr>
        <w:t>-Stavros</w:t>
      </w:r>
      <w:r>
        <w:rPr>
          <w:sz w:val="20"/>
          <w:szCs w:val="20"/>
          <w:lang w:val="fr-FR"/>
        </w:rPr>
        <w:t xml:space="preserve"> </w:t>
      </w:r>
      <w:r w:rsidRPr="00243097">
        <w:rPr>
          <w:sz w:val="20"/>
          <w:szCs w:val="20"/>
          <w:lang w:val="fr-FR"/>
        </w:rPr>
        <w:t>Stephan</w:t>
      </w:r>
    </w:p>
    <w:p w14:paraId="7394939F" w14:textId="77777777" w:rsidR="006254E3" w:rsidRPr="00E00812" w:rsidRDefault="006254E3" w:rsidP="006254E3">
      <w:pPr>
        <w:jc w:val="both"/>
        <w:rPr>
          <w:sz w:val="20"/>
          <w:szCs w:val="20"/>
          <w:lang w:val="fr-FR"/>
        </w:rPr>
      </w:pPr>
      <w:r w:rsidRPr="00E00812">
        <w:rPr>
          <w:sz w:val="20"/>
          <w:szCs w:val="20"/>
          <w:lang w:val="fr-FR"/>
        </w:rPr>
        <w:t>5.av de la Porte de Montmartre,</w:t>
      </w:r>
      <w:r>
        <w:rPr>
          <w:sz w:val="20"/>
          <w:szCs w:val="20"/>
          <w:lang w:val="fr-FR"/>
        </w:rPr>
        <w:t xml:space="preserve"> </w:t>
      </w:r>
      <w:r w:rsidRPr="00E00812">
        <w:rPr>
          <w:sz w:val="20"/>
          <w:szCs w:val="20"/>
          <w:lang w:val="fr-FR"/>
        </w:rPr>
        <w:t>hall 4</w:t>
      </w:r>
    </w:p>
    <w:p w14:paraId="25F02F80" w14:textId="77777777" w:rsidR="006254E3" w:rsidRPr="00E00812" w:rsidRDefault="006254E3" w:rsidP="006254E3">
      <w:pPr>
        <w:jc w:val="both"/>
        <w:rPr>
          <w:sz w:val="20"/>
          <w:szCs w:val="20"/>
          <w:lang w:val="fr-FR"/>
        </w:rPr>
      </w:pPr>
      <w:r w:rsidRPr="00E00812">
        <w:rPr>
          <w:sz w:val="20"/>
          <w:szCs w:val="20"/>
          <w:lang w:val="fr-FR"/>
        </w:rPr>
        <w:t>75018, Paris</w:t>
      </w:r>
    </w:p>
    <w:p w14:paraId="0A5B1B58" w14:textId="77777777" w:rsidR="006254E3" w:rsidRDefault="006254E3" w:rsidP="006254E3">
      <w:pPr>
        <w:jc w:val="both"/>
        <w:rPr>
          <w:sz w:val="20"/>
          <w:szCs w:val="20"/>
          <w:lang w:val="fr-FR"/>
        </w:rPr>
      </w:pPr>
      <w:r w:rsidRPr="00E00812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tél</w:t>
      </w:r>
      <w:r w:rsidRPr="00E00812">
        <w:rPr>
          <w:sz w:val="20"/>
          <w:szCs w:val="20"/>
          <w:lang w:val="fr-FR"/>
        </w:rPr>
        <w:t xml:space="preserve">. </w:t>
      </w:r>
      <w:r w:rsidRPr="005B694A">
        <w:rPr>
          <w:sz w:val="20"/>
          <w:szCs w:val="20"/>
          <w:lang w:val="fr-FR"/>
        </w:rPr>
        <w:t xml:space="preserve">0651331404 </w:t>
      </w:r>
    </w:p>
    <w:p w14:paraId="6434AA47" w14:textId="24945C38" w:rsidR="006254E3" w:rsidRDefault="006254E3" w:rsidP="006254E3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courriel:</w:t>
      </w:r>
      <w:r w:rsidR="00D51960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stavrosstefan</w:t>
      </w:r>
      <w:r w:rsidRPr="005B694A">
        <w:rPr>
          <w:sz w:val="20"/>
          <w:szCs w:val="20"/>
          <w:lang w:val="fr-FR"/>
        </w:rPr>
        <w:t>@</w:t>
      </w:r>
      <w:r>
        <w:rPr>
          <w:sz w:val="20"/>
          <w:szCs w:val="20"/>
          <w:lang w:val="fr-FR"/>
        </w:rPr>
        <w:t xml:space="preserve">yahoo.gr </w:t>
      </w:r>
    </w:p>
    <w:p w14:paraId="53753F2E" w14:textId="77777777" w:rsidR="006254E3" w:rsidRDefault="006254E3" w:rsidP="006254E3">
      <w:pPr>
        <w:jc w:val="both"/>
        <w:rPr>
          <w:sz w:val="20"/>
          <w:szCs w:val="20"/>
          <w:lang w:val="fr-FR"/>
        </w:rPr>
      </w:pPr>
    </w:p>
    <w:p w14:paraId="5405BC4C" w14:textId="77777777" w:rsidR="006254E3" w:rsidRPr="003C3D18" w:rsidRDefault="006254E3" w:rsidP="006254E3">
      <w:pPr>
        <w:jc w:val="both"/>
        <w:rPr>
          <w:sz w:val="24"/>
          <w:szCs w:val="24"/>
          <w:lang w:val="fr-FR"/>
        </w:rPr>
      </w:pPr>
      <w:r w:rsidRPr="00046516">
        <w:rPr>
          <w:color w:val="156082" w:themeColor="accent1"/>
          <w:sz w:val="24"/>
          <w:szCs w:val="24"/>
          <w:lang w:val="fr-FR"/>
        </w:rPr>
        <w:t>Principales qualités</w:t>
      </w:r>
      <w:r w:rsidRPr="003C3D18">
        <w:rPr>
          <w:sz w:val="24"/>
          <w:szCs w:val="24"/>
          <w:lang w:val="fr-FR"/>
        </w:rPr>
        <w:t> : patient, dynamique</w:t>
      </w:r>
      <w:r>
        <w:rPr>
          <w:sz w:val="24"/>
          <w:szCs w:val="24"/>
          <w:lang w:val="fr-FR"/>
        </w:rPr>
        <w:t>, ponctuel, responsable</w:t>
      </w:r>
    </w:p>
    <w:p w14:paraId="7B15A1B9" w14:textId="77777777" w:rsidR="006254E3" w:rsidRPr="004179EC" w:rsidRDefault="006254E3" w:rsidP="006254E3">
      <w:pPr>
        <w:jc w:val="both"/>
        <w:rPr>
          <w:color w:val="156082" w:themeColor="accent1"/>
          <w:sz w:val="20"/>
          <w:szCs w:val="20"/>
          <w:u w:val="single"/>
          <w:lang w:val="fr-FR"/>
        </w:rPr>
      </w:pPr>
      <w:r w:rsidRPr="004179EC">
        <w:rPr>
          <w:color w:val="156082" w:themeColor="accent1"/>
          <w:sz w:val="24"/>
          <w:szCs w:val="24"/>
          <w:u w:val="single"/>
          <w:lang w:val="fr-FR"/>
        </w:rPr>
        <w:t>Formation</w:t>
      </w:r>
      <w:r>
        <w:rPr>
          <w:color w:val="156082" w:themeColor="accent1"/>
          <w:sz w:val="24"/>
          <w:szCs w:val="24"/>
          <w:u w:val="single"/>
          <w:lang w:val="fr-FR"/>
        </w:rPr>
        <w:t xml:space="preserve">-Diplômes </w:t>
      </w:r>
    </w:p>
    <w:p w14:paraId="07EA288D" w14:textId="77777777" w:rsidR="006254E3" w:rsidRDefault="006254E3" w:rsidP="006254E3">
      <w:pPr>
        <w:jc w:val="both"/>
        <w:rPr>
          <w:sz w:val="20"/>
          <w:szCs w:val="20"/>
          <w:lang w:val="fr-FR"/>
        </w:rPr>
      </w:pPr>
    </w:p>
    <w:p w14:paraId="3D2263E4" w14:textId="77777777" w:rsidR="006254E3" w:rsidRPr="00236FD7" w:rsidRDefault="006254E3" w:rsidP="006254E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2012          </w:t>
      </w:r>
      <w:r w:rsidRPr="00236FD7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                     </w:t>
      </w:r>
      <w:r w:rsidRPr="00236FD7">
        <w:rPr>
          <w:sz w:val="24"/>
          <w:szCs w:val="24"/>
          <w:lang w:val="fr-FR"/>
        </w:rPr>
        <w:t> : Erasmus d’un Master 2, Sciences sociales</w:t>
      </w:r>
    </w:p>
    <w:p w14:paraId="6B5F0448" w14:textId="77777777" w:rsidR="006254E3" w:rsidRDefault="006254E3" w:rsidP="006254E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                </w:t>
      </w:r>
      <w:r w:rsidRPr="00236FD7">
        <w:rPr>
          <w:sz w:val="24"/>
          <w:szCs w:val="24"/>
          <w:lang w:val="fr-FR"/>
        </w:rPr>
        <w:t xml:space="preserve">Ecole Pratique de Hautes </w:t>
      </w:r>
      <w:r>
        <w:rPr>
          <w:sz w:val="24"/>
          <w:szCs w:val="24"/>
          <w:lang w:val="fr-FR"/>
        </w:rPr>
        <w:t>E</w:t>
      </w:r>
      <w:r w:rsidRPr="00236FD7">
        <w:rPr>
          <w:sz w:val="24"/>
          <w:szCs w:val="24"/>
          <w:lang w:val="fr-FR"/>
        </w:rPr>
        <w:t>tudes, Paris</w:t>
      </w:r>
      <w:r>
        <w:rPr>
          <w:sz w:val="24"/>
          <w:szCs w:val="24"/>
          <w:lang w:val="fr-FR"/>
        </w:rPr>
        <w:t>.</w:t>
      </w:r>
    </w:p>
    <w:p w14:paraId="373431EC" w14:textId="77777777" w:rsidR="006254E3" w:rsidRPr="00236FD7" w:rsidRDefault="006254E3" w:rsidP="006254E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2010-2011                                       Master 2, Recherche Histoire de la théologie</w:t>
      </w:r>
    </w:p>
    <w:p w14:paraId="686BF6A2" w14:textId="77777777" w:rsidR="006254E3" w:rsidRPr="00236FD7" w:rsidRDefault="006254E3" w:rsidP="006254E3">
      <w:pPr>
        <w:jc w:val="both"/>
        <w:rPr>
          <w:sz w:val="24"/>
          <w:szCs w:val="24"/>
          <w:lang w:val="fr-FR"/>
        </w:rPr>
      </w:pPr>
      <w:r w:rsidRPr="00236FD7">
        <w:rPr>
          <w:sz w:val="24"/>
          <w:szCs w:val="24"/>
          <w:lang w:val="fr-FR"/>
        </w:rPr>
        <w:t xml:space="preserve">                                   </w:t>
      </w:r>
      <w:r>
        <w:rPr>
          <w:sz w:val="24"/>
          <w:szCs w:val="24"/>
          <w:lang w:val="fr-FR"/>
        </w:rPr>
        <w:t xml:space="preserve">                    </w:t>
      </w:r>
      <w:r w:rsidRPr="00236FD7">
        <w:rPr>
          <w:sz w:val="24"/>
          <w:szCs w:val="24"/>
          <w:lang w:val="fr-FR"/>
        </w:rPr>
        <w:t xml:space="preserve">    Université</w:t>
      </w:r>
      <w:r>
        <w:rPr>
          <w:sz w:val="24"/>
          <w:szCs w:val="24"/>
          <w:lang w:val="fr-FR"/>
        </w:rPr>
        <w:t xml:space="preserve"> Aristote</w:t>
      </w:r>
      <w:r w:rsidRPr="00236FD7">
        <w:rPr>
          <w:sz w:val="24"/>
          <w:szCs w:val="24"/>
          <w:lang w:val="fr-FR"/>
        </w:rPr>
        <w:t xml:space="preserve"> de Thessalonique, Grèce.</w:t>
      </w:r>
    </w:p>
    <w:p w14:paraId="10E1A522" w14:textId="77777777" w:rsidR="006254E3" w:rsidRDefault="006254E3" w:rsidP="006254E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2006                                                 Licence, master 1, </w:t>
      </w:r>
      <w:r w:rsidRPr="000746DF">
        <w:rPr>
          <w:sz w:val="24"/>
          <w:szCs w:val="24"/>
          <w:lang w:val="fr-FR"/>
        </w:rPr>
        <w:t>Sciences</w:t>
      </w:r>
      <w:r>
        <w:rPr>
          <w:sz w:val="24"/>
          <w:szCs w:val="24"/>
          <w:lang w:val="fr-FR"/>
        </w:rPr>
        <w:t xml:space="preserve"> sociale, secteur religions</w:t>
      </w:r>
    </w:p>
    <w:p w14:paraId="3B88BBA1" w14:textId="77777777" w:rsidR="006254E3" w:rsidRDefault="006254E3" w:rsidP="006254E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              </w:t>
      </w:r>
      <w:r w:rsidRPr="00236FD7">
        <w:rPr>
          <w:sz w:val="24"/>
          <w:szCs w:val="24"/>
          <w:lang w:val="fr-FR"/>
        </w:rPr>
        <w:t>Université</w:t>
      </w:r>
      <w:r>
        <w:rPr>
          <w:sz w:val="24"/>
          <w:szCs w:val="24"/>
          <w:lang w:val="fr-FR"/>
        </w:rPr>
        <w:t xml:space="preserve"> Aristote</w:t>
      </w:r>
      <w:r w:rsidRPr="00236FD7">
        <w:rPr>
          <w:sz w:val="24"/>
          <w:szCs w:val="24"/>
          <w:lang w:val="fr-FR"/>
        </w:rPr>
        <w:t xml:space="preserve"> de Thessalonique, Grèce.</w:t>
      </w:r>
    </w:p>
    <w:p w14:paraId="0792E4C3" w14:textId="77777777" w:rsidR="006254E3" w:rsidRDefault="006254E3" w:rsidP="006254E3">
      <w:pPr>
        <w:jc w:val="both"/>
        <w:rPr>
          <w:sz w:val="24"/>
          <w:szCs w:val="24"/>
          <w:lang w:val="fr-FR"/>
        </w:rPr>
      </w:pPr>
    </w:p>
    <w:p w14:paraId="295EB514" w14:textId="77777777" w:rsidR="006254E3" w:rsidRDefault="006254E3" w:rsidP="006254E3">
      <w:pPr>
        <w:jc w:val="both"/>
        <w:rPr>
          <w:color w:val="156082" w:themeColor="accent1"/>
          <w:sz w:val="24"/>
          <w:szCs w:val="24"/>
          <w:u w:val="single"/>
          <w:lang w:val="fr-FR"/>
        </w:rPr>
      </w:pPr>
      <w:r w:rsidRPr="004179EC">
        <w:rPr>
          <w:color w:val="156082" w:themeColor="accent1"/>
          <w:sz w:val="24"/>
          <w:szCs w:val="24"/>
          <w:u w:val="single"/>
          <w:lang w:val="fr-FR"/>
        </w:rPr>
        <w:t>Expérience</w:t>
      </w:r>
      <w:r>
        <w:rPr>
          <w:color w:val="156082" w:themeColor="accent1"/>
          <w:sz w:val="24"/>
          <w:szCs w:val="24"/>
          <w:u w:val="single"/>
          <w:lang w:val="fr-FR"/>
        </w:rPr>
        <w:t xml:space="preserve">s </w:t>
      </w:r>
      <w:r w:rsidRPr="004179EC">
        <w:rPr>
          <w:color w:val="156082" w:themeColor="accent1"/>
          <w:sz w:val="24"/>
          <w:szCs w:val="24"/>
          <w:u w:val="single"/>
          <w:lang w:val="fr-FR"/>
        </w:rPr>
        <w:t xml:space="preserve"> Professionnel</w:t>
      </w:r>
      <w:r>
        <w:rPr>
          <w:color w:val="156082" w:themeColor="accent1"/>
          <w:sz w:val="24"/>
          <w:szCs w:val="24"/>
          <w:u w:val="single"/>
          <w:lang w:val="fr-FR"/>
        </w:rPr>
        <w:t>les</w:t>
      </w:r>
      <w:r w:rsidRPr="004179EC">
        <w:rPr>
          <w:color w:val="156082" w:themeColor="accent1"/>
          <w:sz w:val="24"/>
          <w:szCs w:val="24"/>
          <w:u w:val="single"/>
          <w:lang w:val="fr-FR"/>
        </w:rPr>
        <w:t xml:space="preserve"> : </w:t>
      </w:r>
    </w:p>
    <w:p w14:paraId="3155887F" w14:textId="400ECEA6" w:rsidR="006254E3" w:rsidRPr="0028462F" w:rsidRDefault="006254E3" w:rsidP="006254E3">
      <w:pPr>
        <w:jc w:val="both"/>
        <w:rPr>
          <w:sz w:val="24"/>
          <w:szCs w:val="24"/>
          <w:lang w:val="fr-FR"/>
        </w:rPr>
      </w:pPr>
      <w:r w:rsidRPr="0028462F">
        <w:rPr>
          <w:sz w:val="24"/>
          <w:szCs w:val="24"/>
          <w:lang w:val="fr-FR"/>
        </w:rPr>
        <w:t>202</w:t>
      </w:r>
      <w:r w:rsidR="00365A21">
        <w:rPr>
          <w:sz w:val="24"/>
          <w:szCs w:val="24"/>
          <w:lang w:val="fr-FR"/>
        </w:rPr>
        <w:t>4</w:t>
      </w:r>
      <w:r>
        <w:rPr>
          <w:sz w:val="24"/>
          <w:szCs w:val="24"/>
          <w:lang w:val="fr-FR"/>
        </w:rPr>
        <w:t xml:space="preserve">                                                       </w:t>
      </w:r>
      <w:r w:rsidR="00A6255D">
        <w:rPr>
          <w:sz w:val="24"/>
          <w:szCs w:val="24"/>
          <w:lang w:val="fr-FR"/>
        </w:rPr>
        <w:t xml:space="preserve">                        </w:t>
      </w:r>
      <w:r>
        <w:rPr>
          <w:sz w:val="24"/>
          <w:szCs w:val="24"/>
          <w:lang w:val="fr-FR"/>
        </w:rPr>
        <w:t>Montmartre Expess, MD (employé polyvalent).  </w:t>
      </w:r>
    </w:p>
    <w:p w14:paraId="39624DDF" w14:textId="48327FF2" w:rsidR="006254E3" w:rsidRDefault="00365A21" w:rsidP="006254E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2024</w:t>
      </w:r>
      <w:r w:rsidR="006254E3">
        <w:rPr>
          <w:sz w:val="24"/>
          <w:szCs w:val="24"/>
          <w:lang w:val="fr-FR"/>
        </w:rPr>
        <w:t xml:space="preserve"> </w:t>
      </w:r>
      <w:r w:rsidR="00AD169C">
        <w:rPr>
          <w:sz w:val="24"/>
          <w:szCs w:val="24"/>
          <w:lang w:val="fr-FR"/>
        </w:rPr>
        <w:t>(février-juin</w:t>
      </w:r>
      <w:r w:rsidR="00D02BE8">
        <w:rPr>
          <w:sz w:val="24"/>
          <w:szCs w:val="24"/>
          <w:lang w:val="fr-FR"/>
        </w:rPr>
        <w:t>)</w:t>
      </w:r>
      <w:r w:rsidR="006254E3">
        <w:rPr>
          <w:sz w:val="24"/>
          <w:szCs w:val="24"/>
          <w:lang w:val="fr-FR"/>
        </w:rPr>
        <w:t xml:space="preserve">                                                 </w:t>
      </w:r>
      <w:r w:rsidR="007B5F9B">
        <w:rPr>
          <w:sz w:val="24"/>
          <w:szCs w:val="24"/>
          <w:lang w:val="fr-FR"/>
        </w:rPr>
        <w:t>Stage</w:t>
      </w:r>
      <w:r w:rsidR="006254E3">
        <w:rPr>
          <w:sz w:val="24"/>
          <w:szCs w:val="24"/>
          <w:lang w:val="fr-FR"/>
        </w:rPr>
        <w:t xml:space="preserve">   </w:t>
      </w:r>
      <w:r w:rsidR="001D5D21">
        <w:rPr>
          <w:sz w:val="24"/>
          <w:szCs w:val="24"/>
          <w:lang w:val="fr-FR"/>
        </w:rPr>
        <w:t>pratique au collège et lycée</w:t>
      </w:r>
      <w:r w:rsidR="007B34EF">
        <w:rPr>
          <w:sz w:val="24"/>
          <w:szCs w:val="24"/>
          <w:lang w:val="fr-FR"/>
        </w:rPr>
        <w:t xml:space="preserve"> professionnel Saint Dimitri à</w:t>
      </w:r>
      <w:r w:rsidR="007016B2">
        <w:rPr>
          <w:sz w:val="24"/>
          <w:szCs w:val="24"/>
          <w:lang w:val="fr-FR"/>
        </w:rPr>
        <w:t xml:space="preserve"> </w:t>
      </w:r>
      <w:r w:rsidR="007B34EF">
        <w:rPr>
          <w:sz w:val="24"/>
          <w:szCs w:val="24"/>
          <w:lang w:val="fr-FR"/>
        </w:rPr>
        <w:t>Ath</w:t>
      </w:r>
      <w:r w:rsidR="007016B2">
        <w:rPr>
          <w:sz w:val="24"/>
          <w:szCs w:val="24"/>
          <w:lang w:val="fr-FR"/>
        </w:rPr>
        <w:t>ènes.</w:t>
      </w:r>
      <w:r w:rsidR="006254E3">
        <w:rPr>
          <w:sz w:val="24"/>
          <w:szCs w:val="24"/>
          <w:lang w:val="fr-FR"/>
        </w:rPr>
        <w:t xml:space="preserve">                </w:t>
      </w:r>
    </w:p>
    <w:p w14:paraId="0B5246C5" w14:textId="4907B974" w:rsidR="006254E3" w:rsidRPr="00BF6117" w:rsidRDefault="006254E3" w:rsidP="006254E3">
      <w:pPr>
        <w:jc w:val="both"/>
        <w:rPr>
          <w:sz w:val="24"/>
          <w:szCs w:val="24"/>
          <w:lang w:val="fr-FR"/>
        </w:rPr>
      </w:pPr>
      <w:r w:rsidRPr="00BF6117">
        <w:rPr>
          <w:sz w:val="24"/>
          <w:szCs w:val="24"/>
          <w:lang w:val="fr-FR"/>
        </w:rPr>
        <w:t>2012-2023                                                                  Montmartre Expess, MD (formateur)</w:t>
      </w:r>
      <w:r w:rsidR="00016814" w:rsidRPr="00016814">
        <w:rPr>
          <w:sz w:val="24"/>
          <w:szCs w:val="24"/>
          <w:lang w:val="fr-FR"/>
        </w:rPr>
        <w:t xml:space="preserve"> </w:t>
      </w:r>
      <w:r w:rsidR="00016814">
        <w:rPr>
          <w:sz w:val="24"/>
          <w:szCs w:val="24"/>
          <w:lang w:val="fr-FR"/>
        </w:rPr>
        <w:t>Cours particuliers  grec</w:t>
      </w:r>
      <w:r w:rsidRPr="00BF6117">
        <w:rPr>
          <w:sz w:val="24"/>
          <w:szCs w:val="24"/>
          <w:lang w:val="fr-FR"/>
        </w:rPr>
        <w:t>.</w:t>
      </w:r>
    </w:p>
    <w:p w14:paraId="6E71B67A" w14:textId="77A61E13" w:rsidR="006254E3" w:rsidRPr="00BF6117" w:rsidRDefault="006254E3" w:rsidP="006254E3">
      <w:pPr>
        <w:jc w:val="both"/>
        <w:rPr>
          <w:sz w:val="24"/>
          <w:szCs w:val="24"/>
          <w:lang w:val="fr-FR"/>
        </w:rPr>
      </w:pPr>
      <w:r w:rsidRPr="00BF6117">
        <w:rPr>
          <w:sz w:val="24"/>
          <w:szCs w:val="24"/>
          <w:lang w:val="fr-FR"/>
        </w:rPr>
        <w:t xml:space="preserve"> 2012-2023                                                         </w:t>
      </w:r>
      <w:r w:rsidR="002D5446">
        <w:rPr>
          <w:sz w:val="24"/>
          <w:szCs w:val="24"/>
          <w:lang w:val="fr-FR"/>
        </w:rPr>
        <w:t xml:space="preserve">              </w:t>
      </w:r>
      <w:r w:rsidRPr="00BF6117">
        <w:rPr>
          <w:sz w:val="24"/>
          <w:szCs w:val="24"/>
          <w:lang w:val="fr-FR"/>
        </w:rPr>
        <w:t xml:space="preserve"> Burger King </w:t>
      </w:r>
      <w:r>
        <w:rPr>
          <w:sz w:val="24"/>
          <w:szCs w:val="24"/>
          <w:lang w:val="fr-FR"/>
        </w:rPr>
        <w:t>(employé polyvalent)</w:t>
      </w:r>
      <w:r w:rsidR="00097474">
        <w:rPr>
          <w:sz w:val="24"/>
          <w:szCs w:val="24"/>
          <w:lang w:val="fr-FR"/>
        </w:rPr>
        <w:t> .</w:t>
      </w:r>
      <w:r w:rsidRPr="00BF6117">
        <w:rPr>
          <w:sz w:val="24"/>
          <w:szCs w:val="24"/>
          <w:lang w:val="fr-FR"/>
        </w:rPr>
        <w:t xml:space="preserve">                           </w:t>
      </w:r>
    </w:p>
    <w:p w14:paraId="1B724808" w14:textId="2F202536" w:rsidR="006254E3" w:rsidRDefault="006254E3" w:rsidP="006254E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2010-2011                                                    </w:t>
      </w:r>
      <w:r w:rsidR="00187B14">
        <w:rPr>
          <w:sz w:val="24"/>
          <w:szCs w:val="24"/>
          <w:lang w:val="fr-FR"/>
        </w:rPr>
        <w:t xml:space="preserve">                    </w:t>
      </w:r>
      <w:r>
        <w:rPr>
          <w:sz w:val="24"/>
          <w:szCs w:val="24"/>
          <w:lang w:val="fr-FR"/>
        </w:rPr>
        <w:t>Employé saisonnier La Poste, Athènes</w:t>
      </w:r>
    </w:p>
    <w:p w14:paraId="0A4208FE" w14:textId="77777777" w:rsidR="006254E3" w:rsidRDefault="006254E3" w:rsidP="006254E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                     - traitement et distribution des courriers et colis. </w:t>
      </w:r>
    </w:p>
    <w:p w14:paraId="225FA096" w14:textId="77777777" w:rsidR="006254E3" w:rsidRPr="006A5BFF" w:rsidRDefault="006254E3" w:rsidP="006254E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200</w:t>
      </w:r>
      <w:r w:rsidRPr="006A5BFF">
        <w:rPr>
          <w:sz w:val="24"/>
          <w:szCs w:val="24"/>
          <w:lang w:val="fr-FR"/>
        </w:rPr>
        <w:t xml:space="preserve">7-2008                                                                 Service Militaire en </w:t>
      </w:r>
      <w:r>
        <w:rPr>
          <w:sz w:val="24"/>
          <w:szCs w:val="24"/>
          <w:lang w:val="fr-FR"/>
        </w:rPr>
        <w:t xml:space="preserve">Grèce. </w:t>
      </w:r>
    </w:p>
    <w:p w14:paraId="49A069B1" w14:textId="66EF571A" w:rsidR="006254E3" w:rsidRDefault="006254E3" w:rsidP="006254E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2005-2007                                                                Pompier saisonnier (région Attiki)</w:t>
      </w:r>
      <w:r w:rsidR="00E743E5">
        <w:rPr>
          <w:sz w:val="24"/>
          <w:szCs w:val="24"/>
          <w:lang w:val="fr-FR"/>
        </w:rPr>
        <w:t> .</w:t>
      </w:r>
      <w:r>
        <w:rPr>
          <w:sz w:val="24"/>
          <w:szCs w:val="24"/>
          <w:lang w:val="fr-FR"/>
        </w:rPr>
        <w:t xml:space="preserve">          </w:t>
      </w:r>
    </w:p>
    <w:p w14:paraId="2A0384EB" w14:textId="77777777" w:rsidR="006254E3" w:rsidRDefault="006254E3" w:rsidP="006254E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 xml:space="preserve">                                                                                    Ministère de l’Intérieur.</w:t>
      </w:r>
    </w:p>
    <w:p w14:paraId="640EE823" w14:textId="77777777" w:rsidR="006254E3" w:rsidRDefault="006254E3" w:rsidP="006254E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2006                                                               Employé saisonnier, Olympiaki (compagnie aérienne) </w:t>
      </w:r>
    </w:p>
    <w:p w14:paraId="2AEC6C78" w14:textId="77777777" w:rsidR="006254E3" w:rsidRDefault="006254E3" w:rsidP="006254E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          Aéroport International d’Athènes (Elefterios Venizelo).</w:t>
      </w:r>
    </w:p>
    <w:p w14:paraId="4B0A04B2" w14:textId="1E43C75D" w:rsidR="006254E3" w:rsidRDefault="006254E3" w:rsidP="006254E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          -bagagiste, classement des valises par destination</w:t>
      </w:r>
      <w:r w:rsidR="006B09CF">
        <w:rPr>
          <w:sz w:val="24"/>
          <w:szCs w:val="24"/>
          <w:lang w:val="fr-FR"/>
        </w:rPr>
        <w:t>, cours</w:t>
      </w:r>
      <w:r w:rsidR="004354C2">
        <w:rPr>
          <w:sz w:val="24"/>
          <w:szCs w:val="24"/>
          <w:lang w:val="fr-FR"/>
        </w:rPr>
        <w:t xml:space="preserve"> particulière grecs</w:t>
      </w:r>
      <w:r>
        <w:rPr>
          <w:sz w:val="24"/>
          <w:szCs w:val="24"/>
          <w:lang w:val="fr-FR"/>
        </w:rPr>
        <w:t>.</w:t>
      </w:r>
    </w:p>
    <w:p w14:paraId="5A62F6FB" w14:textId="39CA099E" w:rsidR="006254E3" w:rsidRDefault="006254E3" w:rsidP="006254E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2005           </w:t>
      </w:r>
      <w:r w:rsidR="00172553">
        <w:rPr>
          <w:sz w:val="24"/>
          <w:szCs w:val="24"/>
          <w:lang w:val="fr-FR"/>
        </w:rPr>
        <w:t xml:space="preserve">                      </w:t>
      </w:r>
      <w:r w:rsidR="00F5002C">
        <w:rPr>
          <w:sz w:val="24"/>
          <w:szCs w:val="24"/>
          <w:lang w:val="fr-FR"/>
        </w:rPr>
        <w:t xml:space="preserve">                   </w:t>
      </w:r>
      <w:r w:rsidR="00172553">
        <w:rPr>
          <w:sz w:val="24"/>
          <w:szCs w:val="24"/>
          <w:lang w:val="fr-FR"/>
        </w:rPr>
        <w:t xml:space="preserve">    </w:t>
      </w:r>
      <w:r>
        <w:rPr>
          <w:sz w:val="24"/>
          <w:szCs w:val="24"/>
          <w:lang w:val="fr-FR"/>
        </w:rPr>
        <w:t>Agent de sécurité, banques, centres commerciaux</w:t>
      </w:r>
    </w:p>
    <w:p w14:paraId="21A9DE9E" w14:textId="621AD0D3" w:rsidR="006254E3" w:rsidRPr="004D78D9" w:rsidRDefault="006254E3" w:rsidP="006254E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                garde, surveillance de client.</w:t>
      </w:r>
    </w:p>
    <w:p w14:paraId="0CCE084D" w14:textId="77777777" w:rsidR="006254E3" w:rsidRDefault="006254E3" w:rsidP="006254E3">
      <w:pPr>
        <w:jc w:val="both"/>
        <w:rPr>
          <w:sz w:val="24"/>
          <w:szCs w:val="24"/>
          <w:lang w:val="fr-FR"/>
        </w:rPr>
      </w:pPr>
    </w:p>
    <w:p w14:paraId="57212E97" w14:textId="77777777" w:rsidR="006254E3" w:rsidRDefault="006254E3" w:rsidP="006254E3">
      <w:pPr>
        <w:jc w:val="both"/>
        <w:rPr>
          <w:sz w:val="24"/>
          <w:szCs w:val="24"/>
          <w:lang w:val="fr-FR"/>
        </w:rPr>
      </w:pPr>
      <w:r w:rsidRPr="00046516">
        <w:rPr>
          <w:color w:val="156082" w:themeColor="accent1"/>
          <w:sz w:val="24"/>
          <w:szCs w:val="24"/>
          <w:u w:val="single"/>
          <w:lang w:val="fr-FR"/>
        </w:rPr>
        <w:t>Autre expériences</w:t>
      </w:r>
      <w:r w:rsidRPr="001876C8">
        <w:rPr>
          <w:sz w:val="24"/>
          <w:szCs w:val="24"/>
          <w:u w:val="single"/>
          <w:lang w:val="fr-FR"/>
        </w:rPr>
        <w:t> </w:t>
      </w:r>
      <w:r>
        <w:rPr>
          <w:sz w:val="24"/>
          <w:szCs w:val="24"/>
          <w:lang w:val="fr-FR"/>
        </w:rPr>
        <w:t>:</w:t>
      </w:r>
    </w:p>
    <w:p w14:paraId="74DC51D3" w14:textId="01DE3F15" w:rsidR="006254E3" w:rsidRDefault="006254E3" w:rsidP="00D216B9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Hôte d’accueil- Centre d’esthétique et de thalassothérapie DNA, Prinou, Athènes, Thessalonique.</w:t>
      </w:r>
    </w:p>
    <w:p w14:paraId="433C0795" w14:textId="77777777" w:rsidR="006254E3" w:rsidRDefault="006254E3" w:rsidP="006254E3">
      <w:pPr>
        <w:tabs>
          <w:tab w:val="left" w:pos="4731"/>
        </w:tabs>
        <w:jc w:val="both"/>
        <w:rPr>
          <w:color w:val="156082" w:themeColor="accent1"/>
          <w:sz w:val="24"/>
          <w:szCs w:val="24"/>
          <w:lang w:val="fr-FR"/>
        </w:rPr>
      </w:pPr>
      <w:r w:rsidRPr="00046516">
        <w:rPr>
          <w:color w:val="156082" w:themeColor="accent1"/>
          <w:sz w:val="24"/>
          <w:szCs w:val="24"/>
          <w:lang w:val="fr-FR"/>
        </w:rPr>
        <w:t>Compétences</w:t>
      </w:r>
      <w:r>
        <w:rPr>
          <w:color w:val="156082" w:themeColor="accent1"/>
          <w:sz w:val="24"/>
          <w:szCs w:val="24"/>
          <w:lang w:val="fr-FR"/>
        </w:rPr>
        <w:t> :</w:t>
      </w:r>
    </w:p>
    <w:p w14:paraId="70FBC9C0" w14:textId="77777777" w:rsidR="006254E3" w:rsidRDefault="006254E3" w:rsidP="006254E3">
      <w:pPr>
        <w:tabs>
          <w:tab w:val="left" w:pos="4731"/>
        </w:tabs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Autorité, sens de l’écoute et bonne pédagogie.</w:t>
      </w:r>
      <w:r>
        <w:rPr>
          <w:sz w:val="24"/>
          <w:szCs w:val="24"/>
          <w:lang w:val="fr-FR"/>
        </w:rPr>
        <w:tab/>
      </w:r>
    </w:p>
    <w:p w14:paraId="0677B6CD" w14:textId="77777777" w:rsidR="006254E3" w:rsidRDefault="006254E3" w:rsidP="006254E3">
      <w:pPr>
        <w:tabs>
          <w:tab w:val="left" w:pos="4731"/>
        </w:tabs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Sens de l’observation. </w:t>
      </w:r>
    </w:p>
    <w:p w14:paraId="39AC8740" w14:textId="77777777" w:rsidR="006254E3" w:rsidRDefault="006254E3" w:rsidP="006254E3">
      <w:pPr>
        <w:tabs>
          <w:tab w:val="left" w:pos="4731"/>
        </w:tabs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Goût pour le travail en équipe, disponibilité et bonne communication. </w:t>
      </w:r>
    </w:p>
    <w:p w14:paraId="2ACD859B" w14:textId="77777777" w:rsidR="006254E3" w:rsidRDefault="006254E3" w:rsidP="006254E3">
      <w:pPr>
        <w:tabs>
          <w:tab w:val="left" w:pos="4731"/>
        </w:tabs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Passionné  pour le travail avec enfants et compréhension leurs particularités.</w:t>
      </w:r>
    </w:p>
    <w:p w14:paraId="298B5F9B" w14:textId="77777777" w:rsidR="006254E3" w:rsidRDefault="006254E3" w:rsidP="006254E3">
      <w:pPr>
        <w:tabs>
          <w:tab w:val="left" w:pos="4731"/>
        </w:tabs>
        <w:jc w:val="both"/>
        <w:rPr>
          <w:color w:val="0070C0"/>
          <w:sz w:val="24"/>
          <w:szCs w:val="24"/>
          <w:lang w:val="fr-FR"/>
        </w:rPr>
      </w:pPr>
      <w:r>
        <w:rPr>
          <w:color w:val="0070C0"/>
          <w:sz w:val="24"/>
          <w:szCs w:val="24"/>
          <w:lang w:val="fr-FR"/>
        </w:rPr>
        <w:t>Centre d’intérêt</w:t>
      </w:r>
    </w:p>
    <w:p w14:paraId="62DF7E0B" w14:textId="444C805B" w:rsidR="006254E3" w:rsidRPr="00CE3CC4" w:rsidRDefault="006254E3" w:rsidP="006254E3">
      <w:pPr>
        <w:tabs>
          <w:tab w:val="left" w:pos="4731"/>
        </w:tabs>
        <w:jc w:val="both"/>
        <w:rPr>
          <w:sz w:val="24"/>
          <w:szCs w:val="24"/>
          <w:lang w:val="fr-FR"/>
        </w:rPr>
      </w:pPr>
      <w:r w:rsidRPr="00CE3CC4">
        <w:rPr>
          <w:sz w:val="24"/>
          <w:szCs w:val="24"/>
          <w:lang w:val="fr-FR"/>
        </w:rPr>
        <w:t>Voyage,</w:t>
      </w:r>
      <w:r>
        <w:rPr>
          <w:sz w:val="24"/>
          <w:szCs w:val="24"/>
          <w:lang w:val="fr-FR"/>
        </w:rPr>
        <w:t xml:space="preserve"> </w:t>
      </w:r>
      <w:r w:rsidRPr="00CE3CC4">
        <w:rPr>
          <w:sz w:val="24"/>
          <w:szCs w:val="24"/>
          <w:lang w:val="fr-FR"/>
        </w:rPr>
        <w:t>lecture,</w:t>
      </w:r>
      <w:r>
        <w:rPr>
          <w:sz w:val="24"/>
          <w:szCs w:val="24"/>
          <w:lang w:val="fr-FR"/>
        </w:rPr>
        <w:t xml:space="preserve"> </w:t>
      </w:r>
      <w:r w:rsidRPr="00CE3CC4">
        <w:rPr>
          <w:sz w:val="24"/>
          <w:szCs w:val="24"/>
          <w:lang w:val="fr-FR"/>
        </w:rPr>
        <w:t>volontarisme</w:t>
      </w:r>
      <w:r w:rsidR="00E1418D">
        <w:rPr>
          <w:sz w:val="24"/>
          <w:szCs w:val="24"/>
          <w:lang w:val="fr-FR"/>
        </w:rPr>
        <w:t xml:space="preserve">, </w:t>
      </w:r>
      <w:r w:rsidR="00893AD2">
        <w:rPr>
          <w:sz w:val="24"/>
          <w:szCs w:val="24"/>
          <w:lang w:val="fr-FR"/>
        </w:rPr>
        <w:t xml:space="preserve">littérature </w:t>
      </w:r>
      <w:r w:rsidR="001E0BEF">
        <w:rPr>
          <w:sz w:val="24"/>
          <w:szCs w:val="24"/>
          <w:lang w:val="fr-FR"/>
        </w:rPr>
        <w:t>n</w:t>
      </w:r>
      <w:r w:rsidR="003A1E60">
        <w:rPr>
          <w:sz w:val="24"/>
          <w:szCs w:val="24"/>
          <w:lang w:val="fr-FR"/>
        </w:rPr>
        <w:t>éo-hellénique</w:t>
      </w:r>
      <w:r>
        <w:rPr>
          <w:sz w:val="24"/>
          <w:szCs w:val="24"/>
          <w:lang w:val="fr-FR"/>
        </w:rPr>
        <w:t>.</w:t>
      </w:r>
    </w:p>
    <w:p w14:paraId="32F369CD" w14:textId="77777777" w:rsidR="006254E3" w:rsidRPr="001876C8" w:rsidRDefault="006254E3" w:rsidP="006254E3">
      <w:pPr>
        <w:jc w:val="both"/>
        <w:rPr>
          <w:sz w:val="24"/>
          <w:szCs w:val="24"/>
          <w:lang w:val="fr-FR"/>
        </w:rPr>
      </w:pPr>
    </w:p>
    <w:p w14:paraId="1906657F" w14:textId="77777777" w:rsidR="006254E3" w:rsidRPr="006254E3" w:rsidRDefault="006254E3">
      <w:pPr>
        <w:rPr>
          <w:lang w:val="fr-FR"/>
        </w:rPr>
      </w:pPr>
    </w:p>
    <w:sectPr w:rsidR="006254E3" w:rsidRPr="00625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E3"/>
    <w:rsid w:val="000111CD"/>
    <w:rsid w:val="00016814"/>
    <w:rsid w:val="00097474"/>
    <w:rsid w:val="00172553"/>
    <w:rsid w:val="00187B14"/>
    <w:rsid w:val="001D5D21"/>
    <w:rsid w:val="001E0BEF"/>
    <w:rsid w:val="002C1C4D"/>
    <w:rsid w:val="002D5446"/>
    <w:rsid w:val="00365A21"/>
    <w:rsid w:val="003A1E60"/>
    <w:rsid w:val="004354C2"/>
    <w:rsid w:val="006254E3"/>
    <w:rsid w:val="006B09CF"/>
    <w:rsid w:val="007016B2"/>
    <w:rsid w:val="00726E92"/>
    <w:rsid w:val="007B34EF"/>
    <w:rsid w:val="007B5F9B"/>
    <w:rsid w:val="00893AD2"/>
    <w:rsid w:val="00A35E60"/>
    <w:rsid w:val="00A6255D"/>
    <w:rsid w:val="00AD169C"/>
    <w:rsid w:val="00C40906"/>
    <w:rsid w:val="00D02BE8"/>
    <w:rsid w:val="00D047A2"/>
    <w:rsid w:val="00D216B9"/>
    <w:rsid w:val="00D51960"/>
    <w:rsid w:val="00E1418D"/>
    <w:rsid w:val="00E743E5"/>
    <w:rsid w:val="00F5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4417"/>
  <w15:chartTrackingRefBased/>
  <w15:docId w15:val="{D826CD79-BFD1-45DB-BC0A-D58A6469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4E3"/>
    <w:pPr>
      <w:spacing w:after="200" w:line="276" w:lineRule="auto"/>
    </w:pPr>
    <w:rPr>
      <w:kern w:val="0"/>
      <w:sz w:val="22"/>
      <w:szCs w:val="22"/>
      <w:lang w:val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254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F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254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254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F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254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254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254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254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254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fr-F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254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fr-F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25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25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25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254E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254E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254E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254E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254E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254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25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625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254E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625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254E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fr-FR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6254E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254E3"/>
    <w:pPr>
      <w:spacing w:after="160" w:line="278" w:lineRule="auto"/>
      <w:ind w:left="720"/>
      <w:contextualSpacing/>
    </w:pPr>
    <w:rPr>
      <w:kern w:val="2"/>
      <w:sz w:val="24"/>
      <w:szCs w:val="24"/>
      <w:lang w:val="fr-FR"/>
      <w14:ligatures w14:val="standardContextual"/>
    </w:rPr>
  </w:style>
  <w:style w:type="character" w:styleId="a7">
    <w:name w:val="Intense Emphasis"/>
    <w:basedOn w:val="a0"/>
    <w:uiPriority w:val="21"/>
    <w:qFormat/>
    <w:rsid w:val="006254E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25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6254E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254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467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stefan</dc:creator>
  <cp:keywords/>
  <dc:description/>
  <cp:lastModifiedBy>stavros stefan</cp:lastModifiedBy>
  <cp:revision>30</cp:revision>
  <dcterms:created xsi:type="dcterms:W3CDTF">2024-08-27T15:01:00Z</dcterms:created>
  <dcterms:modified xsi:type="dcterms:W3CDTF">2024-09-04T01:32:00Z</dcterms:modified>
</cp:coreProperties>
</file>