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NADIA SMAILI</w:t>
      </w:r>
    </w:p>
    <w:p>
      <w:pPr/>
      <w:r>
        <w:rPr>
          <w:rFonts w:ascii="Times" w:hAnsi="Times" w:cs="Times"/>
          <w:sz w:val="20"/>
          <w:sz-cs w:val="20"/>
        </w:rPr>
        <w:t xml:space="preserve">9 rue Pachot Lainé</w:t>
      </w:r>
    </w:p>
    <w:p>
      <w:pPr/>
      <w:r>
        <w:rPr>
          <w:rFonts w:ascii="Times" w:hAnsi="Times" w:cs="Times"/>
          <w:sz w:val="24"/>
          <w:sz-cs w:val="24"/>
        </w:rPr>
        <w:t xml:space="preserve">93190 Livry Gargan </w:t>
      </w:r>
    </w:p>
    <w:p>
      <w:pPr/>
      <w:r>
        <w:rPr>
          <w:rFonts w:ascii="Times" w:hAnsi="Times" w:cs="Times"/>
          <w:sz w:val="20"/>
          <w:sz-cs w:val="20"/>
        </w:rPr>
        <w:t xml:space="preserve">: 00.336.58.40.67.52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Née le 30/10/1981</w:t>
      </w:r>
    </w:p>
    <w:p>
      <w:pPr/>
      <w:r>
        <w:rPr>
          <w:rFonts w:ascii="Times" w:hAnsi="Times" w:cs="Times"/>
          <w:sz w:val="20"/>
          <w:sz-cs w:val="20"/>
          <w:b/>
          <w:i/>
        </w:rPr>
        <w:t xml:space="preserve">: nadia.smaili3010@gmail.com</w:t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Permis B depuis 2003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32"/>
          <w:sz-cs w:val="32"/>
          <w:b/>
        </w:rPr>
        <w:t xml:space="preserve">                                        Formation</w:t>
      </w:r>
    </w:p>
    <w:p>
      <w:pPr/>
      <w:r>
        <w:rPr>
          <w:rFonts w:ascii="Arial" w:hAnsi="Arial" w:cs="Arial"/>
          <w:sz w:val="18"/>
          <w:sz-cs w:val="18"/>
        </w:rPr>
        <w:t xml:space="preserve">2018/ 2019</w:t>
      </w:r>
      <w:r>
        <w:rPr>
          <w:rFonts w:ascii="Arial Black" w:hAnsi="Arial Black" w:cs="Arial Black"/>
          <w:sz w:val="20"/>
          <w:sz-cs w:val="20"/>
        </w:rPr>
        <w:t xml:space="preserve">     Formation Mention Complémentaire Accueil dans les Transports  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AFMAE  métier de l’aérien  </w:t>
      </w:r>
    </w:p>
    <w:p>
      <w:pPr/>
      <w:r>
        <w:rPr>
          <w:rFonts w:ascii="Arial" w:hAnsi="Arial" w:cs="Arial"/>
          <w:sz w:val="18"/>
          <w:sz-cs w:val="18"/>
          <w:b/>
          <w:color w:val="000000"/>
        </w:rPr>
        <w:t xml:space="preserve">29/08 2007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    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Formation agent de sureté du transport aérien (SGSA)</w:t>
      </w:r>
    </w:p>
    <w:p>
      <w:pPr>
        <w:ind w:left="708"/>
      </w:pPr>
      <w:r>
        <w:rPr>
          <w:rFonts w:ascii="Arial" w:hAnsi="Arial" w:cs="Arial"/>
          <w:sz w:val="20"/>
          <w:sz-cs w:val="20"/>
          <w:b/>
          <w:color w:val="000000"/>
        </w:rPr>
        <w:t xml:space="preserve">           P01 : </w:t>
      </w:r>
      <w:r>
        <w:rPr>
          <w:rFonts w:ascii="Arial" w:hAnsi="Arial" w:cs="Arial"/>
          <w:sz w:val="20"/>
          <w:sz-cs w:val="20"/>
          <w:color w:val="000000"/>
        </w:rPr>
        <w:t xml:space="preserve">réglementation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 : 7H .P02 : </w:t>
      </w:r>
      <w:r>
        <w:rPr>
          <w:rFonts w:ascii="Arial" w:hAnsi="Arial" w:cs="Arial"/>
          <w:sz w:val="20"/>
          <w:sz-cs w:val="20"/>
          <w:color w:val="000000"/>
        </w:rPr>
        <w:t xml:space="preserve">Organisation de l’entreprise sur le site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 : 7H</w:t>
      </w:r>
    </w:p>
    <w:p>
      <w:pPr>
        <w:ind w:left="708"/>
      </w:pPr>
      <w:r>
        <w:rPr>
          <w:rFonts w:ascii="Arial" w:hAnsi="Arial" w:cs="Arial"/>
          <w:sz w:val="20"/>
          <w:sz-cs w:val="20"/>
          <w:b/>
          <w:color w:val="000000"/>
        </w:rPr>
        <w:t xml:space="preserve">           P03 : </w:t>
      </w:r>
      <w:r>
        <w:rPr>
          <w:rFonts w:ascii="Arial" w:hAnsi="Arial" w:cs="Arial"/>
          <w:sz w:val="20"/>
          <w:sz-cs w:val="20"/>
          <w:color w:val="000000"/>
        </w:rPr>
        <w:t xml:space="preserve">Contact avec les passagers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 : 7H. P04 : </w:t>
      </w:r>
      <w:r>
        <w:rPr>
          <w:rFonts w:ascii="Arial" w:hAnsi="Arial" w:cs="Arial"/>
          <w:sz w:val="20"/>
          <w:sz-cs w:val="20"/>
          <w:color w:val="000000"/>
        </w:rPr>
        <w:t xml:space="preserve">Palpation de sécurité ou utilisation d’un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      </w:t>
      </w:r>
      <w:r>
        <w:rPr>
          <w:rFonts w:ascii="Arial" w:hAnsi="Arial" w:cs="Arial"/>
          <w:sz w:val="20"/>
          <w:sz-cs w:val="20"/>
          <w:color w:val="000000"/>
        </w:rPr>
        <w:t xml:space="preserve">Equipement de détection de masses métalliques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 : 7H .P05 : </w:t>
      </w:r>
      <w:r>
        <w:rPr>
          <w:rFonts w:ascii="Arial" w:hAnsi="Arial" w:cs="Arial"/>
          <w:sz w:val="20"/>
          <w:sz-cs w:val="20"/>
          <w:color w:val="000000"/>
        </w:rPr>
        <w:t xml:space="preserve">Fouilles des Bagages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et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Du fret</w:t>
      </w:r>
    </w:p>
    <w:p>
      <w:pPr>
        <w:ind w:left="708"/>
      </w:pPr>
      <w:r>
        <w:rPr>
          <w:rFonts w:ascii="Arial" w:hAnsi="Arial" w:cs="Arial"/>
          <w:sz w:val="20"/>
          <w:sz-cs w:val="20"/>
          <w:color w:val="000000"/>
        </w:rPr>
        <w:t xml:space="preserve"/>
      </w:r>
    </w:p>
    <w:p>
      <w:pPr>
        <w:ind w:left="708"/>
      </w:pPr>
      <w:r>
        <w:rPr>
          <w:rFonts w:ascii="Arial" w:hAnsi="Arial" w:cs="Arial"/>
          <w:sz w:val="20"/>
          <w:sz-cs w:val="20"/>
          <w:color w:val="000000"/>
        </w:rPr>
        <w:t xml:space="preserve">2007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1 ère année de Licence Histoire et Sciences Humaines</w:t>
      </w:r>
    </w:p>
    <w:p>
      <w:pPr>
        <w:ind w:left="1416"/>
      </w:pPr>
      <w:r>
        <w:rPr>
          <w:rFonts w:ascii="Arial Black" w:hAnsi="Arial Black" w:cs="Arial Black"/>
          <w:sz w:val="18"/>
          <w:sz-cs w:val="18"/>
          <w:color w:val="000000"/>
        </w:rPr>
        <w:t xml:space="preserve">                        </w:t>
      </w:r>
      <w:r>
        <w:rPr>
          <w:rFonts w:ascii="Arial" w:hAnsi="Arial" w:cs="Arial"/>
          <w:sz w:val="20"/>
          <w:sz-cs w:val="20"/>
          <w:color w:val="000000"/>
        </w:rPr>
        <w:t xml:space="preserve"> Université de Paris Sorbonne (PARIS IV) </w:t>
      </w:r>
    </w:p>
    <w:p>
      <w:pPr/>
      <w:r>
        <w:rPr>
          <w:rFonts w:ascii="Arial" w:hAnsi="Arial" w:cs="Arial"/>
          <w:sz w:val="18"/>
          <w:sz-cs w:val="18"/>
          <w:b/>
          <w:color w:val="000000"/>
        </w:rPr>
        <w:t xml:space="preserve">2001 – 2002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 </w:t>
        <w:tab/>
        <w:t xml:space="preserve">Baccalauréat Lettres et Langues Etrangères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Langues</w:t>
      </w:r>
      <w:r>
        <w:rPr>
          <w:rFonts w:ascii="Arial" w:hAnsi="Arial" w:cs="Arial"/>
          <w:sz w:val="24"/>
          <w:sz-cs w:val="24"/>
          <w:b/>
          <w:color w:val="000000"/>
        </w:rPr>
        <w:t xml:space="preserve"> </w:t>
      </w: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/>
      </w:r>
      <w:r>
        <w:rPr>
          <w:rFonts w:ascii="Arial" w:hAnsi="Arial" w:cs="Arial"/>
          <w:sz w:val="20"/>
          <w:sz-cs w:val="20"/>
          <w:b/>
          <w:color w:val="000000"/>
        </w:rPr>
        <w:t xml:space="preserve">Arabe : </w:t>
      </w:r>
      <w:r>
        <w:rPr>
          <w:rFonts w:ascii="Arial" w:hAnsi="Arial" w:cs="Arial"/>
          <w:sz w:val="20"/>
          <w:sz-cs w:val="20"/>
          <w:color w:val="000000"/>
        </w:rPr>
        <w:t xml:space="preserve">Courant </w:t>
      </w:r>
    </w:p>
    <w:p>
      <w:pPr>
        <w:ind w:left="1416"/>
      </w:pPr>
      <w:r>
        <w:rPr>
          <w:rFonts w:ascii="Arial" w:hAnsi="Arial" w:cs="Arial"/>
          <w:sz w:val="20"/>
          <w:sz-cs w:val="20"/>
          <w:b/>
          <w:color w:val="000000"/>
        </w:rPr>
        <w:t xml:space="preserve">Anglais : </w:t>
      </w:r>
      <w:r>
        <w:rPr>
          <w:rFonts w:ascii="Arial" w:hAnsi="Arial" w:cs="Arial"/>
          <w:sz w:val="20"/>
          <w:sz-cs w:val="20"/>
          <w:color w:val="000000"/>
        </w:rPr>
        <w:t xml:space="preserve">intermédiaire </w:t>
      </w:r>
    </w:p>
    <w:p>
      <w:pPr>
        <w:ind w:left="708"/>
      </w:pPr>
      <w:r>
        <w:rPr>
          <w:rFonts w:ascii="Arial" w:hAnsi="Arial" w:cs="Arial"/>
          <w:sz w:val="20"/>
          <w:sz-cs w:val="20"/>
          <w:b/>
          <w:color w:val="000000"/>
        </w:rPr>
        <w:t xml:space="preserve">             Allemand :</w:t>
      </w:r>
      <w:r>
        <w:rPr>
          <w:rFonts w:ascii="Arial" w:hAnsi="Arial" w:cs="Arial"/>
          <w:sz w:val="20"/>
          <w:sz-cs w:val="20"/>
          <w:color w:val="000000"/>
        </w:rPr>
        <w:t xml:space="preserve"> Lu, écrit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Informatique</w:t>
      </w:r>
      <w:r>
        <w:rPr>
          <w:rFonts w:ascii="Arial" w:hAnsi="Arial" w:cs="Arial"/>
          <w:sz w:val="24"/>
          <w:sz-cs w:val="24"/>
          <w:color w:val="000000"/>
        </w:rPr>
        <w:t xml:space="preserve"> </w:t>
        <w:tab/>
        <w:t xml:space="preserve"/>
      </w:r>
      <w:r>
        <w:rPr>
          <w:rFonts w:ascii="Arial Black" w:hAnsi="Arial Black" w:cs="Arial Black"/>
          <w:sz w:val="20"/>
          <w:sz-cs w:val="20"/>
          <w:color w:val="000000"/>
        </w:rPr>
        <w:t xml:space="preserve">Word, Excel, internet</w:t>
      </w:r>
    </w:p>
    <w:p>
      <w:pPr/>
      <w:r>
        <w:rPr>
          <w:rFonts w:ascii="Arial Black" w:hAnsi="Arial Black" w:cs="Arial Black"/>
          <w:sz w:val="20"/>
          <w:sz-cs w:val="2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Expérience Professionnelle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2020-2023</w:t>
      </w:r>
      <w:r>
        <w:rPr>
          <w:rFonts w:ascii="Arial" w:hAnsi="Arial" w:cs="Arial"/>
          <w:sz w:val="20"/>
          <w:sz-cs w:val="20"/>
          <w:color w:val="000000"/>
        </w:rPr>
        <w:t xml:space="preserve">                      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Agent de sûreté aéroportuaire</w:t>
      </w:r>
      <w:r>
        <w:rPr>
          <w:rFonts w:ascii="Arial" w:hAnsi="Arial" w:cs="Arial"/>
          <w:sz w:val="20"/>
          <w:sz-cs w:val="20"/>
          <w:color w:val="00000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                                        Securitas aviation security Aéroport CDG 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Mars 2020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                    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Agent vérificateur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                                            </w:t>
      </w:r>
      <w:r>
        <w:rPr>
          <w:rFonts w:ascii="Arial" w:hAnsi="Arial" w:cs="Arial"/>
          <w:sz w:val="20"/>
          <w:sz-cs w:val="20"/>
          <w:color w:val="000000"/>
        </w:rPr>
        <w:t xml:space="preserve">Transdev TVO Argenteuil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Avril 2019                    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Hôtesse d’accueil temps partiel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                                             </w:t>
      </w:r>
      <w:r>
        <w:rPr>
          <w:rFonts w:ascii="Arial" w:hAnsi="Arial" w:cs="Arial"/>
          <w:sz w:val="20"/>
          <w:sz-cs w:val="20"/>
          <w:color w:val="000000"/>
        </w:rPr>
        <w:t xml:space="preserve">Carrefour market Paris 9eme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Octobre  2019</w:t>
      </w:r>
      <w:r>
        <w:rPr>
          <w:rFonts w:ascii="Arial" w:hAnsi="Arial" w:cs="Arial"/>
          <w:sz w:val="24"/>
          <w:sz-cs w:val="24"/>
          <w:b/>
          <w:color w:val="000000"/>
        </w:rPr>
        <w:t xml:space="preserve">               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Agent de d’exploitation  aéroportuaire</w:t>
      </w:r>
      <w:r>
        <w:rPr>
          <w:rFonts w:ascii="Arial" w:hAnsi="Arial" w:cs="Arial"/>
          <w:sz w:val="24"/>
          <w:sz-cs w:val="24"/>
          <w:b/>
          <w:color w:val="000000"/>
        </w:rPr>
        <w:t xml:space="preserve"> 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>                                                   </w:t>
      </w:r>
      <w:r>
        <w:rPr>
          <w:rFonts w:ascii="Arial" w:hAnsi="Arial" w:cs="Arial"/>
          <w:sz w:val="20"/>
          <w:sz-cs w:val="20"/>
          <w:color w:val="000000"/>
        </w:rPr>
        <w:t xml:space="preserve">Securitas transport aviation Security  CDG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Oct 2018-aout2019    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Agent d’escale commercial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                                             </w:t>
      </w:r>
      <w:r>
        <w:rPr>
          <w:rFonts w:ascii="Arial" w:hAnsi="Arial" w:cs="Arial"/>
          <w:sz w:val="20"/>
          <w:sz-cs w:val="20"/>
          <w:color w:val="000000"/>
        </w:rPr>
        <w:t xml:space="preserve">Aéroport de Paris CDG Airfrance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Octobre 2009-2018    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Agent d’exploitation aéroportuaire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</w:p>
    <w:p>
      <w:pPr>
        <w:ind w:left="1416"/>
      </w:pPr>
      <w:r>
        <w:rPr>
          <w:rFonts w:ascii="Arial" w:hAnsi="Arial" w:cs="Arial"/>
          <w:sz w:val="20"/>
          <w:sz-cs w:val="20"/>
          <w:color w:val="000000"/>
        </w:rPr>
        <w:t xml:space="preserve">       Sécuritas transport aviation Security CDG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Juillet  2007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     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         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Agent d’exploitation aéroportuaire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</w:p>
    <w:p>
      <w:pPr>
        <w:ind w:left="1416"/>
      </w:pPr>
      <w:r>
        <w:rPr>
          <w:rFonts w:ascii="Arial" w:hAnsi="Arial" w:cs="Arial"/>
          <w:sz w:val="20"/>
          <w:sz-cs w:val="20"/>
          <w:color w:val="000000"/>
        </w:rPr>
        <w:t xml:space="preserve">       Derichebourg sûreté, CDG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(Aéroports de paris)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Aout.06-Juil. 2007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       Hôtesse de caisse  </w:t>
      </w:r>
    </w:p>
    <w:p>
      <w:pPr>
        <w:ind w:left="1416"/>
      </w:pPr>
      <w:r>
        <w:rPr>
          <w:rFonts w:ascii="Arial" w:hAnsi="Arial" w:cs="Arial"/>
          <w:sz w:val="20"/>
          <w:sz-cs w:val="20"/>
          <w:color w:val="000000"/>
        </w:rPr>
        <w:t xml:space="preserve">         Paris 9</w:t>
      </w:r>
      <w:r>
        <w:rPr>
          <w:rFonts w:ascii="Arial" w:hAnsi="Arial" w:cs="Arial"/>
          <w:sz w:val="13"/>
          <w:sz-cs w:val="13"/>
          <w:color w:val="000000"/>
        </w:rPr>
        <w:t xml:space="preserve">ème</w:t>
      </w:r>
      <w:r>
        <w:rPr>
          <w:rFonts w:ascii="Arial" w:hAnsi="Arial" w:cs="Arial"/>
          <w:sz w:val="20"/>
          <w:sz-cs w:val="20"/>
          <w:color w:val="00000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Déc.05-Aout2006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        Agent de sécurité </w:t>
      </w:r>
    </w:p>
    <w:p>
      <w:pPr>
        <w:ind w:left="1416"/>
      </w:pPr>
      <w:r>
        <w:rPr>
          <w:rFonts w:ascii="Arial" w:hAnsi="Arial" w:cs="Arial"/>
          <w:sz w:val="20"/>
          <w:sz-cs w:val="20"/>
          <w:color w:val="000000"/>
        </w:rPr>
        <w:t xml:space="preserve">       Sté CPS Saint Ouen L’aumône 95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Septembre 2006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         Colporteur </w:t>
      </w:r>
    </w:p>
    <w:p>
      <w:pPr>
        <w:ind w:left="1416"/>
      </w:pPr>
      <w:r>
        <w:rPr>
          <w:rFonts w:ascii="Arial" w:hAnsi="Arial" w:cs="Arial"/>
          <w:sz w:val="20"/>
          <w:sz-cs w:val="20"/>
          <w:color w:val="000000"/>
        </w:rPr>
        <w:t xml:space="preserve">       Globe diffusion 92100 Boulogne Billancourt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Janvier 2006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              Hôtesse chez allures et promotions </w:t>
      </w:r>
    </w:p>
    <w:p>
      <w:pPr>
        <w:ind w:left="1416"/>
      </w:pPr>
      <w:r>
        <w:rPr>
          <w:rFonts w:ascii="Arial" w:hAnsi="Arial" w:cs="Arial"/>
          <w:sz w:val="20"/>
          <w:sz-cs w:val="20"/>
          <w:color w:val="000000"/>
        </w:rPr>
        <w:t xml:space="preserve">       Paris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Septembre 2005</w:t>
      </w:r>
      <w:r>
        <w:rPr>
          <w:rFonts w:ascii="Arial Black" w:hAnsi="Arial Black" w:cs="Arial Black"/>
          <w:sz w:val="20"/>
          <w:sz-cs w:val="20"/>
          <w:color w:val="000000"/>
        </w:rPr>
        <w:t xml:space="preserve">         Enquêtrice en face –à-face </w:t>
      </w:r>
    </w:p>
    <w:p>
      <w:pPr>
        <w:ind w:left="2124"/>
      </w:pPr>
      <w:r>
        <w:rPr>
          <w:rFonts w:ascii="Arial" w:hAnsi="Arial" w:cs="Arial"/>
          <w:sz w:val="20"/>
          <w:sz-cs w:val="20"/>
          <w:color w:val="000000"/>
        </w:rPr>
        <w:t xml:space="preserve">       Agence MV2- Montrouge (92)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                                            * Sondage auprès des particuliers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(Aéroports de Paris)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color w:val="000000"/>
        </w:rPr>
        <w:t xml:space="preserve">                                       </w:t>
      </w:r>
      <w:r>
        <w:rPr>
          <w:rFonts w:ascii="Arial" w:hAnsi="Arial" w:cs="Arial"/>
          <w:sz w:val="24"/>
          <w:sz-cs w:val="24"/>
          <w:b/>
          <w:color w:val="000000"/>
        </w:rPr>
        <w:t xml:space="preserve">Centres d’intérêt</w:t>
      </w:r>
    </w:p>
    <w:p>
      <w:pPr/>
      <w:r>
        <w:rPr>
          <w:rFonts w:ascii="Arial" w:hAnsi="Arial" w:cs="Arial"/>
          <w:sz w:val="28"/>
          <w:sz-cs w:val="28"/>
          <w:b/>
          <w:color w:val="000000"/>
        </w:rPr>
        <w:t xml:space="preserve">                        </w:t>
      </w:r>
      <w:r>
        <w:rPr>
          <w:rFonts w:ascii="Arial" w:hAnsi="Arial" w:cs="Arial"/>
          <w:sz w:val="24"/>
          <w:sz-cs w:val="24"/>
          <w:color w:val="000000"/>
        </w:rPr>
        <w:t xml:space="preserve">    </w:t>
      </w:r>
      <w:r>
        <w:rPr>
          <w:rFonts w:ascii="Arial" w:hAnsi="Arial" w:cs="Arial"/>
          <w:sz w:val="20"/>
          <w:sz-cs w:val="20"/>
          <w:color w:val="000000"/>
        </w:rPr>
        <w:t xml:space="preserve">Musique, voyages, sports collectifs, cinéma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/>
      </w:r>
    </w:p>
    <w:sectPr>
      <w:pgSz w:w="11905" w:h="16837"/>
      <w:pgMar w:top="284" w:right="1417" w:bottom="0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Transdev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</cp:coreProperties>
</file>

<file path=docProps/meta.xml><?xml version="1.0" encoding="utf-8"?>
<meta xmlns="http://schemas.apple.com/cocoa/2006/metadata">
  <generator>CocoaOOXMLWriter/2022.7</generator>
</meta>
</file>