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20617" w:rsidRDefault="00341AFC">
      <w:pPr>
        <w:spacing w:after="0" w:line="360" w:lineRule="auto"/>
        <w:jc w:val="center"/>
        <w:rPr>
          <w:rFonts w:ascii="Times New Roman" w:hAnsi="Times New Roman" w:cs="Times New Roman"/>
          <w:b/>
          <w:sz w:val="32"/>
          <w:szCs w:val="32"/>
          <w:u w:val="single"/>
          <w:shd w:val="clear" w:color="auto" w:fill="FFFFFF"/>
        </w:rPr>
      </w:pPr>
      <w:r>
        <w:rPr>
          <w:rFonts w:ascii="Times New Roman" w:hAnsi="Times New Roman" w:cs="Times New Roman"/>
          <w:b/>
          <w:sz w:val="32"/>
          <w:szCs w:val="32"/>
          <w:u w:val="single"/>
          <w:shd w:val="clear" w:color="auto" w:fill="FFFFFF"/>
        </w:rPr>
        <w:t>CURRICULUM VITAE</w:t>
      </w:r>
    </w:p>
    <w:p w:rsidR="00E20617" w:rsidRDefault="00E20617"/>
    <w:tbl>
      <w:tblPr>
        <w:tblpPr w:leftFromText="141" w:rightFromText="141" w:vertAnchor="text" w:tblpX="6579" w:tblpY="9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17"/>
      </w:tblGrid>
      <w:tr w:rsidR="00E20617">
        <w:trPr>
          <w:trHeight w:val="2408"/>
        </w:trPr>
        <w:tc>
          <w:tcPr>
            <w:tcW w:w="3167" w:type="dxa"/>
            <w:tcBorders>
              <w:top w:val="nil"/>
              <w:left w:val="nil"/>
              <w:bottom w:val="nil"/>
              <w:right w:val="nil"/>
            </w:tcBorders>
          </w:tcPr>
          <w:p w:rsidR="00E20617" w:rsidRDefault="00636EF1">
            <w:pPr>
              <w:tabs>
                <w:tab w:val="left" w:pos="5984"/>
                <w:tab w:val="left" w:pos="8266"/>
              </w:tabs>
              <w:spacing w:after="0" w:line="360" w:lineRule="auto"/>
              <w:ind w:right="2736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shd w:val="clear" w:color="auto" w:fill="FFFFFF"/>
              </w:rPr>
              <w:drawing>
                <wp:inline distT="0" distB="0" distL="0" distR="0">
                  <wp:extent cx="1266825" cy="1628775"/>
                  <wp:effectExtent l="19050" t="0" r="9525" b="0"/>
                  <wp:docPr id="1" name="Image 1" descr="F:\DCIM\SCAN023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F:\DCIM\SCAN0233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66825" cy="16287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E20617" w:rsidRDefault="00341AFC">
      <w:pPr>
        <w:tabs>
          <w:tab w:val="left" w:pos="5984"/>
          <w:tab w:val="left" w:pos="8266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RESAMPA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Navosy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Hélène Gaëlle 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ab/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ab/>
      </w:r>
    </w:p>
    <w:p w:rsidR="00E20617" w:rsidRDefault="008F0ED4">
      <w:pPr>
        <w:spacing w:after="0" w:line="36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Née le 04/09/1994 à Morondava</w:t>
      </w:r>
    </w:p>
    <w:p w:rsidR="00E20617" w:rsidRDefault="00341AFC">
      <w:pPr>
        <w:spacing w:after="0" w:line="36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Adresse : Cité Universitaire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Ankatso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II Bloc 35 Porte 12 </w:t>
      </w:r>
    </w:p>
    <w:p w:rsidR="00E20617" w:rsidRDefault="00341AFC">
      <w:pPr>
        <w:spacing w:after="0" w:line="36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Célibataire</w:t>
      </w:r>
    </w:p>
    <w:p w:rsidR="00E20617" w:rsidRDefault="00341AFC">
      <w:pPr>
        <w:spacing w:after="0" w:line="36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Tél : +26132 84 601 39 / +26134 99 671 66</w:t>
      </w:r>
    </w:p>
    <w:p w:rsidR="00E20617" w:rsidRDefault="00341AFC">
      <w:pPr>
        <w:spacing w:after="0" w:line="36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E-mail : </w:t>
      </w:r>
      <w:hyperlink r:id="rId8" w:history="1">
        <w:r>
          <w:rPr>
            <w:rStyle w:val="Lienhypertexte"/>
            <w:rFonts w:ascii="Times New Roman" w:hAnsi="Times New Roman" w:cs="Times New Roman"/>
            <w:sz w:val="24"/>
            <w:szCs w:val="24"/>
            <w:shd w:val="clear" w:color="auto" w:fill="FFFFFF"/>
          </w:rPr>
          <w:t>navosy@gmail.com</w:t>
        </w:r>
      </w:hyperlink>
    </w:p>
    <w:p w:rsidR="00E20617" w:rsidRDefault="00E20617">
      <w:pPr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093C08" w:rsidRDefault="00093C08">
      <w:pPr>
        <w:pBdr>
          <w:bottom w:val="outset" w:sz="6" w:space="1" w:color="auto"/>
        </w:pBdr>
        <w:rPr>
          <w:rFonts w:ascii="Times New Roman" w:hAnsi="Times New Roman" w:cs="Times New Roman"/>
          <w:b/>
          <w:sz w:val="28"/>
          <w:szCs w:val="28"/>
        </w:rPr>
      </w:pPr>
    </w:p>
    <w:p w:rsidR="00E20617" w:rsidRDefault="00341AFC">
      <w:pPr>
        <w:pBdr>
          <w:bottom w:val="outset" w:sz="6" w:space="1" w:color="auto"/>
        </w:pBdr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8"/>
          <w:szCs w:val="28"/>
        </w:rPr>
        <w:t>PRESENTATION</w:t>
      </w:r>
    </w:p>
    <w:p w:rsidR="00E20617" w:rsidRDefault="00714D7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Jeune</w:t>
      </w:r>
      <w:r w:rsidR="00636EF1">
        <w:rPr>
          <w:rFonts w:ascii="Times New Roman" w:hAnsi="Times New Roman" w:cs="Times New Roman"/>
          <w:sz w:val="24"/>
          <w:szCs w:val="24"/>
        </w:rPr>
        <w:t xml:space="preserve"> dynamique </w:t>
      </w:r>
      <w:r w:rsidR="00341AFC">
        <w:rPr>
          <w:rFonts w:ascii="Times New Roman" w:hAnsi="Times New Roman" w:cs="Times New Roman"/>
          <w:sz w:val="24"/>
          <w:szCs w:val="24"/>
        </w:rPr>
        <w:t>; capacité d’adaptation ; esprit d’équipe et aisance professionnelle ; organisée ; responsable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093C08" w:rsidRDefault="00093C08">
      <w:pPr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E20617" w:rsidRDefault="00341AFC">
      <w:pPr>
        <w:pBdr>
          <w:bottom w:val="outset" w:sz="6" w:space="1" w:color="auto"/>
        </w:pBd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8"/>
          <w:szCs w:val="28"/>
        </w:rPr>
        <w:t>EXPERIENCES  PROFESSIONNELLES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</w:p>
    <w:p w:rsidR="00F703A3" w:rsidRDefault="00AF2446" w:rsidP="00A239EE">
      <w:pPr>
        <w:ind w:left="2127" w:hanging="212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Février-</w:t>
      </w:r>
      <w:r w:rsidR="00341AFC">
        <w:rPr>
          <w:rFonts w:ascii="Times New Roman" w:hAnsi="Times New Roman" w:cs="Times New Roman"/>
          <w:b/>
          <w:sz w:val="24"/>
          <w:szCs w:val="24"/>
        </w:rPr>
        <w:t xml:space="preserve"> Avril 2019 : </w:t>
      </w:r>
      <w:r w:rsidR="006F214C">
        <w:rPr>
          <w:rFonts w:ascii="Times New Roman" w:hAnsi="Times New Roman" w:cs="Times New Roman"/>
          <w:sz w:val="24"/>
          <w:szCs w:val="24"/>
        </w:rPr>
        <w:t>S</w:t>
      </w:r>
      <w:r w:rsidR="00FA39AE">
        <w:rPr>
          <w:rFonts w:ascii="Times New Roman" w:hAnsi="Times New Roman" w:cs="Times New Roman"/>
          <w:sz w:val="24"/>
          <w:szCs w:val="24"/>
        </w:rPr>
        <w:t>tage</w:t>
      </w:r>
      <w:r w:rsidR="00341AFC">
        <w:rPr>
          <w:rFonts w:ascii="Times New Roman" w:hAnsi="Times New Roman" w:cs="Times New Roman"/>
          <w:sz w:val="24"/>
          <w:szCs w:val="24"/>
        </w:rPr>
        <w:t xml:space="preserve"> au sein du Service de la Synthèse Budgétaire (SSB), Ministère des </w:t>
      </w:r>
      <w:r w:rsidR="002E1DBF">
        <w:rPr>
          <w:rFonts w:ascii="Times New Roman" w:hAnsi="Times New Roman" w:cs="Times New Roman"/>
          <w:sz w:val="24"/>
          <w:szCs w:val="24"/>
        </w:rPr>
        <w:t>Finances et du Budget</w:t>
      </w:r>
      <w:r w:rsidR="004A66ED">
        <w:rPr>
          <w:rFonts w:ascii="Times New Roman" w:hAnsi="Times New Roman" w:cs="Times New Roman"/>
          <w:sz w:val="24"/>
          <w:szCs w:val="24"/>
        </w:rPr>
        <w:t xml:space="preserve"> à Antananarivo. </w:t>
      </w:r>
    </w:p>
    <w:p w:rsidR="00E20617" w:rsidRDefault="00F703A3" w:rsidP="00A239EE">
      <w:pPr>
        <w:ind w:left="2127" w:hanging="2127"/>
        <w:rPr>
          <w:rFonts w:ascii="Times New Roman" w:hAnsi="Times New Roman" w:cs="Times New Roman"/>
          <w:sz w:val="24"/>
          <w:szCs w:val="24"/>
        </w:rPr>
      </w:pPr>
      <w:r w:rsidRPr="00F703A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922EF">
        <w:rPr>
          <w:rFonts w:ascii="Times New Roman" w:hAnsi="Times New Roman" w:cs="Times New Roman"/>
          <w:b/>
          <w:sz w:val="24"/>
          <w:szCs w:val="24"/>
        </w:rPr>
        <w:t>Juillet-</w:t>
      </w:r>
      <w:r w:rsidRPr="00636EF1">
        <w:rPr>
          <w:rFonts w:ascii="Times New Roman" w:hAnsi="Times New Roman" w:cs="Times New Roman"/>
          <w:b/>
          <w:sz w:val="24"/>
          <w:szCs w:val="24"/>
        </w:rPr>
        <w:t>Août 2018</w:t>
      </w:r>
      <w:r>
        <w:rPr>
          <w:rFonts w:ascii="Times New Roman" w:hAnsi="Times New Roman" w:cs="Times New Roman"/>
          <w:b/>
          <w:sz w:val="28"/>
          <w:szCs w:val="28"/>
        </w:rPr>
        <w:t xml:space="preserve">: </w:t>
      </w:r>
      <w:r>
        <w:rPr>
          <w:rFonts w:ascii="Times New Roman" w:hAnsi="Times New Roman" w:cs="Times New Roman"/>
          <w:sz w:val="24"/>
          <w:szCs w:val="24"/>
        </w:rPr>
        <w:t xml:space="preserve">Stage </w:t>
      </w:r>
      <w:r w:rsidR="002E1DBF">
        <w:rPr>
          <w:rFonts w:ascii="Times New Roman" w:hAnsi="Times New Roman" w:cs="Times New Roman"/>
          <w:sz w:val="24"/>
          <w:szCs w:val="24"/>
        </w:rPr>
        <w:t>d'enquête au</w:t>
      </w:r>
      <w:r w:rsidRPr="003645CA">
        <w:rPr>
          <w:rFonts w:ascii="Times New Roman" w:hAnsi="Times New Roman" w:cs="Times New Roman"/>
          <w:sz w:val="24"/>
          <w:szCs w:val="24"/>
        </w:rPr>
        <w:t xml:space="preserve"> Centre d'Etu</w:t>
      </w:r>
      <w:r w:rsidR="00220E5B">
        <w:rPr>
          <w:rFonts w:ascii="Times New Roman" w:hAnsi="Times New Roman" w:cs="Times New Roman"/>
          <w:sz w:val="24"/>
          <w:szCs w:val="24"/>
        </w:rPr>
        <w:t>de</w:t>
      </w:r>
      <w:r w:rsidR="004A2AFB">
        <w:rPr>
          <w:rFonts w:ascii="Times New Roman" w:hAnsi="Times New Roman" w:cs="Times New Roman"/>
          <w:sz w:val="24"/>
          <w:szCs w:val="24"/>
        </w:rPr>
        <w:t>s</w:t>
      </w:r>
      <w:r w:rsidR="00220E5B">
        <w:rPr>
          <w:rFonts w:ascii="Times New Roman" w:hAnsi="Times New Roman" w:cs="Times New Roman"/>
          <w:sz w:val="24"/>
          <w:szCs w:val="24"/>
        </w:rPr>
        <w:t xml:space="preserve">  Economique</w:t>
      </w:r>
      <w:r w:rsidR="004A2AFB">
        <w:rPr>
          <w:rFonts w:ascii="Times New Roman" w:hAnsi="Times New Roman" w:cs="Times New Roman"/>
          <w:sz w:val="24"/>
          <w:szCs w:val="24"/>
        </w:rPr>
        <w:t>s</w:t>
      </w:r>
      <w:r w:rsidR="00220E5B" w:rsidRPr="00220E5B">
        <w:rPr>
          <w:rFonts w:ascii="Times New Roman" w:hAnsi="Times New Roman" w:cs="Times New Roman"/>
          <w:sz w:val="24"/>
          <w:szCs w:val="24"/>
        </w:rPr>
        <w:t xml:space="preserve"> </w:t>
      </w:r>
      <w:r w:rsidR="002E1DBF">
        <w:rPr>
          <w:rFonts w:ascii="Times New Roman" w:hAnsi="Times New Roman" w:cs="Times New Roman"/>
          <w:sz w:val="24"/>
          <w:szCs w:val="24"/>
        </w:rPr>
        <w:t xml:space="preserve">de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645CA">
        <w:rPr>
          <w:rFonts w:ascii="Times New Roman" w:hAnsi="Times New Roman" w:cs="Times New Roman"/>
          <w:sz w:val="24"/>
          <w:szCs w:val="24"/>
        </w:rPr>
        <w:t>l'Université d'Antananarivo.</w:t>
      </w:r>
    </w:p>
    <w:p w:rsidR="00866A18" w:rsidRDefault="00341AFC" w:rsidP="0069691B">
      <w:pPr>
        <w:spacing w:after="0" w:line="240" w:lineRule="auto"/>
        <w:ind w:left="2127" w:hanging="212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2014-2016 : </w:t>
      </w:r>
      <w:r w:rsidR="00880F99">
        <w:rPr>
          <w:rFonts w:ascii="Times New Roman" w:hAnsi="Times New Roman" w:cs="Times New Roman"/>
          <w:sz w:val="24"/>
          <w:szCs w:val="24"/>
        </w:rPr>
        <w:t>Animation dans la vente des produits</w:t>
      </w:r>
      <w:r w:rsidR="00835BC2">
        <w:rPr>
          <w:rFonts w:ascii="Times New Roman" w:hAnsi="Times New Roman" w:cs="Times New Roman"/>
          <w:sz w:val="24"/>
          <w:szCs w:val="24"/>
        </w:rPr>
        <w:t xml:space="preserve"> de  société </w:t>
      </w:r>
      <w:proofErr w:type="spellStart"/>
      <w:r>
        <w:rPr>
          <w:rFonts w:ascii="Times New Roman" w:hAnsi="Times New Roman" w:cs="Times New Roman"/>
          <w:sz w:val="24"/>
          <w:szCs w:val="24"/>
        </w:rPr>
        <w:t>Afr</w:t>
      </w:r>
      <w:r w:rsidR="00835BC2">
        <w:rPr>
          <w:rFonts w:ascii="Times New Roman" w:hAnsi="Times New Roman" w:cs="Times New Roman"/>
          <w:sz w:val="24"/>
          <w:szCs w:val="24"/>
        </w:rPr>
        <w:t>i-Mahs</w:t>
      </w:r>
      <w:proofErr w:type="spellEnd"/>
      <w:r w:rsidR="00835BC2">
        <w:rPr>
          <w:rFonts w:ascii="Times New Roman" w:hAnsi="Times New Roman" w:cs="Times New Roman"/>
          <w:sz w:val="24"/>
          <w:szCs w:val="24"/>
        </w:rPr>
        <w:t xml:space="preserve"> Madagascar</w:t>
      </w:r>
      <w:r w:rsidR="00835BC2" w:rsidRPr="00835BC2">
        <w:rPr>
          <w:rFonts w:ascii="Times New Roman" w:hAnsi="Times New Roman" w:cs="Times New Roman"/>
          <w:sz w:val="24"/>
          <w:szCs w:val="24"/>
        </w:rPr>
        <w:t xml:space="preserve"> </w:t>
      </w:r>
      <w:r w:rsidR="00835BC2">
        <w:rPr>
          <w:rFonts w:ascii="Times New Roman" w:hAnsi="Times New Roman" w:cs="Times New Roman"/>
          <w:sz w:val="24"/>
          <w:szCs w:val="24"/>
        </w:rPr>
        <w:t>à Antananarivo</w:t>
      </w:r>
      <w:r w:rsidR="00F142A6">
        <w:rPr>
          <w:rFonts w:ascii="Times New Roman" w:hAnsi="Times New Roman" w:cs="Times New Roman"/>
          <w:sz w:val="24"/>
          <w:szCs w:val="24"/>
        </w:rPr>
        <w:t xml:space="preserve"> </w:t>
      </w:r>
      <w:r w:rsidR="00835BC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61570" w:rsidRDefault="00861570" w:rsidP="0069691B">
      <w:pPr>
        <w:spacing w:after="0" w:line="240" w:lineRule="auto"/>
        <w:ind w:left="2127" w:hanging="2127"/>
        <w:rPr>
          <w:rFonts w:ascii="Times New Roman" w:hAnsi="Times New Roman" w:cs="Times New Roman"/>
          <w:sz w:val="24"/>
          <w:szCs w:val="24"/>
        </w:rPr>
      </w:pPr>
    </w:p>
    <w:p w:rsidR="00093C08" w:rsidRDefault="00093C08" w:rsidP="0069691B">
      <w:pPr>
        <w:spacing w:after="0" w:line="240" w:lineRule="auto"/>
        <w:ind w:left="2127" w:hanging="2127"/>
        <w:rPr>
          <w:rFonts w:ascii="Times New Roman" w:hAnsi="Times New Roman" w:cs="Times New Roman"/>
          <w:sz w:val="24"/>
          <w:szCs w:val="24"/>
        </w:rPr>
      </w:pPr>
    </w:p>
    <w:p w:rsidR="00E20617" w:rsidRPr="00F703A3" w:rsidRDefault="00442B07" w:rsidP="00F703A3">
      <w:pPr>
        <w:pBdr>
          <w:bottom w:val="outset" w:sz="6" w:space="1" w:color="auto"/>
        </w:pBd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ATTESTATION ET DIPLOMES</w:t>
      </w:r>
      <w:r w:rsidR="00866A18">
        <w:rPr>
          <w:rFonts w:ascii="Times New Roman" w:hAnsi="Times New Roman" w:cs="Times New Roman"/>
          <w:b/>
          <w:sz w:val="24"/>
          <w:szCs w:val="24"/>
        </w:rPr>
        <w:tab/>
      </w:r>
      <w:r w:rsidR="00866A18">
        <w:rPr>
          <w:rFonts w:ascii="Times New Roman" w:hAnsi="Times New Roman" w:cs="Times New Roman"/>
          <w:b/>
          <w:sz w:val="24"/>
          <w:szCs w:val="24"/>
        </w:rPr>
        <w:tab/>
      </w:r>
      <w:r w:rsidR="00341AFC">
        <w:rPr>
          <w:rFonts w:ascii="Times New Roman" w:hAnsi="Times New Roman" w:cs="Times New Roman"/>
          <w:b/>
          <w:sz w:val="28"/>
          <w:szCs w:val="28"/>
        </w:rPr>
        <w:tab/>
      </w:r>
    </w:p>
    <w:p w:rsidR="00E20617" w:rsidRDefault="006F214C" w:rsidP="006F214C">
      <w:pPr>
        <w:ind w:left="1134" w:hanging="113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2017-2018</w:t>
      </w:r>
      <w:r w:rsidR="00341AFC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="00442B07">
        <w:rPr>
          <w:rFonts w:ascii="Times New Roman" w:hAnsi="Times New Roman" w:cs="Times New Roman"/>
          <w:sz w:val="24"/>
          <w:szCs w:val="24"/>
        </w:rPr>
        <w:t xml:space="preserve">Attestation de réussite </w:t>
      </w:r>
      <w:r w:rsidR="00341AFC">
        <w:rPr>
          <w:rFonts w:ascii="Times New Roman" w:hAnsi="Times New Roman" w:cs="Times New Roman"/>
          <w:sz w:val="24"/>
          <w:szCs w:val="24"/>
        </w:rPr>
        <w:t>Master 1 en Sciences de la Société-Ec</w:t>
      </w:r>
      <w:r w:rsidR="00A25E26">
        <w:rPr>
          <w:rFonts w:ascii="Times New Roman" w:hAnsi="Times New Roman" w:cs="Times New Roman"/>
          <w:sz w:val="24"/>
          <w:szCs w:val="24"/>
        </w:rPr>
        <w:t>onomie, option Administration</w:t>
      </w:r>
      <w:r w:rsidR="006A556F">
        <w:rPr>
          <w:rFonts w:ascii="Times New Roman" w:hAnsi="Times New Roman" w:cs="Times New Roman"/>
          <w:sz w:val="24"/>
          <w:szCs w:val="24"/>
        </w:rPr>
        <w:t xml:space="preserve"> de </w:t>
      </w:r>
      <w:r w:rsidR="00636EF1">
        <w:rPr>
          <w:rFonts w:ascii="Times New Roman" w:hAnsi="Times New Roman" w:cs="Times New Roman"/>
          <w:sz w:val="24"/>
          <w:szCs w:val="24"/>
        </w:rPr>
        <w:t xml:space="preserve"> </w:t>
      </w:r>
      <w:r w:rsidR="00341AFC">
        <w:rPr>
          <w:rFonts w:ascii="Times New Roman" w:hAnsi="Times New Roman" w:cs="Times New Roman"/>
          <w:sz w:val="24"/>
          <w:szCs w:val="24"/>
        </w:rPr>
        <w:t>l’Université d’Antananarivo.</w:t>
      </w:r>
    </w:p>
    <w:p w:rsidR="00E20617" w:rsidRDefault="006F214C" w:rsidP="006F214C">
      <w:pPr>
        <w:ind w:left="1134" w:hanging="127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2016-2017</w:t>
      </w:r>
      <w:r w:rsidR="00636EF1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="00341AFC">
        <w:rPr>
          <w:rFonts w:ascii="Times New Roman" w:hAnsi="Times New Roman" w:cs="Times New Roman"/>
          <w:sz w:val="24"/>
          <w:szCs w:val="24"/>
        </w:rPr>
        <w:t>Licence en Sciences de la Société- Economie, option Affaires Publiques</w:t>
      </w:r>
      <w:r w:rsidR="00D423C5">
        <w:rPr>
          <w:rFonts w:ascii="Times New Roman" w:hAnsi="Times New Roman" w:cs="Times New Roman"/>
          <w:sz w:val="24"/>
          <w:szCs w:val="24"/>
        </w:rPr>
        <w:t xml:space="preserve"> </w:t>
      </w:r>
      <w:r w:rsidR="006A556F">
        <w:rPr>
          <w:rFonts w:ascii="Times New Roman" w:hAnsi="Times New Roman" w:cs="Times New Roman"/>
          <w:sz w:val="24"/>
          <w:szCs w:val="24"/>
        </w:rPr>
        <w:t xml:space="preserve">de </w:t>
      </w:r>
      <w:r w:rsidR="00341AFC">
        <w:rPr>
          <w:rFonts w:ascii="Times New Roman" w:hAnsi="Times New Roman" w:cs="Times New Roman"/>
          <w:sz w:val="24"/>
          <w:szCs w:val="24"/>
        </w:rPr>
        <w:t>l’Université d’Antananarivo.</w:t>
      </w:r>
    </w:p>
    <w:p w:rsidR="00E20617" w:rsidRDefault="006F214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2016-2017</w:t>
      </w:r>
      <w:r w:rsidR="00341AFC">
        <w:rPr>
          <w:rFonts w:ascii="Times New Roman" w:hAnsi="Times New Roman" w:cs="Times New Roman"/>
          <w:b/>
          <w:sz w:val="24"/>
          <w:szCs w:val="24"/>
        </w:rPr>
        <w:t>:</w:t>
      </w:r>
      <w:r w:rsidR="00341AFC">
        <w:rPr>
          <w:rFonts w:ascii="Times New Roman" w:hAnsi="Times New Roman" w:cs="Times New Roman"/>
          <w:sz w:val="24"/>
          <w:szCs w:val="24"/>
        </w:rPr>
        <w:t xml:space="preserve"> Licence en Sciences de la S</w:t>
      </w:r>
      <w:r w:rsidR="00D423C5">
        <w:rPr>
          <w:rFonts w:ascii="Times New Roman" w:hAnsi="Times New Roman" w:cs="Times New Roman"/>
          <w:sz w:val="24"/>
          <w:szCs w:val="24"/>
        </w:rPr>
        <w:t xml:space="preserve">ociété - Droit Public </w:t>
      </w:r>
      <w:r w:rsidR="006A556F">
        <w:rPr>
          <w:rFonts w:ascii="Times New Roman" w:hAnsi="Times New Roman" w:cs="Times New Roman"/>
          <w:sz w:val="24"/>
          <w:szCs w:val="24"/>
        </w:rPr>
        <w:t>de</w:t>
      </w:r>
      <w:r w:rsidR="00C56CE0">
        <w:rPr>
          <w:rFonts w:ascii="Times New Roman" w:hAnsi="Times New Roman" w:cs="Times New Roman"/>
          <w:sz w:val="24"/>
          <w:szCs w:val="24"/>
        </w:rPr>
        <w:t xml:space="preserve"> </w:t>
      </w:r>
      <w:r w:rsidR="00D423C5">
        <w:rPr>
          <w:rFonts w:ascii="Times New Roman" w:hAnsi="Times New Roman" w:cs="Times New Roman"/>
          <w:sz w:val="24"/>
          <w:szCs w:val="24"/>
        </w:rPr>
        <w:t>CNTEMAD</w:t>
      </w:r>
      <w:r w:rsidR="00BD4A27">
        <w:rPr>
          <w:rFonts w:ascii="Times New Roman" w:hAnsi="Times New Roman" w:cs="Times New Roman"/>
          <w:sz w:val="24"/>
          <w:szCs w:val="24"/>
        </w:rPr>
        <w:t xml:space="preserve"> </w:t>
      </w:r>
      <w:r w:rsidR="00C56CE0">
        <w:rPr>
          <w:rFonts w:ascii="Times New Roman" w:hAnsi="Times New Roman" w:cs="Times New Roman"/>
          <w:sz w:val="24"/>
          <w:szCs w:val="24"/>
        </w:rPr>
        <w:t xml:space="preserve">à </w:t>
      </w:r>
      <w:r w:rsidR="00BD4A27">
        <w:rPr>
          <w:rFonts w:ascii="Times New Roman" w:hAnsi="Times New Roman" w:cs="Times New Roman"/>
          <w:sz w:val="24"/>
          <w:szCs w:val="24"/>
        </w:rPr>
        <w:t>Antananarivo.</w:t>
      </w:r>
    </w:p>
    <w:p w:rsidR="00E20617" w:rsidRDefault="00D15F8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2012-2013</w:t>
      </w:r>
      <w:r w:rsidR="00341AFC">
        <w:rPr>
          <w:rFonts w:ascii="Times New Roman" w:hAnsi="Times New Roman" w:cs="Times New Roman"/>
          <w:b/>
          <w:sz w:val="24"/>
          <w:szCs w:val="24"/>
        </w:rPr>
        <w:t>:</w:t>
      </w:r>
      <w:r w:rsidR="00341AFC">
        <w:rPr>
          <w:rFonts w:ascii="Times New Roman" w:hAnsi="Times New Roman" w:cs="Times New Roman"/>
          <w:sz w:val="24"/>
          <w:szCs w:val="24"/>
        </w:rPr>
        <w:t xml:space="preserve"> Baccalauréat</w:t>
      </w:r>
      <w:r w:rsidR="00BD4A27">
        <w:rPr>
          <w:rFonts w:ascii="Times New Roman" w:hAnsi="Times New Roman" w:cs="Times New Roman"/>
          <w:sz w:val="24"/>
          <w:szCs w:val="24"/>
        </w:rPr>
        <w:t xml:space="preserve"> d’Enseignement Général Série D</w:t>
      </w:r>
      <w:r w:rsidR="006A556F">
        <w:rPr>
          <w:rFonts w:ascii="Times New Roman" w:hAnsi="Times New Roman" w:cs="Times New Roman"/>
          <w:sz w:val="24"/>
          <w:szCs w:val="24"/>
        </w:rPr>
        <w:t xml:space="preserve"> de</w:t>
      </w:r>
      <w:r w:rsidR="00BD4A27">
        <w:rPr>
          <w:rFonts w:ascii="Times New Roman" w:hAnsi="Times New Roman" w:cs="Times New Roman"/>
          <w:sz w:val="24"/>
          <w:szCs w:val="24"/>
        </w:rPr>
        <w:t xml:space="preserve"> Lycée Saint-Paul </w:t>
      </w:r>
      <w:r w:rsidR="00C3188F">
        <w:rPr>
          <w:rFonts w:ascii="Times New Roman" w:hAnsi="Times New Roman" w:cs="Times New Roman"/>
          <w:sz w:val="24"/>
          <w:szCs w:val="24"/>
        </w:rPr>
        <w:t xml:space="preserve"> </w:t>
      </w:r>
      <w:r w:rsidR="00BD4A27">
        <w:rPr>
          <w:rFonts w:ascii="Times New Roman" w:hAnsi="Times New Roman" w:cs="Times New Roman"/>
          <w:sz w:val="24"/>
          <w:szCs w:val="24"/>
        </w:rPr>
        <w:t>Morondava</w:t>
      </w:r>
      <w:r w:rsidR="00341AF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20617" w:rsidRDefault="006F214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2009-2010</w:t>
      </w:r>
      <w:r w:rsidR="00341AFC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="00341AFC">
        <w:rPr>
          <w:rFonts w:ascii="Times New Roman" w:hAnsi="Times New Roman" w:cs="Times New Roman"/>
          <w:sz w:val="24"/>
          <w:szCs w:val="24"/>
        </w:rPr>
        <w:t>B.E.P.C</w:t>
      </w:r>
      <w:r w:rsidR="006A556F">
        <w:rPr>
          <w:rFonts w:ascii="Times New Roman" w:hAnsi="Times New Roman" w:cs="Times New Roman"/>
          <w:sz w:val="24"/>
          <w:szCs w:val="24"/>
        </w:rPr>
        <w:t xml:space="preserve"> de</w:t>
      </w:r>
      <w:r w:rsidR="004B207F">
        <w:rPr>
          <w:rFonts w:ascii="Times New Roman" w:hAnsi="Times New Roman" w:cs="Times New Roman"/>
          <w:sz w:val="24"/>
          <w:szCs w:val="24"/>
        </w:rPr>
        <w:t xml:space="preserve"> </w:t>
      </w:r>
      <w:r w:rsidR="00BD4A27">
        <w:rPr>
          <w:rFonts w:ascii="Times New Roman" w:hAnsi="Times New Roman" w:cs="Times New Roman"/>
          <w:sz w:val="24"/>
          <w:szCs w:val="24"/>
        </w:rPr>
        <w:t xml:space="preserve"> Lycée Saint-Paul </w:t>
      </w:r>
      <w:r w:rsidR="004B207F">
        <w:rPr>
          <w:rFonts w:ascii="Times New Roman" w:hAnsi="Times New Roman" w:cs="Times New Roman"/>
          <w:sz w:val="24"/>
          <w:szCs w:val="24"/>
        </w:rPr>
        <w:t xml:space="preserve"> </w:t>
      </w:r>
      <w:r w:rsidR="00BD4A27">
        <w:rPr>
          <w:rFonts w:ascii="Times New Roman" w:hAnsi="Times New Roman" w:cs="Times New Roman"/>
          <w:sz w:val="24"/>
          <w:szCs w:val="24"/>
        </w:rPr>
        <w:t>Morondava.</w:t>
      </w:r>
    </w:p>
    <w:p w:rsidR="006A556F" w:rsidRDefault="006A556F">
      <w:pPr>
        <w:rPr>
          <w:rFonts w:ascii="Times New Roman" w:hAnsi="Times New Roman" w:cs="Times New Roman"/>
          <w:sz w:val="24"/>
          <w:szCs w:val="24"/>
        </w:rPr>
      </w:pPr>
    </w:p>
    <w:p w:rsidR="00E20617" w:rsidRDefault="00A03808">
      <w:pPr>
        <w:pBdr>
          <w:bottom w:val="outset" w:sz="6" w:space="1" w:color="auto"/>
        </w:pBd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COMPETENCE INFORMATIQUE</w:t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</w:p>
    <w:p w:rsidR="006A556F" w:rsidRDefault="00A0380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Bonne </w:t>
      </w:r>
      <w:r w:rsidR="00AA07D5">
        <w:rPr>
          <w:rFonts w:ascii="Times New Roman" w:hAnsi="Times New Roman" w:cs="Times New Roman"/>
          <w:sz w:val="24"/>
          <w:szCs w:val="24"/>
        </w:rPr>
        <w:t>maîtrise</w:t>
      </w:r>
      <w:r>
        <w:rPr>
          <w:rFonts w:ascii="Times New Roman" w:hAnsi="Times New Roman" w:cs="Times New Roman"/>
          <w:sz w:val="24"/>
          <w:szCs w:val="24"/>
        </w:rPr>
        <w:t xml:space="preserve"> de Microsoft EXCEL et WORLD</w:t>
      </w:r>
      <w:r w:rsidR="00341AFC">
        <w:rPr>
          <w:rFonts w:ascii="Times New Roman" w:hAnsi="Times New Roman" w:cs="Times New Roman"/>
          <w:sz w:val="24"/>
          <w:szCs w:val="24"/>
        </w:rPr>
        <w:t>.</w:t>
      </w:r>
    </w:p>
    <w:p w:rsidR="00E20617" w:rsidRDefault="00341AFC">
      <w:pPr>
        <w:pBdr>
          <w:bottom w:val="outset" w:sz="6" w:space="1" w:color="auto"/>
        </w:pBd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8"/>
          <w:szCs w:val="28"/>
        </w:rPr>
        <w:t>CONNAISSANCE</w:t>
      </w:r>
      <w:r w:rsidR="00093C08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 LINGUISTIQUE</w:t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</w:p>
    <w:p w:rsidR="00093C08" w:rsidRDefault="00B1746B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 </w:t>
      </w:r>
      <w:r w:rsidR="00093C08">
        <w:rPr>
          <w:rFonts w:ascii="Times New Roman" w:hAnsi="Times New Roman" w:cs="Times New Roman"/>
          <w:sz w:val="24"/>
          <w:szCs w:val="24"/>
        </w:rPr>
        <w:t>Malagasy: langue maternelle</w:t>
      </w:r>
    </w:p>
    <w:p w:rsidR="00E20617" w:rsidRDefault="00B1746B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Français : parlé et écrit </w:t>
      </w:r>
      <w:r w:rsidR="000A39EC">
        <w:rPr>
          <w:rFonts w:ascii="Times New Roman" w:hAnsi="Times New Roman" w:cs="Times New Roman"/>
          <w:sz w:val="24"/>
          <w:szCs w:val="24"/>
        </w:rPr>
        <w:t xml:space="preserve"> </w:t>
      </w:r>
      <w:r w:rsidR="006257D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20617" w:rsidRDefault="00093C08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41AFC">
        <w:rPr>
          <w:rFonts w:ascii="Times New Roman" w:hAnsi="Times New Roman" w:cs="Times New Roman"/>
          <w:sz w:val="24"/>
          <w:szCs w:val="24"/>
        </w:rPr>
        <w:t>Anglais :</w:t>
      </w:r>
      <w:r w:rsidR="00B1746B">
        <w:rPr>
          <w:rFonts w:ascii="Times New Roman" w:hAnsi="Times New Roman" w:cs="Times New Roman"/>
          <w:sz w:val="24"/>
          <w:szCs w:val="24"/>
        </w:rPr>
        <w:t xml:space="preserve"> écrit </w:t>
      </w:r>
    </w:p>
    <w:p w:rsidR="00E20617" w:rsidRDefault="002246AA" w:rsidP="001A4770">
      <w:pPr>
        <w:pBdr>
          <w:top w:val="single" w:sz="4" w:space="1" w:color="FFFFFF"/>
          <w:left w:val="single" w:sz="4" w:space="4" w:color="FFFFFF"/>
          <w:bottom w:val="outset" w:sz="6" w:space="1" w:color="auto"/>
          <w:right w:val="single" w:sz="4" w:space="4" w:color="FFFFFF"/>
        </w:pBd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AUTRE</w:t>
      </w:r>
      <w:r w:rsidR="00341AFC">
        <w:rPr>
          <w:rFonts w:ascii="Times New Roman" w:hAnsi="Times New Roman" w:cs="Times New Roman"/>
          <w:b/>
          <w:sz w:val="28"/>
          <w:szCs w:val="28"/>
        </w:rPr>
        <w:t xml:space="preserve"> ET LOISIRS</w:t>
      </w:r>
      <w:r w:rsidR="00341AFC">
        <w:rPr>
          <w:rFonts w:ascii="Times New Roman" w:hAnsi="Times New Roman" w:cs="Times New Roman"/>
          <w:b/>
          <w:sz w:val="28"/>
          <w:szCs w:val="28"/>
        </w:rPr>
        <w:tab/>
      </w:r>
    </w:p>
    <w:p w:rsidR="00E20617" w:rsidRDefault="00341AFC">
      <w:pPr>
        <w:pStyle w:val="Paragraphedeliste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Membre de l’Association des Étudiants du Département d’Économie de l’Université d’Antananarivo « </w:t>
      </w:r>
      <w:r>
        <w:rPr>
          <w:rFonts w:ascii="Times New Roman" w:hAnsi="Times New Roman" w:cs="Times New Roman"/>
          <w:b/>
          <w:sz w:val="24"/>
          <w:szCs w:val="24"/>
        </w:rPr>
        <w:t>AEDECOUA ».</w:t>
      </w:r>
    </w:p>
    <w:p w:rsidR="00E20617" w:rsidRDefault="00341AFC">
      <w:pPr>
        <w:pStyle w:val="Paragraphedeliste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Basket-ball, lecture, musique.</w:t>
      </w:r>
    </w:p>
    <w:p w:rsidR="00E20617" w:rsidRDefault="00E2061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E20617" w:rsidRDefault="00E2061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E20617" w:rsidRDefault="00341AFC">
      <w:pPr>
        <w:tabs>
          <w:tab w:val="left" w:pos="1421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Je déclare sur l’honneur l’exactitude des renseignements susmentionnés. </w:t>
      </w:r>
    </w:p>
    <w:sectPr w:rsidR="00E20617" w:rsidSect="00ED208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377223" w:rsidRDefault="00377223" w:rsidP="006F214C">
      <w:pPr>
        <w:spacing w:after="0" w:line="240" w:lineRule="auto"/>
      </w:pPr>
      <w:r>
        <w:separator/>
      </w:r>
    </w:p>
  </w:endnote>
  <w:endnote w:type="continuationSeparator" w:id="0">
    <w:p w:rsidR="00377223" w:rsidRDefault="00377223" w:rsidP="006F21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377223" w:rsidRDefault="00377223" w:rsidP="006F214C">
      <w:pPr>
        <w:spacing w:after="0" w:line="240" w:lineRule="auto"/>
      </w:pPr>
      <w:r>
        <w:separator/>
      </w:r>
    </w:p>
  </w:footnote>
  <w:footnote w:type="continuationSeparator" w:id="0">
    <w:p w:rsidR="00377223" w:rsidRDefault="00377223" w:rsidP="006F214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hybridMultilevel"/>
    <w:tmpl w:val="820445D6"/>
    <w:lvl w:ilvl="0" w:tplc="7DAA4AEA">
      <w:start w:val="2012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40609E8"/>
    <w:multiLevelType w:val="hybridMultilevel"/>
    <w:tmpl w:val="EB6C2948"/>
    <w:lvl w:ilvl="0" w:tplc="3800CBB2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num w:numId="1" w16cid:durableId="2095710491">
    <w:abstractNumId w:val="0"/>
  </w:num>
  <w:num w:numId="2" w16cid:durableId="192074934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75"/>
  <w:proofState w:spelling="clean"/>
  <w:revisionView w:inkAnnotation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0617"/>
    <w:rsid w:val="000065AD"/>
    <w:rsid w:val="00031DB4"/>
    <w:rsid w:val="000922EF"/>
    <w:rsid w:val="00093C08"/>
    <w:rsid w:val="000954DA"/>
    <w:rsid w:val="000A39EC"/>
    <w:rsid w:val="000E036F"/>
    <w:rsid w:val="001235AB"/>
    <w:rsid w:val="00173CCB"/>
    <w:rsid w:val="001A4770"/>
    <w:rsid w:val="00220E5B"/>
    <w:rsid w:val="002246AA"/>
    <w:rsid w:val="002D5E0B"/>
    <w:rsid w:val="002E1DBF"/>
    <w:rsid w:val="003314CD"/>
    <w:rsid w:val="00341AFC"/>
    <w:rsid w:val="003645B4"/>
    <w:rsid w:val="003645CA"/>
    <w:rsid w:val="00377223"/>
    <w:rsid w:val="00442B07"/>
    <w:rsid w:val="004A2AFB"/>
    <w:rsid w:val="004A66ED"/>
    <w:rsid w:val="004B207F"/>
    <w:rsid w:val="0053582A"/>
    <w:rsid w:val="006257DB"/>
    <w:rsid w:val="00636EF1"/>
    <w:rsid w:val="0069691B"/>
    <w:rsid w:val="006A556F"/>
    <w:rsid w:val="006F05D6"/>
    <w:rsid w:val="006F214C"/>
    <w:rsid w:val="00714D78"/>
    <w:rsid w:val="00732F6E"/>
    <w:rsid w:val="00756B5B"/>
    <w:rsid w:val="00787E39"/>
    <w:rsid w:val="007E0357"/>
    <w:rsid w:val="007F673A"/>
    <w:rsid w:val="00835BC2"/>
    <w:rsid w:val="00861570"/>
    <w:rsid w:val="00866A18"/>
    <w:rsid w:val="00880F99"/>
    <w:rsid w:val="008F0ED4"/>
    <w:rsid w:val="00A03808"/>
    <w:rsid w:val="00A239EE"/>
    <w:rsid w:val="00A25E26"/>
    <w:rsid w:val="00AA07D5"/>
    <w:rsid w:val="00AC2F28"/>
    <w:rsid w:val="00AF2446"/>
    <w:rsid w:val="00B1746B"/>
    <w:rsid w:val="00B2214F"/>
    <w:rsid w:val="00B31408"/>
    <w:rsid w:val="00BB4B89"/>
    <w:rsid w:val="00BD4A27"/>
    <w:rsid w:val="00C3188F"/>
    <w:rsid w:val="00C56CE0"/>
    <w:rsid w:val="00C7340F"/>
    <w:rsid w:val="00D15F87"/>
    <w:rsid w:val="00D423C5"/>
    <w:rsid w:val="00D52C07"/>
    <w:rsid w:val="00E20617"/>
    <w:rsid w:val="00E70F1B"/>
    <w:rsid w:val="00ED208C"/>
    <w:rsid w:val="00F142A6"/>
    <w:rsid w:val="00F47CD0"/>
    <w:rsid w:val="00F703A3"/>
    <w:rsid w:val="00FA39A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DB699C2-51D0-1240-866C-295CB43CF6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rsid w:val="00ED208C"/>
    <w:rPr>
      <w:color w:val="0000FF"/>
      <w:u w:val="single"/>
    </w:rPr>
  </w:style>
  <w:style w:type="paragraph" w:styleId="Paragraphedeliste">
    <w:name w:val="List Paragraph"/>
    <w:basedOn w:val="Normal"/>
    <w:uiPriority w:val="34"/>
    <w:qFormat/>
    <w:rsid w:val="00ED208C"/>
    <w:pPr>
      <w:spacing w:after="160" w:line="259" w:lineRule="auto"/>
      <w:ind w:left="720"/>
      <w:contextualSpacing/>
    </w:pPr>
    <w:rPr>
      <w:rFonts w:eastAsiaTheme="minorHAnsi"/>
      <w:lang w:eastAsia="en-US"/>
    </w:rPr>
  </w:style>
  <w:style w:type="table" w:styleId="Grilledutableau">
    <w:name w:val="Table Grid"/>
    <w:basedOn w:val="TableauNormal"/>
    <w:uiPriority w:val="59"/>
    <w:rsid w:val="00ED208C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extedebulles">
    <w:name w:val="Balloon Text"/>
    <w:basedOn w:val="Normal"/>
    <w:link w:val="TextedebullesCar"/>
    <w:uiPriority w:val="99"/>
    <w:rsid w:val="00ED20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rsid w:val="00ED208C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6F214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6F214C"/>
  </w:style>
  <w:style w:type="paragraph" w:styleId="Pieddepage">
    <w:name w:val="footer"/>
    <w:basedOn w:val="Normal"/>
    <w:link w:val="PieddepageCar"/>
    <w:uiPriority w:val="99"/>
    <w:unhideWhenUsed/>
    <w:rsid w:val="006F214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6F214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avosy@gmail.com" TargetMode="External" /><Relationship Id="rId3" Type="http://schemas.openxmlformats.org/officeDocument/2006/relationships/settings" Target="settings.xml" /><Relationship Id="rId7" Type="http://schemas.openxmlformats.org/officeDocument/2006/relationships/image" Target="media/image1.jpeg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endnotes" Target="endnotes.xml" /><Relationship Id="rId5" Type="http://schemas.openxmlformats.org/officeDocument/2006/relationships/footnotes" Target="footnotes.xml" /><Relationship Id="rId10" Type="http://schemas.openxmlformats.org/officeDocument/2006/relationships/theme" Target="theme/theme1.xml" /><Relationship Id="rId4" Type="http://schemas.openxmlformats.org/officeDocument/2006/relationships/webSettings" Target="webSettings.xml" /><Relationship Id="rId9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259</Words>
  <Characters>1427</Characters>
  <Application>Microsoft Office Word</Application>
  <DocSecurity>0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CYBER</dc:creator>
  <cp:lastModifiedBy>Pierre PHILARDEAU</cp:lastModifiedBy>
  <cp:revision>2</cp:revision>
  <dcterms:created xsi:type="dcterms:W3CDTF">2023-06-23T05:43:00Z</dcterms:created>
  <dcterms:modified xsi:type="dcterms:W3CDTF">2023-06-23T05:43:00Z</dcterms:modified>
</cp:coreProperties>
</file>