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C0DD" w14:textId="45417E0F" w:rsidR="009D7B73" w:rsidRPr="00A60EA2" w:rsidRDefault="009D7B73" w:rsidP="003C2B6D">
      <w:pPr>
        <w:spacing w:before="0" w:after="40"/>
        <w:rPr>
          <w:rFonts w:ascii="Arial Black" w:hAnsi="Arial Black" w:cs="AngsanaUPC"/>
          <w:b/>
          <w:bCs/>
          <w:sz w:val="36"/>
          <w:szCs w:val="32"/>
          <w:lang w:val="fr-FR" w:eastAsia="en-US"/>
        </w:rPr>
      </w:pPr>
      <w:r w:rsidRPr="009D7B7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D8E3EF" wp14:editId="37151236">
            <wp:simplePos x="0" y="0"/>
            <wp:positionH relativeFrom="margin">
              <wp:posOffset>5096510</wp:posOffset>
            </wp:positionH>
            <wp:positionV relativeFrom="margin">
              <wp:posOffset>19685</wp:posOffset>
            </wp:positionV>
            <wp:extent cx="768350" cy="768350"/>
            <wp:effectExtent l="0" t="0" r="0" b="0"/>
            <wp:wrapTight wrapText="bothSides">
              <wp:wrapPolygon edited="0">
                <wp:start x="0" y="0"/>
                <wp:lineTo x="0" y="20886"/>
                <wp:lineTo x="20886" y="20886"/>
                <wp:lineTo x="208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EA2">
        <w:rPr>
          <w:rFonts w:ascii="Arial Black" w:hAnsi="Arial Black" w:cs="AngsanaUPC"/>
          <w:b/>
          <w:bCs/>
          <w:sz w:val="36"/>
          <w:szCs w:val="32"/>
          <w:lang w:val="fr-FR" w:eastAsia="en-US"/>
        </w:rPr>
        <w:t>Jean-Michel CAO</w:t>
      </w:r>
    </w:p>
    <w:p w14:paraId="33955DB4" w14:textId="4BBC5997" w:rsidR="009D7B73" w:rsidRPr="00D74B69" w:rsidRDefault="00291EB7" w:rsidP="009D7B73">
      <w:pPr>
        <w:spacing w:before="0" w:after="0"/>
        <w:ind w:right="-576"/>
        <w:rPr>
          <w:b/>
          <w:sz w:val="36"/>
          <w:szCs w:val="16"/>
          <w:lang w:val="fr-FR"/>
        </w:rPr>
      </w:pPr>
      <w:r>
        <w:rPr>
          <w:rFonts w:ascii="Calibri" w:hAnsi="Calibri" w:cs="Calibri"/>
          <w:b/>
          <w:color w:val="548DD4"/>
          <w:sz w:val="36"/>
          <w:szCs w:val="16"/>
          <w:lang w:val="fr-FR"/>
        </w:rPr>
        <w:t>Responsable Grands Comptes</w:t>
      </w:r>
    </w:p>
    <w:p w14:paraId="18B69119" w14:textId="26C04528" w:rsidR="009D7B73" w:rsidRPr="009D7B73" w:rsidRDefault="009D7B73" w:rsidP="009D7B73">
      <w:pPr>
        <w:pStyle w:val="Titre4"/>
        <w:tabs>
          <w:tab w:val="clear" w:pos="0"/>
          <w:tab w:val="clear" w:pos="2126"/>
        </w:tabs>
        <w:ind w:right="0"/>
        <w:jc w:val="left"/>
        <w:rPr>
          <w:rFonts w:ascii="Calibri" w:hAnsi="Calibri" w:cs="Calibri"/>
          <w:color w:val="548DD4"/>
          <w:sz w:val="28"/>
          <w:szCs w:val="24"/>
        </w:rPr>
      </w:pPr>
      <w:r w:rsidRPr="009D7B73">
        <w:rPr>
          <w:rFonts w:ascii="Calibri" w:hAnsi="Calibri" w:cs="Calibri"/>
          <w:color w:val="548DD4"/>
          <w:sz w:val="28"/>
          <w:szCs w:val="24"/>
        </w:rPr>
        <w:t>Expérience internationale</w:t>
      </w:r>
    </w:p>
    <w:p w14:paraId="0327DE41" w14:textId="6488AF20" w:rsidR="009D7B73" w:rsidRPr="00DF6E7D" w:rsidRDefault="009D7B73" w:rsidP="0006266C">
      <w:pPr>
        <w:pStyle w:val="Titre4"/>
        <w:tabs>
          <w:tab w:val="clear" w:pos="0"/>
          <w:tab w:val="clear" w:pos="2126"/>
          <w:tab w:val="right" w:pos="9639"/>
        </w:tabs>
        <w:ind w:right="0"/>
        <w:jc w:val="right"/>
        <w:rPr>
          <w:rFonts w:ascii="Arial" w:hAnsi="Arial" w:cs="Arial"/>
          <w:bCs/>
          <w:color w:val="555555"/>
          <w:sz w:val="20"/>
          <w:lang w:eastAsia="en-US"/>
        </w:rPr>
      </w:pPr>
      <w:r w:rsidRPr="005A6D8F">
        <w:rPr>
          <w:rFonts w:ascii="Calibri" w:hAnsi="Calibri" w:cs="Calibri"/>
          <w:color w:val="548DD4"/>
          <w:sz w:val="22"/>
        </w:rPr>
        <w:t>Exec. MBA Paris Dauphine | IT Engineer CY TECH</w:t>
      </w:r>
      <w:r w:rsidR="0006266C">
        <w:tab/>
      </w:r>
      <w:r w:rsidR="00C43CCD">
        <w:rPr>
          <w:rFonts w:ascii="Arial" w:hAnsi="Arial" w:cs="Arial"/>
          <w:b w:val="0"/>
          <w:color w:val="555555"/>
          <w:sz w:val="20"/>
          <w:lang w:eastAsia="en-US"/>
        </w:rPr>
        <w:t>Région parisienne, France</w:t>
      </w:r>
    </w:p>
    <w:p w14:paraId="0A61B478" w14:textId="0629CDC5" w:rsidR="009D7B73" w:rsidRPr="00291EB7" w:rsidRDefault="009D7B73" w:rsidP="009D7B73">
      <w:pPr>
        <w:tabs>
          <w:tab w:val="right" w:pos="9639"/>
        </w:tabs>
        <w:spacing w:before="0" w:after="40"/>
        <w:rPr>
          <w:rFonts w:ascii="Arial" w:hAnsi="Arial" w:cs="Arial"/>
          <w:bCs/>
          <w:color w:val="555555"/>
          <w:sz w:val="20"/>
          <w:lang w:eastAsia="en-US"/>
        </w:rPr>
      </w:pPr>
      <w:r w:rsidRPr="00291EB7">
        <w:rPr>
          <w:rFonts w:ascii="Arial" w:hAnsi="Arial" w:cs="Arial"/>
          <w:bCs/>
          <w:sz w:val="20"/>
          <w:lang w:eastAsia="en-US"/>
        </w:rPr>
        <w:tab/>
      </w:r>
      <w:hyperlink r:id="rId9" w:history="1">
        <w:r w:rsidR="00E818E7" w:rsidRPr="009F529E">
          <w:rPr>
            <w:rStyle w:val="Lienhypertexte"/>
            <w:rFonts w:ascii="Arial" w:hAnsi="Arial" w:cs="Arial"/>
            <w:bCs/>
            <w:sz w:val="20"/>
            <w:lang w:eastAsia="en-US"/>
          </w:rPr>
          <w:t>jmcao@hotmail.com</w:t>
        </w:r>
      </w:hyperlink>
      <w:r w:rsidR="00E818E7">
        <w:rPr>
          <w:rFonts w:ascii="Arial" w:hAnsi="Arial" w:cs="Arial"/>
          <w:bCs/>
          <w:sz w:val="20"/>
          <w:lang w:eastAsia="en-US"/>
        </w:rPr>
        <w:t xml:space="preserve"> </w:t>
      </w:r>
      <w:r w:rsidRPr="00291EB7">
        <w:rPr>
          <w:rFonts w:ascii="Arial" w:hAnsi="Arial" w:cs="Arial"/>
          <w:bCs/>
          <w:sz w:val="20"/>
          <w:lang w:eastAsia="en-US"/>
        </w:rPr>
        <w:t xml:space="preserve">| </w:t>
      </w:r>
      <w:r w:rsidRPr="00291EB7">
        <w:rPr>
          <w:rFonts w:ascii="Arial" w:hAnsi="Arial" w:cs="Arial"/>
          <w:bCs/>
          <w:color w:val="555555"/>
          <w:sz w:val="20"/>
          <w:lang w:eastAsia="en-US"/>
        </w:rPr>
        <w:t>+33 7 8183 9307</w:t>
      </w:r>
    </w:p>
    <w:p w14:paraId="73CAEE2D" w14:textId="3C5D5AC0" w:rsidR="009D7B73" w:rsidRPr="00291EB7" w:rsidRDefault="00E818E7" w:rsidP="00357274">
      <w:pPr>
        <w:tabs>
          <w:tab w:val="right" w:pos="9639"/>
        </w:tabs>
        <w:spacing w:before="0" w:after="40"/>
        <w:jc w:val="right"/>
        <w:rPr>
          <w:rFonts w:ascii="Arial" w:hAnsi="Arial" w:cs="Arial"/>
          <w:bCs/>
          <w:color w:val="555555"/>
          <w:sz w:val="20"/>
          <w:lang w:eastAsia="en-US"/>
        </w:rPr>
      </w:pPr>
      <w:hyperlink r:id="rId10" w:history="1">
        <w:r w:rsidRPr="009F529E">
          <w:rPr>
            <w:rStyle w:val="Lienhypertexte"/>
            <w:rFonts w:ascii="Arial" w:hAnsi="Arial" w:cs="Arial"/>
            <w:bCs/>
            <w:sz w:val="20"/>
            <w:lang w:eastAsia="en-US"/>
          </w:rPr>
          <w:t>http://www.linkedin.com/in/jmcao</w:t>
        </w:r>
      </w:hyperlink>
      <w:r w:rsidR="006A7840" w:rsidRPr="00DF6E7D">
        <w:rPr>
          <w:rFonts w:ascii="Arial" w:hAnsi="Arial" w:cs="Arial"/>
          <w:bCs/>
          <w:color w:val="00B050"/>
          <w:sz w:val="20"/>
          <w:lang w:eastAsia="en-US"/>
        </w:rPr>
        <w:t xml:space="preserve"> </w:t>
      </w:r>
    </w:p>
    <w:p w14:paraId="25A074C7" w14:textId="0326C635" w:rsidR="00A77519" w:rsidRPr="006A4812" w:rsidRDefault="005A6D8F" w:rsidP="006A4812">
      <w:pPr>
        <w:spacing w:before="200" w:after="60"/>
        <w:jc w:val="center"/>
        <w:rPr>
          <w:rFonts w:ascii="Arial" w:hAnsi="Arial" w:cs="Arial"/>
          <w:b/>
          <w:bCs/>
          <w:szCs w:val="24"/>
          <w:lang w:eastAsia="en-US"/>
        </w:rPr>
      </w:pPr>
      <w:r w:rsidRPr="006A4812">
        <w:rPr>
          <w:rFonts w:ascii="Arial" w:hAnsi="Arial" w:cs="Arial"/>
          <w:b/>
          <w:bCs/>
          <w:szCs w:val="24"/>
          <w:lang w:eastAsia="en-US"/>
        </w:rPr>
        <w:t>RÉSUMÉ</w:t>
      </w:r>
    </w:p>
    <w:p w14:paraId="35F0A572" w14:textId="6C062539" w:rsidR="006A7840" w:rsidRDefault="00291EB7" w:rsidP="00A77519">
      <w:pPr>
        <w:spacing w:before="0" w:after="60"/>
        <w:jc w:val="both"/>
        <w:rPr>
          <w:rFonts w:ascii="Verdana" w:hAnsi="Verdana" w:cs="Arial"/>
          <w:color w:val="000000"/>
          <w:sz w:val="20"/>
          <w:lang w:eastAsia="en-US"/>
        </w:rPr>
      </w:pPr>
      <w:r>
        <w:rPr>
          <w:rFonts w:ascii="Verdana" w:hAnsi="Verdana" w:cs="Arial"/>
          <w:color w:val="000000"/>
          <w:sz w:val="20"/>
          <w:lang w:eastAsia="en-US"/>
        </w:rPr>
        <w:t xml:space="preserve">Avec 20 ans dans la vente de solutions Tech et gestion </w:t>
      </w:r>
      <w:r w:rsidR="00201608">
        <w:rPr>
          <w:rFonts w:ascii="Verdana" w:hAnsi="Verdana" w:cs="Arial"/>
          <w:color w:val="000000"/>
          <w:sz w:val="20"/>
          <w:lang w:eastAsia="en-US"/>
        </w:rPr>
        <w:t>d</w:t>
      </w:r>
      <w:r>
        <w:rPr>
          <w:rFonts w:ascii="Verdana" w:hAnsi="Verdana" w:cs="Arial"/>
          <w:color w:val="000000"/>
          <w:sz w:val="20"/>
          <w:lang w:eastAsia="en-US"/>
        </w:rPr>
        <w:t xml:space="preserve">es </w:t>
      </w:r>
      <w:r w:rsidR="00201608">
        <w:rPr>
          <w:rFonts w:ascii="Verdana" w:hAnsi="Verdana" w:cs="Arial"/>
          <w:color w:val="000000"/>
          <w:sz w:val="20"/>
          <w:lang w:eastAsia="en-US"/>
        </w:rPr>
        <w:t>partenaire</w:t>
      </w:r>
      <w:r>
        <w:rPr>
          <w:rFonts w:ascii="Verdana" w:hAnsi="Verdana" w:cs="Arial"/>
          <w:color w:val="000000"/>
          <w:sz w:val="20"/>
          <w:lang w:eastAsia="en-US"/>
        </w:rPr>
        <w:t xml:space="preserve">s, je base mon approche </w:t>
      </w:r>
      <w:r w:rsidR="00201608">
        <w:rPr>
          <w:rFonts w:ascii="Verdana" w:hAnsi="Verdana" w:cs="Arial"/>
          <w:color w:val="000000"/>
          <w:sz w:val="20"/>
          <w:lang w:eastAsia="en-US"/>
        </w:rPr>
        <w:t xml:space="preserve">stratégique </w:t>
      </w:r>
      <w:r>
        <w:rPr>
          <w:rFonts w:ascii="Verdana" w:hAnsi="Verdana" w:cs="Arial"/>
          <w:color w:val="000000"/>
          <w:sz w:val="20"/>
          <w:lang w:eastAsia="en-US"/>
        </w:rPr>
        <w:t>sur le développement de proposition de valeur: comprendre le besoin client et aligner la solution gagnante. J’ai évolué sur des territoires de grands comptes FSI, Tech et Manuf aux USA et en France</w:t>
      </w:r>
      <w:r w:rsidR="00201608">
        <w:rPr>
          <w:rFonts w:ascii="Verdana" w:hAnsi="Verdana" w:cs="Arial"/>
          <w:color w:val="000000"/>
          <w:sz w:val="20"/>
          <w:lang w:eastAsia="en-US"/>
        </w:rPr>
        <w:t>.</w:t>
      </w:r>
    </w:p>
    <w:p w14:paraId="69E37EF8" w14:textId="77777777" w:rsidR="00EA3A05" w:rsidRPr="006A4812" w:rsidRDefault="005A6D8F" w:rsidP="006A4812">
      <w:pPr>
        <w:spacing w:before="200" w:after="60"/>
        <w:jc w:val="center"/>
        <w:rPr>
          <w:rFonts w:ascii="Arial" w:hAnsi="Arial" w:cs="Arial"/>
          <w:b/>
          <w:bCs/>
          <w:szCs w:val="24"/>
          <w:lang w:eastAsia="en-US"/>
        </w:rPr>
      </w:pPr>
      <w:r w:rsidRPr="006A4812">
        <w:rPr>
          <w:rFonts w:ascii="Arial" w:hAnsi="Arial" w:cs="Arial"/>
          <w:b/>
          <w:bCs/>
          <w:szCs w:val="24"/>
          <w:lang w:eastAsia="en-US"/>
        </w:rPr>
        <w:t>EXPERTISE</w:t>
      </w:r>
    </w:p>
    <w:p w14:paraId="2A9BC050" w14:textId="42CEF790" w:rsidR="0063627C" w:rsidRDefault="0063627C" w:rsidP="00733DD0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Compétences en Stratégie IT, Expérience client, Marketing stratégique</w:t>
      </w:r>
    </w:p>
    <w:p w14:paraId="20B3BA32" w14:textId="5F1A3731" w:rsidR="007934ED" w:rsidRPr="00291EB7" w:rsidRDefault="007934ED" w:rsidP="00733DD0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  <w:lang w:val="en-US"/>
        </w:rPr>
      </w:pPr>
      <w:r w:rsidRPr="00291EB7">
        <w:rPr>
          <w:rFonts w:ascii="Verdana" w:hAnsi="Verdana"/>
          <w:szCs w:val="18"/>
          <w:lang w:val="en-US"/>
        </w:rPr>
        <w:t xml:space="preserve">Ecosystem Management : VARs, ISVs, GSI, co-sell, joint GTM, Partnership </w:t>
      </w:r>
    </w:p>
    <w:p w14:paraId="075F8EBA" w14:textId="08DF9FD9" w:rsidR="00EA3A05" w:rsidRDefault="002F16D3" w:rsidP="00733DD0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5A6D8F">
        <w:rPr>
          <w:rFonts w:ascii="Verdana" w:hAnsi="Verdana"/>
          <w:szCs w:val="18"/>
        </w:rPr>
        <w:t xml:space="preserve">Gestion de compte et stratégie de vente pour les </w:t>
      </w:r>
      <w:r w:rsidR="00291EB7">
        <w:rPr>
          <w:rFonts w:ascii="Verdana" w:hAnsi="Verdana"/>
          <w:szCs w:val="18"/>
        </w:rPr>
        <w:t xml:space="preserve">moyennes et </w:t>
      </w:r>
      <w:r w:rsidRPr="005A6D8F">
        <w:rPr>
          <w:rFonts w:ascii="Verdana" w:hAnsi="Verdana"/>
          <w:szCs w:val="18"/>
        </w:rPr>
        <w:t>grandes entreprises</w:t>
      </w:r>
    </w:p>
    <w:p w14:paraId="77F32286" w14:textId="1B9496D9" w:rsidR="00B83963" w:rsidRPr="00DD2034" w:rsidRDefault="00DD2034" w:rsidP="00733DD0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DD2034">
        <w:rPr>
          <w:rFonts w:ascii="Verdana" w:hAnsi="Verdana"/>
          <w:szCs w:val="18"/>
        </w:rPr>
        <w:t>Positionnement stratégique, Vente de solutions, Vente consultative, Relation au niveau C, Cycle de vente complexe, Excellentes compétences en présentation (Fra/Eng)</w:t>
      </w:r>
    </w:p>
    <w:p w14:paraId="42F0B6E1" w14:textId="399DF5A7" w:rsidR="00357274" w:rsidRPr="007934ED" w:rsidRDefault="007934ED" w:rsidP="00733DD0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DD2034">
        <w:rPr>
          <w:rFonts w:ascii="Verdana" w:hAnsi="Verdana"/>
          <w:szCs w:val="18"/>
        </w:rPr>
        <w:t>IMPAX</w:t>
      </w:r>
      <w:r w:rsidR="00660C7F">
        <w:rPr>
          <w:rFonts w:ascii="Verdana" w:hAnsi="Verdana"/>
          <w:szCs w:val="18"/>
        </w:rPr>
        <w:t xml:space="preserve"> Selling</w:t>
      </w:r>
      <w:r w:rsidRPr="00DD2034">
        <w:rPr>
          <w:rFonts w:ascii="Verdana" w:hAnsi="Verdana"/>
          <w:szCs w:val="18"/>
        </w:rPr>
        <w:t xml:space="preserve">, Salesforce, </w:t>
      </w:r>
      <w:r w:rsidR="00660C7F">
        <w:rPr>
          <w:rFonts w:ascii="Verdana" w:hAnsi="Verdana"/>
          <w:szCs w:val="18"/>
        </w:rPr>
        <w:t>Sales Navigator</w:t>
      </w:r>
    </w:p>
    <w:p w14:paraId="56571846" w14:textId="77777777" w:rsidR="00907D48" w:rsidRPr="006A4812" w:rsidRDefault="005A6D8F" w:rsidP="006A4812">
      <w:pPr>
        <w:spacing w:before="200" w:after="60"/>
        <w:jc w:val="center"/>
        <w:rPr>
          <w:rFonts w:ascii="Arial" w:hAnsi="Arial" w:cs="Arial"/>
          <w:b/>
          <w:bCs/>
          <w:szCs w:val="24"/>
          <w:lang w:eastAsia="en-US"/>
        </w:rPr>
      </w:pPr>
      <w:r w:rsidRPr="006A4812">
        <w:rPr>
          <w:rFonts w:ascii="Arial" w:hAnsi="Arial" w:cs="Arial"/>
          <w:b/>
          <w:bCs/>
          <w:szCs w:val="24"/>
          <w:lang w:eastAsia="en-US"/>
        </w:rPr>
        <w:t>RÉSULTATS &amp; RÉALISATIONS</w:t>
      </w:r>
    </w:p>
    <w:p w14:paraId="2D0859B2" w14:textId="0B375EBF" w:rsidR="008C6CAD" w:rsidRPr="00656B1D" w:rsidRDefault="009C29AB" w:rsidP="00733DD0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656B1D">
        <w:rPr>
          <w:rFonts w:ascii="Verdana" w:hAnsi="Verdana"/>
          <w:b/>
          <w:szCs w:val="18"/>
        </w:rPr>
        <w:t>LINKEDIN :</w:t>
      </w:r>
      <w:r w:rsidR="008C6CAD" w:rsidRPr="00656B1D">
        <w:rPr>
          <w:rFonts w:ascii="Verdana" w:hAnsi="Verdana"/>
          <w:bCs/>
          <w:szCs w:val="18"/>
        </w:rPr>
        <w:t xml:space="preserve"> 2M$ de revenus supplémentaire</w:t>
      </w:r>
      <w:r w:rsidR="00660C7F">
        <w:rPr>
          <w:rFonts w:ascii="Verdana" w:hAnsi="Verdana"/>
          <w:bCs/>
          <w:szCs w:val="18"/>
        </w:rPr>
        <w:t>s avec Microsoft</w:t>
      </w:r>
    </w:p>
    <w:p w14:paraId="70747554" w14:textId="0DE8AE39" w:rsidR="0026710E" w:rsidRPr="00656B1D" w:rsidRDefault="005776F7" w:rsidP="00733DD0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656B1D">
        <w:rPr>
          <w:rFonts w:ascii="Verdana" w:hAnsi="Verdana"/>
          <w:b/>
          <w:szCs w:val="18"/>
        </w:rPr>
        <w:t>FORRESTER RESEARCH :</w:t>
      </w:r>
      <w:r w:rsidR="008C6CAD" w:rsidRPr="00656B1D">
        <w:rPr>
          <w:rFonts w:ascii="Verdana" w:hAnsi="Verdana"/>
          <w:szCs w:val="18"/>
        </w:rPr>
        <w:t xml:space="preserve"> </w:t>
      </w:r>
      <w:r w:rsidR="00660C7F">
        <w:rPr>
          <w:rFonts w:ascii="Verdana" w:hAnsi="Verdana"/>
          <w:szCs w:val="18"/>
        </w:rPr>
        <w:t xml:space="preserve">Amène mon compte FSI au statut </w:t>
      </w:r>
      <w:r w:rsidR="008C6CAD" w:rsidRPr="00656B1D">
        <w:rPr>
          <w:rFonts w:ascii="Verdana" w:hAnsi="Verdana"/>
          <w:szCs w:val="18"/>
        </w:rPr>
        <w:t>« </w:t>
      </w:r>
      <w:r w:rsidR="008C6CAD" w:rsidRPr="00660C7F">
        <w:rPr>
          <w:rFonts w:ascii="Verdana" w:hAnsi="Verdana"/>
          <w:i/>
          <w:iCs/>
          <w:szCs w:val="18"/>
        </w:rPr>
        <w:t>Premier</w:t>
      </w:r>
      <w:r w:rsidR="008C6CAD" w:rsidRPr="00443450">
        <w:rPr>
          <w:rFonts w:ascii="Verdana" w:hAnsi="Verdana"/>
          <w:i/>
          <w:iCs/>
          <w:szCs w:val="18"/>
        </w:rPr>
        <w:t> »</w:t>
      </w:r>
    </w:p>
    <w:p w14:paraId="677EC848" w14:textId="2B6CFA00" w:rsidR="00907D48" w:rsidRPr="00656B1D" w:rsidRDefault="009C29AB" w:rsidP="00733DD0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656B1D">
        <w:rPr>
          <w:rFonts w:ascii="Verdana" w:hAnsi="Verdana"/>
          <w:b/>
          <w:szCs w:val="18"/>
        </w:rPr>
        <w:t>HP :</w:t>
      </w:r>
      <w:r w:rsidR="007934ED">
        <w:rPr>
          <w:rFonts w:ascii="Verdana" w:hAnsi="Verdana"/>
          <w:szCs w:val="18"/>
        </w:rPr>
        <w:t xml:space="preserve"> </w:t>
      </w:r>
      <w:r w:rsidR="00660C7F">
        <w:rPr>
          <w:rFonts w:ascii="Verdana" w:hAnsi="Verdana"/>
          <w:szCs w:val="18"/>
        </w:rPr>
        <w:t xml:space="preserve">Big deal de </w:t>
      </w:r>
      <w:r w:rsidR="007934ED">
        <w:rPr>
          <w:rFonts w:ascii="Verdana" w:hAnsi="Verdana"/>
          <w:szCs w:val="18"/>
        </w:rPr>
        <w:t xml:space="preserve">10M$+ </w:t>
      </w:r>
      <w:r w:rsidR="00660C7F">
        <w:rPr>
          <w:rFonts w:ascii="Verdana" w:hAnsi="Verdana"/>
          <w:szCs w:val="18"/>
        </w:rPr>
        <w:t>en services d’externalisation</w:t>
      </w:r>
    </w:p>
    <w:p w14:paraId="0B870C48" w14:textId="7468087D" w:rsidR="00EA3A05" w:rsidRPr="00656B1D" w:rsidRDefault="009C29AB" w:rsidP="0013786B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 w:cs="Arial"/>
          <w:sz w:val="18"/>
        </w:rPr>
      </w:pPr>
      <w:r w:rsidRPr="00656B1D">
        <w:rPr>
          <w:rFonts w:ascii="Verdana" w:hAnsi="Verdana"/>
          <w:b/>
          <w:szCs w:val="18"/>
        </w:rPr>
        <w:t>LIONBRIGE :</w:t>
      </w:r>
      <w:r w:rsidR="00677626">
        <w:rPr>
          <w:rFonts w:ascii="Verdana" w:hAnsi="Verdana"/>
          <w:szCs w:val="18"/>
        </w:rPr>
        <w:t xml:space="preserve"> 4m</w:t>
      </w:r>
      <w:r w:rsidR="00660C7F">
        <w:rPr>
          <w:rFonts w:ascii="Verdana" w:hAnsi="Verdana"/>
          <w:szCs w:val="18"/>
        </w:rPr>
        <w:t xml:space="preserve">$+ dont l’ouverture d’un grand compte via une </w:t>
      </w:r>
      <w:r w:rsidR="00677626">
        <w:rPr>
          <w:rFonts w:ascii="Verdana" w:hAnsi="Verdana"/>
          <w:szCs w:val="18"/>
        </w:rPr>
        <w:t xml:space="preserve">approche </w:t>
      </w:r>
      <w:r w:rsidR="00660C7F">
        <w:rPr>
          <w:rFonts w:ascii="Verdana" w:hAnsi="Verdana"/>
          <w:szCs w:val="18"/>
        </w:rPr>
        <w:t xml:space="preserve">stratégique </w:t>
      </w:r>
      <w:r w:rsidR="00677626">
        <w:rPr>
          <w:rFonts w:ascii="Verdana" w:hAnsi="Verdana"/>
          <w:szCs w:val="18"/>
        </w:rPr>
        <w:t>360°</w:t>
      </w:r>
    </w:p>
    <w:p w14:paraId="273669F6" w14:textId="71141222" w:rsidR="004C4DA4" w:rsidRPr="00AC34FA" w:rsidRDefault="006A4812" w:rsidP="006A4812">
      <w:pPr>
        <w:spacing w:before="200" w:after="60"/>
        <w:jc w:val="center"/>
        <w:rPr>
          <w:rFonts w:ascii="Arial" w:hAnsi="Arial" w:cs="Arial"/>
          <w:b/>
          <w:bCs/>
          <w:szCs w:val="21"/>
          <w:shd w:val="clear" w:color="auto" w:fill="F2F2F2"/>
          <w:lang w:eastAsia="en-US"/>
        </w:rPr>
      </w:pPr>
      <w:r w:rsidRPr="00AC34FA">
        <w:rPr>
          <w:rFonts w:ascii="Arial" w:hAnsi="Arial" w:cs="Arial"/>
          <w:b/>
          <w:bCs/>
          <w:szCs w:val="24"/>
          <w:lang w:eastAsia="en-US"/>
        </w:rPr>
        <w:t>EXPERIENCE</w:t>
      </w:r>
    </w:p>
    <w:p w14:paraId="43095DC3" w14:textId="6F8EB0F5" w:rsidR="005266C9" w:rsidRPr="006A4812" w:rsidRDefault="00A01207" w:rsidP="005266C9">
      <w:pPr>
        <w:tabs>
          <w:tab w:val="right" w:pos="9639"/>
        </w:tabs>
        <w:spacing w:before="120" w:after="0"/>
        <w:jc w:val="both"/>
        <w:rPr>
          <w:rFonts w:ascii="Arial Black" w:hAnsi="Arial Black" w:cs="Aharoni"/>
          <w:b/>
          <w:bCs/>
          <w:sz w:val="18"/>
          <w:lang w:eastAsia="en-US"/>
        </w:rPr>
      </w:pPr>
      <w:r>
        <w:rPr>
          <w:rFonts w:ascii="Arial Black" w:hAnsi="Arial Black" w:cs="Aharoni"/>
          <w:b/>
          <w:bCs/>
          <w:sz w:val="20"/>
          <w:szCs w:val="22"/>
          <w:lang w:eastAsia="en-US"/>
        </w:rPr>
        <w:t xml:space="preserve">IDC – FRANCE </w:t>
      </w:r>
      <w:r w:rsidR="005266C9">
        <w:rPr>
          <w:rFonts w:ascii="Arial Black" w:hAnsi="Arial Black" w:cs="Aharoni"/>
          <w:b/>
          <w:bCs/>
          <w:sz w:val="18"/>
          <w:lang w:eastAsia="en-US"/>
        </w:rPr>
        <w:tab/>
      </w:r>
      <w:r w:rsidR="001A325A">
        <w:rPr>
          <w:rFonts w:ascii="Arial" w:hAnsi="Arial" w:cs="Arial"/>
          <w:b/>
          <w:bCs/>
          <w:color w:val="0070C0"/>
          <w:sz w:val="22"/>
          <w:lang w:eastAsia="en-US"/>
        </w:rPr>
        <w:t xml:space="preserve">Nov 2023 – </w:t>
      </w:r>
      <w:r w:rsidR="00620627">
        <w:rPr>
          <w:rFonts w:ascii="Arial" w:hAnsi="Arial" w:cs="Arial"/>
          <w:b/>
          <w:bCs/>
          <w:color w:val="0070C0"/>
          <w:sz w:val="22"/>
          <w:lang w:eastAsia="en-US"/>
        </w:rPr>
        <w:t>Mai 2025</w:t>
      </w:r>
    </w:p>
    <w:p w14:paraId="595ED622" w14:textId="6B0A32CF" w:rsidR="005266C9" w:rsidRPr="006A4812" w:rsidRDefault="00A01207" w:rsidP="005266C9">
      <w:pPr>
        <w:widowControl/>
        <w:tabs>
          <w:tab w:val="right" w:pos="11070"/>
        </w:tabs>
        <w:suppressAutoHyphens w:val="0"/>
        <w:spacing w:before="40" w:after="0"/>
        <w:jc w:val="both"/>
        <w:outlineLvl w:val="3"/>
        <w:rPr>
          <w:rFonts w:ascii="Arial" w:hAnsi="Arial" w:cs="Arial"/>
          <w:b/>
          <w:color w:val="0070C0"/>
          <w:sz w:val="22"/>
          <w:szCs w:val="22"/>
          <w:lang w:eastAsia="en-US"/>
        </w:rPr>
      </w:pPr>
      <w:r w:rsidRPr="4FDEB7E2">
        <w:rPr>
          <w:rFonts w:ascii="Arial" w:hAnsi="Arial" w:cs="Arial"/>
          <w:b/>
          <w:color w:val="0070C0"/>
          <w:sz w:val="22"/>
          <w:szCs w:val="22"/>
          <w:lang w:eastAsia="en-US"/>
        </w:rPr>
        <w:t>Directeur de l’engagement commercial, Paris</w:t>
      </w:r>
    </w:p>
    <w:p w14:paraId="2649BD74" w14:textId="24635F16" w:rsidR="005266C9" w:rsidRDefault="4FDEB7E2" w:rsidP="007B5743">
      <w:pPr>
        <w:pStyle w:val="Achievement"/>
        <w:spacing w:before="40" w:after="0" w:line="240" w:lineRule="auto"/>
        <w:ind w:left="0" w:firstLine="0"/>
        <w:rPr>
          <w:rFonts w:ascii="Verdana" w:hAnsi="Verdana"/>
        </w:rPr>
      </w:pPr>
      <w:r w:rsidRPr="4FDEB7E2">
        <w:rPr>
          <w:rFonts w:ascii="Verdana" w:hAnsi="Verdana"/>
        </w:rPr>
        <w:t xml:space="preserve">En tant que membre de l’équipe de direction des ventes européennes, je permets aux commerciaux </w:t>
      </w:r>
      <w:r w:rsidR="00660C7F">
        <w:rPr>
          <w:rFonts w:ascii="Verdana" w:hAnsi="Verdana"/>
        </w:rPr>
        <w:t xml:space="preserve">EMEA </w:t>
      </w:r>
      <w:r w:rsidRPr="4FDEB7E2">
        <w:rPr>
          <w:rFonts w:ascii="Verdana" w:hAnsi="Verdana"/>
        </w:rPr>
        <w:t xml:space="preserve">de mieux engager avec leurs clients </w:t>
      </w:r>
      <w:r w:rsidR="00660C7F">
        <w:rPr>
          <w:rFonts w:ascii="Verdana" w:hAnsi="Verdana"/>
        </w:rPr>
        <w:t xml:space="preserve">en France </w:t>
      </w:r>
      <w:r w:rsidRPr="4FDEB7E2">
        <w:rPr>
          <w:rFonts w:ascii="Verdana" w:hAnsi="Verdana"/>
        </w:rPr>
        <w:t xml:space="preserve">ainsi que de </w:t>
      </w:r>
      <w:r w:rsidR="00660C7F">
        <w:rPr>
          <w:rFonts w:ascii="Verdana" w:hAnsi="Verdana"/>
        </w:rPr>
        <w:t xml:space="preserve">développer </w:t>
      </w:r>
      <w:r w:rsidRPr="4FDEB7E2">
        <w:rPr>
          <w:rFonts w:ascii="Verdana" w:hAnsi="Verdana"/>
        </w:rPr>
        <w:t xml:space="preserve">des relations directes avec les </w:t>
      </w:r>
      <w:r w:rsidR="00660C7F">
        <w:rPr>
          <w:rFonts w:ascii="Verdana" w:hAnsi="Verdana"/>
        </w:rPr>
        <w:t>dirigeants locaux.</w:t>
      </w:r>
    </w:p>
    <w:p w14:paraId="14835D88" w14:textId="23BF5B06" w:rsidR="00F51844" w:rsidRDefault="005266C9" w:rsidP="005266C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Stratégie de vente, Planification du territoire, Coaching, </w:t>
      </w:r>
      <w:r w:rsidR="00660C7F">
        <w:rPr>
          <w:rFonts w:ascii="Verdana" w:hAnsi="Verdana"/>
          <w:szCs w:val="18"/>
        </w:rPr>
        <w:t>Deal Shaping</w:t>
      </w:r>
    </w:p>
    <w:p w14:paraId="736A6898" w14:textId="6F9C36B4" w:rsidR="005266C9" w:rsidRDefault="00660C7F" w:rsidP="005266C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Représentant de </w:t>
      </w:r>
      <w:r w:rsidR="00127442">
        <w:rPr>
          <w:rFonts w:ascii="Verdana" w:hAnsi="Verdana"/>
          <w:szCs w:val="18"/>
        </w:rPr>
        <w:t xml:space="preserve">IDC France </w:t>
      </w:r>
      <w:r>
        <w:rPr>
          <w:rFonts w:ascii="Verdana" w:hAnsi="Verdana"/>
          <w:szCs w:val="18"/>
        </w:rPr>
        <w:t>auprès de l’écosystème</w:t>
      </w:r>
    </w:p>
    <w:p w14:paraId="33BDBE3A" w14:textId="657E995B" w:rsidR="00660C7F" w:rsidRDefault="00660C7F" w:rsidP="005266C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Directeur de Compte pour 2 entreprises du CAC</w:t>
      </w:r>
    </w:p>
    <w:p w14:paraId="6B5A432C" w14:textId="6EAE2B07" w:rsidR="00961A43" w:rsidRPr="00291EB7" w:rsidRDefault="00C90095" w:rsidP="006A4812">
      <w:pPr>
        <w:tabs>
          <w:tab w:val="right" w:pos="9639"/>
        </w:tabs>
        <w:spacing w:before="120" w:after="0"/>
        <w:jc w:val="both"/>
        <w:rPr>
          <w:rFonts w:ascii="Arial Black" w:hAnsi="Arial Black" w:cs="Aharoni"/>
          <w:b/>
          <w:bCs/>
          <w:sz w:val="18"/>
          <w:lang w:val="en-US" w:eastAsia="en-US"/>
        </w:rPr>
      </w:pPr>
      <w:r w:rsidRPr="00291EB7">
        <w:rPr>
          <w:rFonts w:ascii="Arial Black" w:hAnsi="Arial Black" w:cs="Aharoni"/>
          <w:b/>
          <w:bCs/>
          <w:sz w:val="20"/>
          <w:szCs w:val="22"/>
          <w:lang w:val="en-US" w:eastAsia="en-US"/>
        </w:rPr>
        <w:t xml:space="preserve">LINKEDIN SAS – FRANCE </w:t>
      </w:r>
      <w:r w:rsidR="006A4812" w:rsidRPr="00291EB7">
        <w:rPr>
          <w:rFonts w:ascii="Arial Black" w:hAnsi="Arial Black" w:cs="Aharoni"/>
          <w:b/>
          <w:bCs/>
          <w:sz w:val="18"/>
          <w:lang w:val="en-US" w:eastAsia="en-US"/>
        </w:rPr>
        <w:tab/>
      </w:r>
      <w:r w:rsidR="006A4812" w:rsidRPr="00291EB7">
        <w:rPr>
          <w:rFonts w:ascii="Arial" w:hAnsi="Arial" w:cs="Arial"/>
          <w:b/>
          <w:bCs/>
          <w:color w:val="0070C0"/>
          <w:sz w:val="22"/>
          <w:lang w:val="en-US" w:eastAsia="en-US"/>
        </w:rPr>
        <w:t>Avr 2022 – Oct 2023</w:t>
      </w:r>
    </w:p>
    <w:p w14:paraId="00CFE0CE" w14:textId="21FCD687" w:rsidR="00961A43" w:rsidRPr="006A4812" w:rsidRDefault="007A7F2C" w:rsidP="00C20E79">
      <w:pPr>
        <w:widowControl/>
        <w:tabs>
          <w:tab w:val="right" w:pos="11070"/>
        </w:tabs>
        <w:suppressAutoHyphens w:val="0"/>
        <w:spacing w:before="40" w:after="0"/>
        <w:jc w:val="both"/>
        <w:outlineLvl w:val="3"/>
        <w:rPr>
          <w:rFonts w:ascii="Arial" w:hAnsi="Arial" w:cs="Arial"/>
          <w:b/>
          <w:bCs/>
          <w:color w:val="0070C0"/>
          <w:sz w:val="22"/>
          <w:lang w:eastAsia="en-US"/>
        </w:rPr>
      </w:pPr>
      <w:r>
        <w:rPr>
          <w:rFonts w:ascii="Arial" w:hAnsi="Arial" w:cs="Arial"/>
          <w:b/>
          <w:bCs/>
          <w:color w:val="0070C0"/>
          <w:sz w:val="22"/>
          <w:lang w:eastAsia="en-US"/>
        </w:rPr>
        <w:t>Partner Manager pour Microsoft Relationship Sales - $2m+, Paris</w:t>
      </w:r>
    </w:p>
    <w:p w14:paraId="4EE0F2A1" w14:textId="11F979DC" w:rsidR="0026710E" w:rsidRDefault="00660C7F" w:rsidP="00C20E79">
      <w:pPr>
        <w:pStyle w:val="Achievement"/>
        <w:spacing w:before="40" w:after="0" w:line="240" w:lineRule="auto"/>
        <w:ind w:left="0" w:firstLine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Accélérer les ventes conjointes </w:t>
      </w:r>
      <w:r w:rsidR="0026710E">
        <w:rPr>
          <w:rFonts w:ascii="Verdana" w:hAnsi="Verdana"/>
          <w:szCs w:val="18"/>
        </w:rPr>
        <w:t>avec les équipes de vente régionales de LinkedIn et de Microsoft grâce à une approche combinée.</w:t>
      </w:r>
    </w:p>
    <w:p w14:paraId="318BE1EB" w14:textId="0C296802" w:rsidR="00961A43" w:rsidRDefault="00471B1E" w:rsidP="00C20E7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Construction d</w:t>
      </w:r>
      <w:r w:rsidR="00810F99">
        <w:rPr>
          <w:rFonts w:ascii="Verdana" w:hAnsi="Verdana"/>
          <w:szCs w:val="18"/>
        </w:rPr>
        <w:t>es approches GTM/ Co Sell avec les responsables des ventes chez Microsoft et LinkedIn</w:t>
      </w:r>
    </w:p>
    <w:p w14:paraId="41EFEF04" w14:textId="4DD0D786" w:rsidR="00961A43" w:rsidRDefault="004E11AA" w:rsidP="00C20E7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Amélioration </w:t>
      </w:r>
      <w:r w:rsidR="00471B1E">
        <w:rPr>
          <w:rFonts w:ascii="Verdana" w:hAnsi="Verdana"/>
          <w:szCs w:val="18"/>
        </w:rPr>
        <w:t xml:space="preserve">du branding produit au sein des </w:t>
      </w:r>
      <w:r>
        <w:rPr>
          <w:rFonts w:ascii="Verdana" w:hAnsi="Verdana"/>
          <w:szCs w:val="18"/>
        </w:rPr>
        <w:t xml:space="preserve">organisations </w:t>
      </w:r>
      <w:r w:rsidR="00471B1E">
        <w:rPr>
          <w:rFonts w:ascii="Verdana" w:hAnsi="Verdana"/>
          <w:szCs w:val="18"/>
        </w:rPr>
        <w:t>commerciales de Microsoft</w:t>
      </w:r>
    </w:p>
    <w:p w14:paraId="7DB57A73" w14:textId="2B4FCF22" w:rsidR="00961A43" w:rsidRDefault="00471B1E" w:rsidP="00C20E7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S</w:t>
      </w:r>
      <w:r w:rsidR="00FE7F42">
        <w:rPr>
          <w:rFonts w:ascii="Verdana" w:hAnsi="Verdana"/>
          <w:szCs w:val="18"/>
        </w:rPr>
        <w:t>tratégie de vente, analyse des données, planification du territoire, coaching</w:t>
      </w:r>
      <w:r>
        <w:rPr>
          <w:rFonts w:ascii="Verdana" w:hAnsi="Verdana"/>
          <w:szCs w:val="18"/>
        </w:rPr>
        <w:t>, deal shaping</w:t>
      </w:r>
    </w:p>
    <w:p w14:paraId="265E3387" w14:textId="22A3CD6C" w:rsidR="007D6301" w:rsidRPr="006A4812" w:rsidRDefault="007D6301" w:rsidP="00C20E79">
      <w:pPr>
        <w:tabs>
          <w:tab w:val="right" w:pos="9639"/>
        </w:tabs>
        <w:spacing w:before="200" w:after="0"/>
        <w:jc w:val="both"/>
        <w:rPr>
          <w:rFonts w:ascii="Arial Black" w:hAnsi="Arial Black" w:cs="Aharoni"/>
          <w:b/>
          <w:bCs/>
          <w:sz w:val="18"/>
          <w:lang w:eastAsia="en-US"/>
        </w:rPr>
      </w:pPr>
      <w:r w:rsidRPr="00AC34FA">
        <w:rPr>
          <w:rFonts w:ascii="Arial Black" w:hAnsi="Arial Black" w:cs="Aharoni"/>
          <w:b/>
          <w:bCs/>
          <w:sz w:val="20"/>
          <w:szCs w:val="22"/>
          <w:lang w:eastAsia="en-US"/>
        </w:rPr>
        <w:t xml:space="preserve">FORRESTER RECHERCHE </w:t>
      </w:r>
      <w:r w:rsidR="006A4812" w:rsidRPr="006A4812">
        <w:rPr>
          <w:rFonts w:ascii="Arial Black" w:hAnsi="Arial Black" w:cs="Aharoni"/>
          <w:b/>
          <w:bCs/>
          <w:sz w:val="18"/>
          <w:lang w:eastAsia="en-US"/>
        </w:rPr>
        <w:tab/>
      </w:r>
      <w:r w:rsidR="006A4812" w:rsidRPr="006A4812">
        <w:rPr>
          <w:rFonts w:ascii="Arial" w:hAnsi="Arial" w:cs="Arial"/>
          <w:b/>
          <w:bCs/>
          <w:color w:val="0070C0"/>
          <w:sz w:val="22"/>
          <w:lang w:eastAsia="en-US"/>
        </w:rPr>
        <w:t>2015 - 2022</w:t>
      </w:r>
    </w:p>
    <w:p w14:paraId="06EB8482" w14:textId="72E8C461" w:rsidR="007D6301" w:rsidRPr="006A4812" w:rsidRDefault="00E924A0" w:rsidP="00C20E79">
      <w:pPr>
        <w:widowControl/>
        <w:tabs>
          <w:tab w:val="right" w:pos="11070"/>
        </w:tabs>
        <w:suppressAutoHyphens w:val="0"/>
        <w:spacing w:before="40" w:after="0"/>
        <w:jc w:val="both"/>
        <w:outlineLvl w:val="3"/>
        <w:rPr>
          <w:rFonts w:ascii="Arial" w:hAnsi="Arial" w:cs="Arial"/>
          <w:b/>
          <w:bCs/>
          <w:color w:val="0070C0"/>
          <w:sz w:val="22"/>
          <w:lang w:eastAsia="en-US"/>
        </w:rPr>
      </w:pPr>
      <w:r w:rsidRPr="006A4812">
        <w:rPr>
          <w:rFonts w:ascii="Arial" w:hAnsi="Arial" w:cs="Arial"/>
          <w:b/>
          <w:bCs/>
          <w:color w:val="0070C0"/>
          <w:sz w:val="22"/>
          <w:lang w:eastAsia="en-US"/>
        </w:rPr>
        <w:t>Global Account Manager - $2m+, Paris</w:t>
      </w:r>
    </w:p>
    <w:p w14:paraId="0E297C20" w14:textId="77777777" w:rsidR="00471B1E" w:rsidRDefault="00471B1E" w:rsidP="00471B1E">
      <w:pPr>
        <w:spacing w:before="40" w:after="60"/>
        <w:jc w:val="both"/>
        <w:rPr>
          <w:rFonts w:ascii="Verdana" w:hAnsi="Verdana" w:cs="Arial"/>
          <w:color w:val="000000"/>
          <w:sz w:val="20"/>
          <w:lang w:eastAsia="en-US"/>
        </w:rPr>
      </w:pPr>
      <w:r>
        <w:rPr>
          <w:rFonts w:ascii="Verdana" w:hAnsi="Verdana" w:cs="Arial"/>
          <w:color w:val="000000"/>
          <w:sz w:val="20"/>
          <w:lang w:eastAsia="en-US"/>
        </w:rPr>
        <w:t xml:space="preserve">Je collabore avec les </w:t>
      </w:r>
      <w:r w:rsidR="00C20E79">
        <w:rPr>
          <w:rFonts w:ascii="Verdana" w:hAnsi="Verdana" w:cs="Arial"/>
          <w:color w:val="000000"/>
          <w:sz w:val="20"/>
          <w:lang w:eastAsia="en-US"/>
        </w:rPr>
        <w:t xml:space="preserve">dirigeants </w:t>
      </w:r>
      <w:r>
        <w:rPr>
          <w:rFonts w:ascii="Verdana" w:hAnsi="Verdana" w:cs="Arial"/>
          <w:color w:val="000000"/>
          <w:sz w:val="20"/>
          <w:lang w:eastAsia="en-US"/>
        </w:rPr>
        <w:t>Métiers</w:t>
      </w:r>
      <w:r w:rsidR="00C20E79">
        <w:rPr>
          <w:rFonts w:ascii="Verdana" w:hAnsi="Verdana" w:cs="Arial"/>
          <w:color w:val="000000"/>
          <w:sz w:val="20"/>
          <w:lang w:eastAsia="en-US"/>
        </w:rPr>
        <w:t xml:space="preserve">, marketing et </w:t>
      </w:r>
      <w:r>
        <w:rPr>
          <w:rFonts w:ascii="Verdana" w:hAnsi="Verdana" w:cs="Arial"/>
          <w:color w:val="000000"/>
          <w:sz w:val="20"/>
          <w:lang w:eastAsia="en-US"/>
        </w:rPr>
        <w:t xml:space="preserve">SI </w:t>
      </w:r>
      <w:r w:rsidR="00C20E79">
        <w:rPr>
          <w:rFonts w:ascii="Verdana" w:hAnsi="Verdana" w:cs="Arial"/>
          <w:color w:val="000000"/>
          <w:sz w:val="20"/>
          <w:lang w:eastAsia="en-US"/>
        </w:rPr>
        <w:t xml:space="preserve">du CAC 40 pour </w:t>
      </w:r>
      <w:r>
        <w:rPr>
          <w:rFonts w:ascii="Verdana" w:hAnsi="Verdana" w:cs="Arial"/>
          <w:color w:val="000000"/>
          <w:sz w:val="20"/>
          <w:lang w:eastAsia="en-US"/>
        </w:rPr>
        <w:t xml:space="preserve">adresser </w:t>
      </w:r>
      <w:r w:rsidR="00C20E79">
        <w:rPr>
          <w:rFonts w:ascii="Verdana" w:hAnsi="Verdana" w:cs="Arial"/>
          <w:color w:val="000000"/>
          <w:sz w:val="20"/>
          <w:lang w:eastAsia="en-US"/>
        </w:rPr>
        <w:t>leurs priorités et objectifs</w:t>
      </w:r>
      <w:r>
        <w:rPr>
          <w:rFonts w:ascii="Verdana" w:hAnsi="Verdana" w:cs="Arial"/>
          <w:color w:val="000000"/>
          <w:sz w:val="20"/>
          <w:lang w:eastAsia="en-US"/>
        </w:rPr>
        <w:t xml:space="preserve"> avec l’apport de la Recherche et C</w:t>
      </w:r>
      <w:r w:rsidR="00C20E79">
        <w:rPr>
          <w:rFonts w:ascii="Verdana" w:hAnsi="Verdana" w:cs="Arial"/>
          <w:color w:val="000000"/>
          <w:sz w:val="20"/>
          <w:lang w:eastAsia="en-US"/>
        </w:rPr>
        <w:t xml:space="preserve">onseil </w:t>
      </w:r>
      <w:r>
        <w:rPr>
          <w:rFonts w:ascii="Verdana" w:hAnsi="Verdana" w:cs="Arial"/>
          <w:color w:val="000000"/>
          <w:sz w:val="20"/>
          <w:lang w:eastAsia="en-US"/>
        </w:rPr>
        <w:t>en S</w:t>
      </w:r>
      <w:r w:rsidR="00C20E79">
        <w:rPr>
          <w:rFonts w:ascii="Verdana" w:hAnsi="Verdana" w:cs="Arial"/>
          <w:color w:val="000000"/>
          <w:sz w:val="20"/>
          <w:lang w:eastAsia="en-US"/>
        </w:rPr>
        <w:t xml:space="preserve">tratégie. </w:t>
      </w:r>
      <w:r>
        <w:rPr>
          <w:rFonts w:ascii="Verdana" w:hAnsi="Verdana" w:cs="Arial"/>
          <w:color w:val="000000"/>
          <w:sz w:val="20"/>
          <w:lang w:eastAsia="en-US"/>
        </w:rPr>
        <w:t>S</w:t>
      </w:r>
      <w:r w:rsidR="00C20E79">
        <w:rPr>
          <w:rFonts w:ascii="Verdana" w:hAnsi="Verdana" w:cs="Arial"/>
          <w:color w:val="000000"/>
          <w:sz w:val="20"/>
          <w:lang w:eastAsia="en-US"/>
        </w:rPr>
        <w:t xml:space="preserve">ujets </w:t>
      </w:r>
      <w:r>
        <w:rPr>
          <w:rFonts w:ascii="Verdana" w:hAnsi="Verdana" w:cs="Arial"/>
          <w:color w:val="000000"/>
          <w:sz w:val="20"/>
          <w:lang w:eastAsia="en-US"/>
        </w:rPr>
        <w:t xml:space="preserve">principaux : </w:t>
      </w:r>
      <w:r w:rsidR="00C20E79">
        <w:rPr>
          <w:rFonts w:ascii="Verdana" w:hAnsi="Verdana" w:cs="Arial"/>
          <w:color w:val="000000"/>
          <w:sz w:val="20"/>
          <w:lang w:eastAsia="en-US"/>
        </w:rPr>
        <w:t xml:space="preserve">transformation numérique, l’expérience client, l’architecture d’entreprise et </w:t>
      </w:r>
      <w:r>
        <w:rPr>
          <w:rFonts w:ascii="Verdana" w:hAnsi="Verdana" w:cs="Arial"/>
          <w:color w:val="000000"/>
          <w:sz w:val="20"/>
          <w:lang w:eastAsia="en-US"/>
        </w:rPr>
        <w:t xml:space="preserve">l’infrastructure pour le cloud, l’agilité.  </w:t>
      </w:r>
    </w:p>
    <w:p w14:paraId="5B02167B" w14:textId="10EDCEF6" w:rsidR="00471B1E" w:rsidRDefault="00471B1E" w:rsidP="00471B1E">
      <w:pPr>
        <w:spacing w:before="40" w:after="60"/>
        <w:jc w:val="both"/>
        <w:rPr>
          <w:rFonts w:ascii="Verdana" w:hAnsi="Verdana" w:cs="Arial"/>
          <w:color w:val="000000"/>
          <w:sz w:val="20"/>
          <w:lang w:eastAsia="en-US"/>
        </w:rPr>
      </w:pPr>
      <w:r w:rsidRPr="00471B1E">
        <w:rPr>
          <w:rFonts w:ascii="Verdana" w:hAnsi="Verdana" w:cs="Arial"/>
          <w:color w:val="000000"/>
          <w:sz w:val="20"/>
          <w:lang w:eastAsia="en-US"/>
        </w:rPr>
        <w:t>Principal Grand Compte : chiffre d’affaires x 2 en 2 ans, x3 en 7 ans.</w:t>
      </w:r>
    </w:p>
    <w:p w14:paraId="08B4BD70" w14:textId="39F119D6" w:rsidR="007D6301" w:rsidRPr="00471B1E" w:rsidRDefault="00471B1E" w:rsidP="00471B1E">
      <w:pPr>
        <w:spacing w:before="40" w:after="60"/>
        <w:jc w:val="both"/>
        <w:rPr>
          <w:rFonts w:ascii="Verdana" w:hAnsi="Verdana" w:cs="Arial"/>
          <w:color w:val="000000"/>
          <w:sz w:val="20"/>
          <w:lang w:eastAsia="en-US"/>
        </w:rPr>
      </w:pPr>
      <w:r w:rsidRPr="00471B1E">
        <w:rPr>
          <w:rFonts w:ascii="Verdana" w:hAnsi="Verdana" w:cs="Arial"/>
          <w:color w:val="000000"/>
          <w:sz w:val="20"/>
          <w:lang w:eastAsia="en-US"/>
        </w:rPr>
        <w:t>Exemples de comptes :</w:t>
      </w:r>
      <w:r w:rsidR="00F7382E" w:rsidRPr="00471B1E">
        <w:rPr>
          <w:rFonts w:ascii="Verdana" w:hAnsi="Verdana" w:cs="Arial"/>
          <w:color w:val="000000"/>
          <w:sz w:val="20"/>
          <w:lang w:eastAsia="en-US"/>
        </w:rPr>
        <w:t xml:space="preserve"> BNP PARIBAS, AXA, CASA en tant que responsable pour FSI en France</w:t>
      </w:r>
    </w:p>
    <w:p w14:paraId="1BA00515" w14:textId="537497C9" w:rsidR="00FA50EE" w:rsidRPr="0007663A" w:rsidRDefault="002508A8" w:rsidP="00166816">
      <w:pPr>
        <w:tabs>
          <w:tab w:val="right" w:pos="9639"/>
        </w:tabs>
        <w:spacing w:before="200" w:after="0"/>
        <w:jc w:val="both"/>
        <w:rPr>
          <w:rFonts w:ascii="Arial Black" w:hAnsi="Arial Black" w:cs="Aharoni"/>
          <w:b/>
          <w:bCs/>
          <w:sz w:val="18"/>
          <w:lang w:eastAsia="en-US"/>
        </w:rPr>
      </w:pPr>
      <w:r w:rsidRPr="0007663A">
        <w:rPr>
          <w:rFonts w:ascii="Arial Black" w:hAnsi="Arial Black" w:cs="Aharoni"/>
          <w:b/>
          <w:bCs/>
          <w:sz w:val="20"/>
          <w:szCs w:val="22"/>
          <w:lang w:eastAsia="en-US"/>
        </w:rPr>
        <w:lastRenderedPageBreak/>
        <w:t xml:space="preserve">HP SERVICES D’ENTREPRISE </w:t>
      </w:r>
      <w:r w:rsidR="006A4812" w:rsidRPr="0007663A">
        <w:rPr>
          <w:rFonts w:ascii="Arial Black" w:hAnsi="Arial Black" w:cs="Aharoni"/>
          <w:b/>
          <w:bCs/>
          <w:sz w:val="18"/>
          <w:lang w:eastAsia="en-US"/>
        </w:rPr>
        <w:tab/>
      </w:r>
      <w:r w:rsidR="006A4812" w:rsidRPr="0007663A">
        <w:rPr>
          <w:rFonts w:ascii="Arial" w:hAnsi="Arial" w:cs="Arial"/>
          <w:b/>
          <w:bCs/>
          <w:color w:val="0070C0"/>
          <w:sz w:val="22"/>
          <w:lang w:eastAsia="en-US"/>
        </w:rPr>
        <w:t>2010 - 2013</w:t>
      </w:r>
    </w:p>
    <w:p w14:paraId="64EFB26B" w14:textId="31364DE9" w:rsidR="00FA50EE" w:rsidRPr="006A4812" w:rsidRDefault="00FA50EE" w:rsidP="00C20E79">
      <w:pPr>
        <w:widowControl/>
        <w:tabs>
          <w:tab w:val="right" w:pos="11070"/>
        </w:tabs>
        <w:suppressAutoHyphens w:val="0"/>
        <w:spacing w:before="40" w:after="0"/>
        <w:jc w:val="both"/>
        <w:outlineLvl w:val="3"/>
        <w:rPr>
          <w:rFonts w:ascii="Arial" w:hAnsi="Arial" w:cs="Arial"/>
          <w:b/>
          <w:bCs/>
          <w:color w:val="0070C0"/>
          <w:sz w:val="22"/>
          <w:lang w:eastAsia="en-US"/>
        </w:rPr>
      </w:pPr>
      <w:r w:rsidRPr="006A4812">
        <w:rPr>
          <w:rFonts w:ascii="Arial" w:hAnsi="Arial" w:cs="Arial"/>
          <w:b/>
          <w:bCs/>
          <w:color w:val="0070C0"/>
          <w:sz w:val="22"/>
          <w:lang w:eastAsia="en-US"/>
        </w:rPr>
        <w:t>Client Sales Executive - $10m, Paris</w:t>
      </w:r>
    </w:p>
    <w:p w14:paraId="3E1D3BDC" w14:textId="1FA325E4" w:rsidR="00E674F5" w:rsidRDefault="00C20E79" w:rsidP="00C20E79">
      <w:pPr>
        <w:pStyle w:val="Achievement"/>
        <w:spacing w:before="40" w:after="0" w:line="240" w:lineRule="auto"/>
        <w:ind w:left="0" w:firstLine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Axé sur les clients CAC 40 pour fournir des services </w:t>
      </w:r>
      <w:r w:rsidR="00AB6BC0">
        <w:rPr>
          <w:rFonts w:ascii="Verdana" w:hAnsi="Verdana"/>
          <w:szCs w:val="18"/>
        </w:rPr>
        <w:t xml:space="preserve">d’intégration et </w:t>
      </w:r>
      <w:r>
        <w:rPr>
          <w:rFonts w:ascii="Verdana" w:hAnsi="Verdana"/>
          <w:szCs w:val="18"/>
        </w:rPr>
        <w:t xml:space="preserve">d’externalisation dans le développement d’applications, SOA, HRIS et CRM. </w:t>
      </w:r>
      <w:r w:rsidR="00AB6BC0">
        <w:rPr>
          <w:rFonts w:ascii="Verdana" w:hAnsi="Verdana"/>
          <w:szCs w:val="18"/>
        </w:rPr>
        <w:t xml:space="preserve">Approche stratégique auprès des décideurs </w:t>
      </w:r>
      <w:r>
        <w:rPr>
          <w:rFonts w:ascii="Verdana" w:hAnsi="Verdana"/>
          <w:szCs w:val="18"/>
        </w:rPr>
        <w:t xml:space="preserve">pour assurer l’alignement </w:t>
      </w:r>
      <w:r w:rsidR="00AB6BC0">
        <w:rPr>
          <w:rFonts w:ascii="Verdana" w:hAnsi="Verdana"/>
          <w:szCs w:val="18"/>
        </w:rPr>
        <w:t xml:space="preserve">entre besoins et </w:t>
      </w:r>
      <w:r>
        <w:rPr>
          <w:rFonts w:ascii="Verdana" w:hAnsi="Verdana"/>
          <w:szCs w:val="18"/>
        </w:rPr>
        <w:t>valeur de la solution.</w:t>
      </w:r>
    </w:p>
    <w:p w14:paraId="3F0C5A1D" w14:textId="061F4EDD" w:rsidR="00AB6BC0" w:rsidRDefault="00AB6BC0" w:rsidP="003A309C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Gestion de partenariats éditeurs</w:t>
      </w:r>
    </w:p>
    <w:p w14:paraId="5A9CB120" w14:textId="005FDCB6" w:rsidR="003B3BFB" w:rsidRPr="00AD2F75" w:rsidRDefault="00E674F5" w:rsidP="003A309C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AD2F75">
        <w:rPr>
          <w:rFonts w:ascii="Verdana" w:hAnsi="Verdana"/>
          <w:szCs w:val="18"/>
        </w:rPr>
        <w:t>Cycle de vente complexe</w:t>
      </w:r>
      <w:r w:rsidR="00AB6BC0">
        <w:rPr>
          <w:rFonts w:ascii="Verdana" w:hAnsi="Verdana"/>
          <w:szCs w:val="18"/>
        </w:rPr>
        <w:t>, Orchestration des forces commerciales, avant-vente et experts.</w:t>
      </w:r>
    </w:p>
    <w:p w14:paraId="2DD946C4" w14:textId="7976EE6E" w:rsidR="00306109" w:rsidRPr="00E818E7" w:rsidRDefault="001D7586" w:rsidP="00166816">
      <w:pPr>
        <w:tabs>
          <w:tab w:val="right" w:pos="10800"/>
        </w:tabs>
        <w:spacing w:before="200" w:after="0"/>
        <w:jc w:val="both"/>
        <w:rPr>
          <w:rFonts w:ascii="Arial Black" w:hAnsi="Arial Black" w:cs="Aharoni"/>
          <w:b/>
          <w:bCs/>
          <w:sz w:val="20"/>
          <w:szCs w:val="22"/>
          <w:lang w:val="fr-FR" w:eastAsia="en-US"/>
        </w:rPr>
      </w:pPr>
      <w:r w:rsidRPr="00E818E7">
        <w:rPr>
          <w:rFonts w:ascii="Arial Black" w:hAnsi="Arial Black" w:cs="Aharoni"/>
          <w:b/>
          <w:bCs/>
          <w:sz w:val="20"/>
          <w:szCs w:val="22"/>
          <w:lang w:val="fr-FR" w:eastAsia="en-US"/>
        </w:rPr>
        <w:t>TECHNOLOGIES LIONBRIDGE</w:t>
      </w:r>
    </w:p>
    <w:p w14:paraId="037CA5C6" w14:textId="49F665DD" w:rsidR="004C7374" w:rsidRPr="00E818E7" w:rsidRDefault="003667C8" w:rsidP="00C20E79">
      <w:pPr>
        <w:widowControl/>
        <w:tabs>
          <w:tab w:val="right" w:pos="11070"/>
        </w:tabs>
        <w:suppressAutoHyphens w:val="0"/>
        <w:spacing w:before="40" w:after="0"/>
        <w:jc w:val="both"/>
        <w:outlineLvl w:val="3"/>
        <w:rPr>
          <w:rFonts w:ascii="Arial" w:hAnsi="Arial" w:cs="Arial"/>
          <w:b/>
          <w:bCs/>
          <w:color w:val="0070C0"/>
          <w:sz w:val="22"/>
          <w:lang w:val="fr-FR" w:eastAsia="en-US"/>
        </w:rPr>
      </w:pPr>
      <w:r w:rsidRPr="00E818E7">
        <w:rPr>
          <w:rFonts w:ascii="Arial" w:hAnsi="Arial" w:cs="Arial"/>
          <w:b/>
          <w:bCs/>
          <w:color w:val="0070C0"/>
          <w:sz w:val="22"/>
          <w:lang w:val="fr-FR" w:eastAsia="en-US"/>
        </w:rPr>
        <w:t xml:space="preserve">Senior Account Manager - $4m, </w:t>
      </w:r>
      <w:r w:rsidR="00C20E79" w:rsidRPr="00E818E7">
        <w:rPr>
          <w:rFonts w:ascii="Arial" w:hAnsi="Arial" w:cs="Arial"/>
          <w:b/>
          <w:bCs/>
          <w:color w:val="8064A2" w:themeColor="accent4"/>
          <w:sz w:val="22"/>
          <w:lang w:val="fr-FR" w:eastAsia="en-US"/>
        </w:rPr>
        <w:t>USA</w:t>
      </w:r>
      <w:r w:rsidR="00160EB7" w:rsidRPr="00E818E7">
        <w:rPr>
          <w:rFonts w:ascii="Arial" w:hAnsi="Arial" w:cs="Arial"/>
          <w:b/>
          <w:bCs/>
          <w:color w:val="0070C0"/>
          <w:sz w:val="22"/>
          <w:lang w:val="fr-FR" w:eastAsia="en-US"/>
        </w:rPr>
        <w:tab/>
      </w:r>
      <w:r w:rsidR="002F7DF1" w:rsidRPr="00E818E7">
        <w:rPr>
          <w:rFonts w:ascii="Arial" w:hAnsi="Arial" w:cs="Arial"/>
          <w:b/>
          <w:bCs/>
          <w:color w:val="0070C0"/>
          <w:sz w:val="22"/>
          <w:lang w:val="fr-FR" w:eastAsia="en-US"/>
        </w:rPr>
        <w:t xml:space="preserve">2008 - 2010 </w:t>
      </w:r>
    </w:p>
    <w:p w14:paraId="7DD77387" w14:textId="46B743D4" w:rsidR="00DC2DEB" w:rsidRPr="005A6D8F" w:rsidRDefault="00DC2DEB" w:rsidP="00C20E79">
      <w:pPr>
        <w:pStyle w:val="Achievement"/>
        <w:spacing w:before="40" w:after="0" w:line="240" w:lineRule="auto"/>
        <w:ind w:left="0" w:firstLine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Basé dans la région de Seattle pendant 3 ans, </w:t>
      </w:r>
      <w:r w:rsidR="00AB6BC0">
        <w:rPr>
          <w:rFonts w:ascii="Verdana" w:hAnsi="Verdana"/>
          <w:szCs w:val="18"/>
        </w:rPr>
        <w:t xml:space="preserve">j’ai géré les </w:t>
      </w:r>
      <w:r>
        <w:rPr>
          <w:rFonts w:ascii="Verdana" w:hAnsi="Verdana"/>
          <w:szCs w:val="18"/>
        </w:rPr>
        <w:t xml:space="preserve">comptes de Microsoft Health et Microsoft Business Applications. </w:t>
      </w:r>
      <w:r w:rsidR="00AB6BC0">
        <w:rPr>
          <w:rFonts w:ascii="Verdana" w:hAnsi="Verdana"/>
          <w:szCs w:val="18"/>
        </w:rPr>
        <w:t xml:space="preserve">Services pour </w:t>
      </w:r>
      <w:r>
        <w:rPr>
          <w:rFonts w:ascii="Verdana" w:hAnsi="Verdana"/>
          <w:szCs w:val="18"/>
        </w:rPr>
        <w:t xml:space="preserve">: Intégration </w:t>
      </w:r>
      <w:r w:rsidR="00AB6BC0">
        <w:rPr>
          <w:rFonts w:ascii="Verdana" w:hAnsi="Verdana"/>
          <w:szCs w:val="18"/>
        </w:rPr>
        <w:t xml:space="preserve">de </w:t>
      </w:r>
      <w:r>
        <w:rPr>
          <w:rFonts w:ascii="Verdana" w:hAnsi="Verdana"/>
          <w:szCs w:val="18"/>
        </w:rPr>
        <w:t>système, Test</w:t>
      </w:r>
      <w:r w:rsidR="00AB6BC0">
        <w:rPr>
          <w:rFonts w:ascii="Verdana" w:hAnsi="Verdana"/>
          <w:szCs w:val="18"/>
        </w:rPr>
        <w:t>ing</w:t>
      </w:r>
      <w:r>
        <w:rPr>
          <w:rFonts w:ascii="Verdana" w:hAnsi="Verdana"/>
          <w:szCs w:val="18"/>
        </w:rPr>
        <w:t>, Développement, Localisation de logiciels, eLearning</w:t>
      </w:r>
    </w:p>
    <w:p w14:paraId="21EA64CC" w14:textId="75F5D52B" w:rsidR="00DC2DEB" w:rsidRDefault="00824433" w:rsidP="00C20E7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5A6D8F">
        <w:rPr>
          <w:rFonts w:ascii="Verdana" w:hAnsi="Verdana"/>
          <w:szCs w:val="18"/>
        </w:rPr>
        <w:t xml:space="preserve">Ouverture d’un compte stratégique - $2m, en s’appuyant sur un positionnement innovant : l’approche partenariale 360° </w:t>
      </w:r>
    </w:p>
    <w:p w14:paraId="441CC35E" w14:textId="3EAFEE12" w:rsidR="00824433" w:rsidRPr="00DC2DEB" w:rsidRDefault="00372988" w:rsidP="00C20E7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DC2DEB">
        <w:rPr>
          <w:rFonts w:ascii="Verdana" w:hAnsi="Verdana"/>
          <w:szCs w:val="18"/>
        </w:rPr>
        <w:t>25% de croissance d’une année sur l’autre d’un compte existant</w:t>
      </w:r>
    </w:p>
    <w:p w14:paraId="1608D7C8" w14:textId="5F8FEC73" w:rsidR="00306109" w:rsidRPr="00AB6BC0" w:rsidRDefault="00AB6BC0" w:rsidP="00166816">
      <w:pPr>
        <w:widowControl/>
        <w:tabs>
          <w:tab w:val="right" w:pos="11070"/>
        </w:tabs>
        <w:suppressAutoHyphens w:val="0"/>
        <w:spacing w:before="200" w:after="0"/>
        <w:jc w:val="both"/>
        <w:outlineLvl w:val="3"/>
        <w:rPr>
          <w:rFonts w:ascii="Arial" w:hAnsi="Arial" w:cs="Arial"/>
          <w:b/>
          <w:bCs/>
          <w:color w:val="0070C0"/>
          <w:sz w:val="22"/>
          <w:lang w:val="en-US" w:eastAsia="en-US"/>
        </w:rPr>
      </w:pPr>
      <w:r w:rsidRPr="00AB6BC0">
        <w:rPr>
          <w:rFonts w:ascii="Arial" w:hAnsi="Arial" w:cs="Arial"/>
          <w:b/>
          <w:bCs/>
          <w:color w:val="0070C0"/>
          <w:sz w:val="22"/>
          <w:lang w:val="en-US" w:eastAsia="en-US"/>
        </w:rPr>
        <w:t>Business Unit Director</w:t>
      </w:r>
      <w:r w:rsidR="00306109" w:rsidRPr="00AB6BC0">
        <w:rPr>
          <w:rFonts w:ascii="Arial" w:hAnsi="Arial" w:cs="Arial"/>
          <w:b/>
          <w:bCs/>
          <w:color w:val="0070C0"/>
          <w:sz w:val="22"/>
          <w:lang w:val="en-US" w:eastAsia="en-US"/>
        </w:rPr>
        <w:t>, France</w:t>
      </w:r>
      <w:r w:rsidR="00160EB7" w:rsidRPr="00AB6BC0">
        <w:rPr>
          <w:rFonts w:ascii="Arial" w:hAnsi="Arial" w:cs="Arial"/>
          <w:b/>
          <w:bCs/>
          <w:color w:val="0070C0"/>
          <w:sz w:val="22"/>
          <w:lang w:val="en-US" w:eastAsia="en-US"/>
        </w:rPr>
        <w:tab/>
        <w:t xml:space="preserve">1999 - 2007 </w:t>
      </w:r>
    </w:p>
    <w:p w14:paraId="4A46AB69" w14:textId="7F9EB55B" w:rsidR="00DC2DEB" w:rsidRPr="00DC2DEB" w:rsidRDefault="0041497B" w:rsidP="00C20E79">
      <w:pPr>
        <w:pStyle w:val="Achievement"/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iCs/>
          <w:szCs w:val="18"/>
        </w:rPr>
        <w:t xml:space="preserve">Business Unit Operations </w:t>
      </w:r>
      <w:r w:rsidR="00AB6BC0">
        <w:rPr>
          <w:rFonts w:ascii="Verdana" w:hAnsi="Verdana"/>
          <w:iCs/>
          <w:szCs w:val="18"/>
        </w:rPr>
        <w:t>Director</w:t>
      </w:r>
      <w:r>
        <w:rPr>
          <w:rFonts w:ascii="Verdana" w:hAnsi="Verdana"/>
          <w:iCs/>
          <w:szCs w:val="18"/>
        </w:rPr>
        <w:t> : 7 ans de P&amp;L resp., 5 à 15 subordonnés directs</w:t>
      </w:r>
    </w:p>
    <w:p w14:paraId="43894E22" w14:textId="72FFCB1A" w:rsidR="00DC7E4A" w:rsidRPr="005826DF" w:rsidRDefault="00DC2DEB" w:rsidP="00C20E7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Champ d’application : Tests, assurance qualité, certification logicielle avec le développement de nouvelles offres</w:t>
      </w:r>
    </w:p>
    <w:p w14:paraId="791B1970" w14:textId="21C0AC03" w:rsidR="00CC6C7F" w:rsidRPr="0029186F" w:rsidRDefault="00DC2DEB" w:rsidP="00C20E79">
      <w:pPr>
        <w:pStyle w:val="Achievement"/>
        <w:numPr>
          <w:ilvl w:val="0"/>
          <w:numId w:val="21"/>
        </w:numPr>
        <w:spacing w:before="40" w:after="0" w:line="240" w:lineRule="auto"/>
        <w:rPr>
          <w:rFonts w:ascii="Verdana" w:hAnsi="Verdana"/>
          <w:szCs w:val="18"/>
        </w:rPr>
      </w:pPr>
      <w:r w:rsidRPr="0029186F">
        <w:rPr>
          <w:rFonts w:ascii="Verdana" w:hAnsi="Verdana"/>
          <w:szCs w:val="18"/>
        </w:rPr>
        <w:t>Activités de prévente et de développement commercial dans la région EMEA</w:t>
      </w:r>
    </w:p>
    <w:p w14:paraId="7AE0BF53" w14:textId="77777777" w:rsidR="00306109" w:rsidRPr="00AC34FA" w:rsidRDefault="001D7586" w:rsidP="00166816">
      <w:pPr>
        <w:tabs>
          <w:tab w:val="right" w:pos="10800"/>
        </w:tabs>
        <w:spacing w:before="200" w:after="0"/>
        <w:jc w:val="both"/>
        <w:rPr>
          <w:rFonts w:ascii="Arial Black" w:hAnsi="Arial Black" w:cs="Aharoni"/>
          <w:b/>
          <w:bCs/>
          <w:sz w:val="20"/>
          <w:szCs w:val="22"/>
          <w:lang w:eastAsia="en-US"/>
        </w:rPr>
      </w:pPr>
      <w:r w:rsidRPr="00AC34FA">
        <w:rPr>
          <w:rFonts w:ascii="Arial Black" w:hAnsi="Arial Black" w:cs="Aharoni"/>
          <w:b/>
          <w:bCs/>
          <w:sz w:val="20"/>
          <w:szCs w:val="22"/>
          <w:lang w:eastAsia="en-US"/>
        </w:rPr>
        <w:t>C2S, GROUPE BOUYGUES</w:t>
      </w:r>
    </w:p>
    <w:p w14:paraId="1B18C4E5" w14:textId="423DA4A6" w:rsidR="00306109" w:rsidRPr="003F7C9D" w:rsidRDefault="00306109" w:rsidP="00C20E79">
      <w:pPr>
        <w:widowControl/>
        <w:tabs>
          <w:tab w:val="right" w:pos="11070"/>
        </w:tabs>
        <w:suppressAutoHyphens w:val="0"/>
        <w:spacing w:before="40" w:after="0"/>
        <w:jc w:val="both"/>
        <w:outlineLvl w:val="3"/>
        <w:rPr>
          <w:rFonts w:ascii="Arial" w:hAnsi="Arial" w:cs="Arial"/>
          <w:b/>
          <w:bCs/>
          <w:color w:val="0070C0"/>
          <w:sz w:val="22"/>
          <w:lang w:eastAsia="en-US"/>
        </w:rPr>
      </w:pPr>
      <w:r w:rsidRPr="003F7C9D">
        <w:rPr>
          <w:rFonts w:ascii="Arial" w:hAnsi="Arial" w:cs="Arial"/>
          <w:b/>
          <w:bCs/>
          <w:color w:val="0070C0"/>
          <w:sz w:val="22"/>
          <w:lang w:eastAsia="en-US"/>
        </w:rPr>
        <w:t>Ingénieur consultant, France</w:t>
      </w:r>
      <w:r w:rsidR="00C20E79">
        <w:rPr>
          <w:rFonts w:ascii="Arial" w:hAnsi="Arial" w:cs="Arial"/>
          <w:b/>
          <w:bCs/>
          <w:color w:val="0070C0"/>
          <w:sz w:val="22"/>
          <w:lang w:eastAsia="en-US"/>
        </w:rPr>
        <w:tab/>
      </w:r>
      <w:r w:rsidR="005D4FC7" w:rsidRPr="003F7C9D">
        <w:rPr>
          <w:rFonts w:ascii="Arial" w:hAnsi="Arial" w:cs="Arial"/>
          <w:b/>
          <w:bCs/>
          <w:color w:val="0070C0"/>
          <w:sz w:val="22"/>
          <w:lang w:eastAsia="en-US"/>
        </w:rPr>
        <w:t>1997 - 1999</w:t>
      </w:r>
    </w:p>
    <w:p w14:paraId="1ACDD107" w14:textId="07008F1E" w:rsidR="00306109" w:rsidRPr="005A6D8F" w:rsidRDefault="00306109" w:rsidP="00C20E79">
      <w:pPr>
        <w:pStyle w:val="Achievement"/>
        <w:spacing w:before="40" w:after="0" w:line="240" w:lineRule="auto"/>
        <w:ind w:left="0" w:firstLine="0"/>
        <w:jc w:val="left"/>
        <w:rPr>
          <w:rFonts w:ascii="Verdana" w:hAnsi="Verdana"/>
          <w:szCs w:val="18"/>
        </w:rPr>
      </w:pPr>
      <w:r w:rsidRPr="00DC2DEB">
        <w:rPr>
          <w:rFonts w:ascii="Verdana" w:hAnsi="Verdana"/>
          <w:szCs w:val="18"/>
        </w:rPr>
        <w:t>Projets d’intégration de système – Concevoir et mettre en œuvre des solutions de surveillance basées sur les produits BMC Software, la gestion de projet, les préventes. Clients : Bouygues Telecom, TF1, SAUR etc.</w:t>
      </w:r>
    </w:p>
    <w:p w14:paraId="249EB70D" w14:textId="77777777" w:rsidR="0054646C" w:rsidRPr="005A6D8F" w:rsidRDefault="0054646C" w:rsidP="0054646C">
      <w:pPr>
        <w:pStyle w:val="Achievement"/>
        <w:spacing w:after="0" w:line="240" w:lineRule="auto"/>
        <w:ind w:left="0" w:firstLine="0"/>
        <w:jc w:val="left"/>
        <w:rPr>
          <w:rFonts w:ascii="Verdana" w:hAnsi="Verdana"/>
          <w:szCs w:val="18"/>
        </w:rPr>
      </w:pPr>
    </w:p>
    <w:p w14:paraId="43A7A282" w14:textId="2834CC49" w:rsidR="00AD04CE" w:rsidRPr="000C0DFD" w:rsidRDefault="00AD04CE" w:rsidP="00166816">
      <w:pPr>
        <w:widowControl/>
        <w:tabs>
          <w:tab w:val="right" w:pos="11070"/>
        </w:tabs>
        <w:suppressAutoHyphens w:val="0"/>
        <w:spacing w:before="200" w:after="0"/>
        <w:jc w:val="center"/>
        <w:outlineLvl w:val="3"/>
        <w:rPr>
          <w:rFonts w:ascii="Arial" w:hAnsi="Arial" w:cs="Arial"/>
          <w:b/>
          <w:bCs/>
          <w:color w:val="548DD4"/>
          <w:szCs w:val="21"/>
          <w:shd w:val="clear" w:color="auto" w:fill="F2F2F2"/>
          <w:lang w:eastAsia="en-US"/>
        </w:rPr>
      </w:pPr>
      <w:r w:rsidRPr="000C0DFD">
        <w:rPr>
          <w:rFonts w:ascii="Arial" w:hAnsi="Arial" w:cs="Arial"/>
          <w:b/>
          <w:bCs/>
          <w:color w:val="548DD4"/>
          <w:szCs w:val="21"/>
          <w:shd w:val="clear" w:color="auto" w:fill="F2F2F2"/>
          <w:lang w:eastAsia="en-US"/>
        </w:rPr>
        <w:t>Éducation</w:t>
      </w:r>
      <w:r w:rsidRPr="000C0DFD">
        <w:rPr>
          <w:rFonts w:ascii="Arial" w:hAnsi="Arial" w:cs="Arial"/>
          <w:b/>
          <w:bCs/>
          <w:color w:val="548DD4"/>
          <w:szCs w:val="21"/>
          <w:shd w:val="clear" w:color="auto" w:fill="F2F2F2"/>
          <w:lang w:eastAsia="en-US"/>
        </w:rPr>
        <w:tab/>
      </w:r>
    </w:p>
    <w:p w14:paraId="11123955" w14:textId="06A051AF" w:rsidR="003F44ED" w:rsidRPr="005A6D8F" w:rsidRDefault="003F44ED" w:rsidP="00FC076F">
      <w:pPr>
        <w:widowControl/>
        <w:tabs>
          <w:tab w:val="right" w:pos="11070"/>
        </w:tabs>
        <w:suppressAutoHyphens w:val="0"/>
        <w:spacing w:before="120" w:after="0"/>
        <w:jc w:val="both"/>
        <w:outlineLvl w:val="3"/>
        <w:rPr>
          <w:rFonts w:ascii="Verdana" w:hAnsi="Verdana" w:cs="Arial"/>
          <w:bCs/>
          <w:color w:val="555555"/>
          <w:sz w:val="20"/>
          <w:lang w:eastAsia="en-US"/>
        </w:rPr>
      </w:pPr>
      <w:r w:rsidRPr="00FB5BF2">
        <w:rPr>
          <w:rFonts w:ascii="Arial Black" w:hAnsi="Arial Black" w:cs="Arial"/>
          <w:b/>
          <w:bCs/>
          <w:color w:val="555555"/>
          <w:sz w:val="20"/>
          <w:lang w:eastAsia="en-US"/>
        </w:rPr>
        <w:t>Executive MBA Paris Dauphine</w:t>
      </w:r>
      <w:r w:rsidR="00D90C85" w:rsidRPr="005A6D8F">
        <w:rPr>
          <w:rFonts w:ascii="Verdana" w:hAnsi="Verdana" w:cs="Arial"/>
          <w:b/>
          <w:bCs/>
          <w:color w:val="555555"/>
          <w:sz w:val="20"/>
          <w:lang w:eastAsia="en-US"/>
        </w:rPr>
        <w:tab/>
      </w:r>
    </w:p>
    <w:p w14:paraId="2038B93F" w14:textId="6CFD7F45" w:rsidR="00111A37" w:rsidRPr="005A6D8F" w:rsidRDefault="00EC6432" w:rsidP="00111A37">
      <w:pPr>
        <w:pStyle w:val="Achievement"/>
        <w:spacing w:after="0" w:line="24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Stratégie, RH, Finance, Opérations, IT, Marketing, Gestion de l’organisation</w:t>
      </w:r>
    </w:p>
    <w:p w14:paraId="3B275AB7" w14:textId="342FDACE" w:rsidR="003F44ED" w:rsidRPr="00FB5BF2" w:rsidRDefault="003F44ED" w:rsidP="00FC076F">
      <w:pPr>
        <w:widowControl/>
        <w:tabs>
          <w:tab w:val="right" w:pos="11070"/>
        </w:tabs>
        <w:suppressAutoHyphens w:val="0"/>
        <w:spacing w:before="120" w:after="0"/>
        <w:jc w:val="both"/>
        <w:outlineLvl w:val="3"/>
        <w:rPr>
          <w:rFonts w:ascii="Arial Black" w:hAnsi="Arial Black" w:cs="Arial"/>
          <w:b/>
          <w:bCs/>
          <w:color w:val="555555"/>
          <w:sz w:val="20"/>
          <w:lang w:eastAsia="en-US"/>
        </w:rPr>
      </w:pPr>
      <w:r w:rsidRPr="00FB5BF2">
        <w:rPr>
          <w:rFonts w:ascii="Arial Black" w:hAnsi="Arial Black" w:cs="Arial"/>
          <w:b/>
          <w:bCs/>
          <w:color w:val="555555"/>
          <w:sz w:val="20"/>
          <w:lang w:eastAsia="en-US"/>
        </w:rPr>
        <w:t>Formation en communication personnelle – Dale Carnegie</w:t>
      </w:r>
    </w:p>
    <w:p w14:paraId="6FCFEB21" w14:textId="6B9D57DA" w:rsidR="003F44ED" w:rsidRPr="00FB5BF2" w:rsidRDefault="000937B5" w:rsidP="00FC076F">
      <w:pPr>
        <w:widowControl/>
        <w:tabs>
          <w:tab w:val="right" w:pos="11070"/>
        </w:tabs>
        <w:suppressAutoHyphens w:val="0"/>
        <w:spacing w:before="120" w:after="0"/>
        <w:jc w:val="both"/>
        <w:outlineLvl w:val="3"/>
        <w:rPr>
          <w:rFonts w:ascii="Arial Black" w:hAnsi="Arial Black" w:cs="Arial"/>
          <w:b/>
          <w:bCs/>
          <w:color w:val="555555"/>
          <w:sz w:val="20"/>
          <w:lang w:eastAsia="en-US"/>
        </w:rPr>
      </w:pPr>
      <w:r w:rsidRPr="00FB5BF2">
        <w:rPr>
          <w:rFonts w:ascii="Arial Black" w:hAnsi="Arial Black" w:cs="Arial"/>
          <w:b/>
          <w:bCs/>
          <w:color w:val="555555"/>
          <w:sz w:val="20"/>
          <w:lang w:eastAsia="en-US"/>
        </w:rPr>
        <w:t>Formation Professionnelle : Gestion de Projet - Arbre d’apprentissage</w:t>
      </w:r>
    </w:p>
    <w:p w14:paraId="167C4A3A" w14:textId="3F261272" w:rsidR="000937B5" w:rsidRPr="005A6D8F" w:rsidRDefault="003F44ED" w:rsidP="00FC076F">
      <w:pPr>
        <w:widowControl/>
        <w:tabs>
          <w:tab w:val="right" w:pos="11070"/>
        </w:tabs>
        <w:suppressAutoHyphens w:val="0"/>
        <w:spacing w:before="120" w:after="0"/>
        <w:jc w:val="both"/>
        <w:outlineLvl w:val="3"/>
        <w:rPr>
          <w:rFonts w:ascii="Verdana" w:hAnsi="Verdana" w:cs="Arial"/>
          <w:bCs/>
          <w:color w:val="555555"/>
          <w:sz w:val="20"/>
          <w:lang w:eastAsia="en-US"/>
        </w:rPr>
      </w:pPr>
      <w:r w:rsidRPr="00FB5BF2">
        <w:rPr>
          <w:rFonts w:ascii="Arial Black" w:hAnsi="Arial Black" w:cs="Arial"/>
          <w:b/>
          <w:bCs/>
          <w:color w:val="555555"/>
          <w:sz w:val="20"/>
          <w:lang w:eastAsia="en-US"/>
        </w:rPr>
        <w:t>Ingénieur en informatique diplômé - CY TECH – ex-EISTI</w:t>
      </w:r>
    </w:p>
    <w:p w14:paraId="393842A7" w14:textId="19B1706C" w:rsidR="000937B5" w:rsidRDefault="000B7F0B" w:rsidP="00AB6BC0">
      <w:pPr>
        <w:pStyle w:val="Achievement"/>
        <w:spacing w:after="0" w:line="240" w:lineRule="auto"/>
        <w:ind w:left="0" w:firstLine="0"/>
        <w:rPr>
          <w:rFonts w:ascii="Verdana" w:hAnsi="Verdana"/>
        </w:rPr>
      </w:pPr>
      <w:r w:rsidRPr="005A6D8F">
        <w:rPr>
          <w:rFonts w:ascii="Verdana" w:hAnsi="Verdana"/>
        </w:rPr>
        <w:t xml:space="preserve">Technologies de l’information, Ingénierie, mathématiques, physique, </w:t>
      </w:r>
      <w:r w:rsidR="00AB6BC0">
        <w:rPr>
          <w:rFonts w:ascii="Verdana" w:hAnsi="Verdana"/>
        </w:rPr>
        <w:t>Marketing, Finance</w:t>
      </w:r>
    </w:p>
    <w:p w14:paraId="56AC9A26" w14:textId="77777777" w:rsidR="00AB6BC0" w:rsidRDefault="00AB6BC0" w:rsidP="00AB6BC0">
      <w:pPr>
        <w:pStyle w:val="Achievement"/>
        <w:spacing w:after="0" w:line="240" w:lineRule="auto"/>
        <w:ind w:left="0" w:firstLine="0"/>
        <w:rPr>
          <w:rFonts w:ascii="Verdana" w:hAnsi="Verdana"/>
        </w:rPr>
      </w:pPr>
    </w:p>
    <w:p w14:paraId="7547B1CA" w14:textId="0D6E2313" w:rsidR="00EA54FC" w:rsidRPr="000C0DFD" w:rsidRDefault="00166816" w:rsidP="00166816">
      <w:pPr>
        <w:widowControl/>
        <w:tabs>
          <w:tab w:val="right" w:pos="11070"/>
        </w:tabs>
        <w:suppressAutoHyphens w:val="0"/>
        <w:spacing w:before="200" w:after="0"/>
        <w:jc w:val="center"/>
        <w:outlineLvl w:val="3"/>
        <w:rPr>
          <w:rFonts w:ascii="Arial" w:hAnsi="Arial" w:cs="Arial"/>
          <w:b/>
          <w:bCs/>
          <w:color w:val="548DD4"/>
          <w:szCs w:val="21"/>
          <w:shd w:val="clear" w:color="auto" w:fill="F2F2F2"/>
          <w:lang w:eastAsia="en-US"/>
        </w:rPr>
      </w:pPr>
      <w:r w:rsidRPr="00166816">
        <w:rPr>
          <w:rFonts w:ascii="Arial" w:hAnsi="Arial" w:cs="Arial"/>
          <w:b/>
          <w:bCs/>
          <w:color w:val="548DD4"/>
          <w:szCs w:val="21"/>
          <w:shd w:val="clear" w:color="auto" w:fill="F2F2F2"/>
          <w:lang w:eastAsia="en-US"/>
        </w:rPr>
        <w:t>Langues</w:t>
      </w:r>
      <w:r w:rsidR="00EA54FC" w:rsidRPr="000C0DFD">
        <w:rPr>
          <w:rFonts w:ascii="Arial" w:hAnsi="Arial" w:cs="Arial"/>
          <w:b/>
          <w:bCs/>
          <w:color w:val="548DD4"/>
          <w:szCs w:val="21"/>
          <w:shd w:val="clear" w:color="auto" w:fill="F2F2F2"/>
          <w:lang w:eastAsia="en-US"/>
        </w:rPr>
        <w:tab/>
      </w:r>
    </w:p>
    <w:p w14:paraId="20F916E2" w14:textId="736BB37F" w:rsidR="00166816" w:rsidRDefault="00A94CFD" w:rsidP="00942C63">
      <w:pPr>
        <w:pStyle w:val="Achievement"/>
        <w:spacing w:after="0" w:line="240" w:lineRule="auto"/>
        <w:ind w:left="0" w:firstLine="0"/>
        <w:jc w:val="left"/>
        <w:rPr>
          <w:rFonts w:ascii="Verdana" w:hAnsi="Verdana"/>
          <w:szCs w:val="18"/>
        </w:rPr>
      </w:pPr>
      <w:r w:rsidRPr="000C0DFD">
        <w:rPr>
          <w:rFonts w:ascii="Verdana" w:hAnsi="Verdana"/>
          <w:szCs w:val="18"/>
        </w:rPr>
        <w:t xml:space="preserve">Anglais – </w:t>
      </w:r>
      <w:r w:rsidR="00AB6BC0">
        <w:rPr>
          <w:rFonts w:ascii="Verdana" w:hAnsi="Verdana"/>
          <w:szCs w:val="18"/>
        </w:rPr>
        <w:t>courant</w:t>
      </w:r>
      <w:r w:rsidRPr="000C0DFD">
        <w:rPr>
          <w:rFonts w:ascii="Verdana" w:hAnsi="Verdana"/>
          <w:szCs w:val="18"/>
        </w:rPr>
        <w:t xml:space="preserve">, Français - langue maternelle </w:t>
      </w:r>
    </w:p>
    <w:p w14:paraId="271C4C3D" w14:textId="37247A21" w:rsidR="00166816" w:rsidRPr="00166816" w:rsidRDefault="00C20E79" w:rsidP="00166816">
      <w:pPr>
        <w:widowControl/>
        <w:tabs>
          <w:tab w:val="right" w:pos="11070"/>
        </w:tabs>
        <w:suppressAutoHyphens w:val="0"/>
        <w:spacing w:before="200" w:after="0"/>
        <w:outlineLvl w:val="3"/>
        <w:rPr>
          <w:rFonts w:ascii="Arial" w:hAnsi="Arial" w:cs="Arial"/>
          <w:b/>
          <w:bCs/>
          <w:color w:val="548DD4"/>
          <w:szCs w:val="21"/>
          <w:shd w:val="clear" w:color="auto" w:fill="F2F2F2"/>
          <w:lang w:eastAsia="en-US"/>
        </w:rPr>
      </w:pPr>
      <w:r>
        <w:rPr>
          <w:rFonts w:ascii="Arial" w:hAnsi="Arial" w:cs="Arial"/>
          <w:b/>
          <w:bCs/>
          <w:color w:val="548DD4"/>
          <w:szCs w:val="21"/>
          <w:shd w:val="clear" w:color="auto" w:fill="F2F2F2"/>
          <w:lang w:eastAsia="en-US"/>
        </w:rPr>
        <w:t xml:space="preserve">Intérêts </w:t>
      </w:r>
    </w:p>
    <w:p w14:paraId="5A7C7BCE" w14:textId="653C92D8" w:rsidR="00A94CFD" w:rsidRPr="000C0DFD" w:rsidRDefault="00B10D92" w:rsidP="00942C63">
      <w:pPr>
        <w:pStyle w:val="Achievement"/>
        <w:spacing w:after="0" w:line="240" w:lineRule="auto"/>
        <w:ind w:left="0" w:firstLine="0"/>
        <w:jc w:val="lef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Tennis, </w:t>
      </w:r>
      <w:r w:rsidR="00AB6BC0">
        <w:rPr>
          <w:rFonts w:ascii="Verdana" w:hAnsi="Verdana"/>
          <w:szCs w:val="18"/>
        </w:rPr>
        <w:t>Professeur</w:t>
      </w:r>
      <w:r>
        <w:rPr>
          <w:rFonts w:ascii="Verdana" w:hAnsi="Verdana"/>
          <w:szCs w:val="18"/>
        </w:rPr>
        <w:t xml:space="preserve"> de karaté et activités en plein air avec ma famille</w:t>
      </w:r>
    </w:p>
    <w:sectPr w:rsidR="00A94CFD" w:rsidRPr="000C0DFD" w:rsidSect="00902EFD">
      <w:footerReference w:type="default" r:id="rId11"/>
      <w:footnotePr>
        <w:pos w:val="beneathText"/>
      </w:footnotePr>
      <w:pgSz w:w="11909" w:h="16834" w:code="9"/>
      <w:pgMar w:top="709" w:right="1136" w:bottom="720" w:left="1134" w:header="567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420C" w14:textId="77777777" w:rsidR="001F5863" w:rsidRDefault="001F5863" w:rsidP="00306109">
      <w:r>
        <w:separator/>
      </w:r>
    </w:p>
  </w:endnote>
  <w:endnote w:type="continuationSeparator" w:id="0">
    <w:p w14:paraId="74EC1CFA" w14:textId="77777777" w:rsidR="001F5863" w:rsidRDefault="001F5863" w:rsidP="00306109">
      <w:r>
        <w:continuationSeparator/>
      </w:r>
    </w:p>
  </w:endnote>
  <w:endnote w:type="continuationNotice" w:id="1">
    <w:p w14:paraId="7C574C22" w14:textId="77777777" w:rsidR="001F5863" w:rsidRDefault="001F586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E5EE" w14:textId="0C316C78" w:rsidR="00B4421D" w:rsidRPr="00166816" w:rsidRDefault="00BE31DD" w:rsidP="00852A89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620"/>
      </w:tabs>
      <w:jc w:val="right"/>
      <w:rPr>
        <w:rFonts w:ascii="Verdana" w:hAnsi="Verdana"/>
        <w:sz w:val="18"/>
        <w:szCs w:val="14"/>
      </w:rPr>
    </w:pPr>
    <w:r w:rsidRPr="00166816">
      <w:rPr>
        <w:rFonts w:ascii="Verdana" w:hAnsi="Verdana"/>
        <w:sz w:val="18"/>
        <w:szCs w:val="14"/>
      </w:rPr>
      <w:t xml:space="preserve">Jean-Michel Cao - </w:t>
    </w:r>
    <w:r w:rsidR="00EF72C2" w:rsidRPr="00166816">
      <w:rPr>
        <w:rFonts w:ascii="Verdana" w:hAnsi="Verdana"/>
        <w:sz w:val="18"/>
        <w:szCs w:val="14"/>
      </w:rPr>
      <w:fldChar w:fldCharType="begin"/>
    </w:r>
    <w:r w:rsidR="00B4421D" w:rsidRPr="00166816">
      <w:rPr>
        <w:rFonts w:ascii="Verdana" w:hAnsi="Verdana"/>
        <w:sz w:val="18"/>
        <w:szCs w:val="14"/>
      </w:rPr>
      <w:instrText xml:space="preserve"> PAGE </w:instrText>
    </w:r>
    <w:r w:rsidR="00EF72C2" w:rsidRPr="00166816">
      <w:rPr>
        <w:rFonts w:ascii="Verdana" w:hAnsi="Verdana"/>
        <w:sz w:val="18"/>
        <w:szCs w:val="14"/>
      </w:rPr>
      <w:fldChar w:fldCharType="separate"/>
    </w:r>
    <w:r w:rsidR="0055557B" w:rsidRPr="00166816">
      <w:rPr>
        <w:rFonts w:ascii="Verdana" w:hAnsi="Verdana"/>
        <w:noProof/>
        <w:sz w:val="18"/>
        <w:szCs w:val="14"/>
      </w:rPr>
      <w:t xml:space="preserve"> 2</w:t>
    </w:r>
    <w:r w:rsidR="00EF72C2" w:rsidRPr="00166816">
      <w:rPr>
        <w:rFonts w:ascii="Verdana" w:hAnsi="Verdana"/>
        <w:sz w:val="18"/>
        <w:szCs w:val="14"/>
      </w:rPr>
      <w:fldChar w:fldCharType="end"/>
    </w:r>
    <w:r w:rsidR="00B4421D" w:rsidRPr="00166816">
      <w:rPr>
        <w:rFonts w:ascii="Verdana" w:hAnsi="Verdana"/>
        <w:sz w:val="18"/>
        <w:szCs w:val="14"/>
      </w:rPr>
      <w:t xml:space="preserve"> / </w:t>
    </w:r>
    <w:r w:rsidR="00EF72C2" w:rsidRPr="00166816">
      <w:rPr>
        <w:rFonts w:ascii="Verdana" w:hAnsi="Verdana"/>
        <w:sz w:val="18"/>
        <w:szCs w:val="14"/>
      </w:rPr>
      <w:fldChar w:fldCharType="begin"/>
    </w:r>
    <w:r w:rsidR="00B4421D" w:rsidRPr="00166816">
      <w:rPr>
        <w:rFonts w:ascii="Verdana" w:hAnsi="Verdana"/>
        <w:sz w:val="18"/>
        <w:szCs w:val="14"/>
      </w:rPr>
      <w:instrText xml:space="preserve"> NUMPAGES </w:instrText>
    </w:r>
    <w:r w:rsidR="00EF72C2" w:rsidRPr="00166816">
      <w:rPr>
        <w:rFonts w:ascii="Verdana" w:hAnsi="Verdana"/>
        <w:sz w:val="18"/>
        <w:szCs w:val="14"/>
      </w:rPr>
      <w:fldChar w:fldCharType="separate"/>
    </w:r>
    <w:r w:rsidR="0055557B" w:rsidRPr="00166816">
      <w:rPr>
        <w:rFonts w:ascii="Verdana" w:hAnsi="Verdana"/>
        <w:noProof/>
        <w:sz w:val="18"/>
        <w:szCs w:val="14"/>
      </w:rPr>
      <w:t>2</w:t>
    </w:r>
    <w:r w:rsidR="00EF72C2" w:rsidRPr="00166816">
      <w:rPr>
        <w:rFonts w:ascii="Verdana" w:hAnsi="Verdana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03E1" w14:textId="77777777" w:rsidR="001F5863" w:rsidRDefault="001F5863" w:rsidP="00306109">
      <w:r>
        <w:separator/>
      </w:r>
    </w:p>
  </w:footnote>
  <w:footnote w:type="continuationSeparator" w:id="0">
    <w:p w14:paraId="79BF0FA8" w14:textId="77777777" w:rsidR="001F5863" w:rsidRDefault="001F5863" w:rsidP="00306109">
      <w:r>
        <w:continuationSeparator/>
      </w:r>
    </w:p>
  </w:footnote>
  <w:footnote w:type="continuationNotice" w:id="1">
    <w:p w14:paraId="753FB794" w14:textId="77777777" w:rsidR="001F5863" w:rsidRDefault="001F586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FCD53BF"/>
    <w:multiLevelType w:val="hybridMultilevel"/>
    <w:tmpl w:val="338CE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107B9"/>
    <w:multiLevelType w:val="multilevel"/>
    <w:tmpl w:val="D19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D71B1"/>
    <w:multiLevelType w:val="singleLevel"/>
    <w:tmpl w:val="7F567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8" w15:restartNumberingAfterBreak="0">
    <w:nsid w:val="1CCF69E2"/>
    <w:multiLevelType w:val="multilevel"/>
    <w:tmpl w:val="7CBCA32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28505A"/>
    <w:multiLevelType w:val="singleLevel"/>
    <w:tmpl w:val="796228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0" w15:restartNumberingAfterBreak="0">
    <w:nsid w:val="3B4751B0"/>
    <w:multiLevelType w:val="hybridMultilevel"/>
    <w:tmpl w:val="39D4EA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0000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4437BE"/>
    <w:multiLevelType w:val="hybridMultilevel"/>
    <w:tmpl w:val="9D0EC738"/>
    <w:lvl w:ilvl="0" w:tplc="5A9217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97281"/>
    <w:multiLevelType w:val="hybridMultilevel"/>
    <w:tmpl w:val="2ED88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37E58"/>
    <w:multiLevelType w:val="multilevel"/>
    <w:tmpl w:val="39D4EA7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E71213"/>
    <w:multiLevelType w:val="hybridMultilevel"/>
    <w:tmpl w:val="19507786"/>
    <w:lvl w:ilvl="0" w:tplc="6B9A8D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456"/>
    <w:multiLevelType w:val="hybridMultilevel"/>
    <w:tmpl w:val="7CBCA3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0153FC"/>
    <w:multiLevelType w:val="multilevel"/>
    <w:tmpl w:val="2ED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650A1"/>
    <w:multiLevelType w:val="hybridMultilevel"/>
    <w:tmpl w:val="D7A09CBA"/>
    <w:lvl w:ilvl="0" w:tplc="6B9A8D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7637D"/>
    <w:multiLevelType w:val="hybridMultilevel"/>
    <w:tmpl w:val="06728FCA"/>
    <w:lvl w:ilvl="0" w:tplc="6B9A8D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02DD6"/>
    <w:multiLevelType w:val="hybridMultilevel"/>
    <w:tmpl w:val="5C70C876"/>
    <w:lvl w:ilvl="0" w:tplc="6B9A8DD8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351430">
    <w:abstractNumId w:val="0"/>
  </w:num>
  <w:num w:numId="2" w16cid:durableId="1007438871">
    <w:abstractNumId w:val="1"/>
  </w:num>
  <w:num w:numId="3" w16cid:durableId="922884057">
    <w:abstractNumId w:val="2"/>
  </w:num>
  <w:num w:numId="4" w16cid:durableId="1447774674">
    <w:abstractNumId w:val="3"/>
  </w:num>
  <w:num w:numId="5" w16cid:durableId="622661006">
    <w:abstractNumId w:val="4"/>
  </w:num>
  <w:num w:numId="6" w16cid:durableId="677855814">
    <w:abstractNumId w:val="5"/>
  </w:num>
  <w:num w:numId="7" w16cid:durableId="654144319">
    <w:abstractNumId w:val="12"/>
  </w:num>
  <w:num w:numId="8" w16cid:durableId="1202589783">
    <w:abstractNumId w:val="16"/>
  </w:num>
  <w:num w:numId="9" w16cid:durableId="1663388708">
    <w:abstractNumId w:val="10"/>
  </w:num>
  <w:num w:numId="10" w16cid:durableId="110903883">
    <w:abstractNumId w:val="0"/>
  </w:num>
  <w:num w:numId="11" w16cid:durableId="988556774">
    <w:abstractNumId w:val="0"/>
  </w:num>
  <w:num w:numId="12" w16cid:durableId="1239294082">
    <w:abstractNumId w:val="0"/>
  </w:num>
  <w:num w:numId="13" w16cid:durableId="1616327254">
    <w:abstractNumId w:val="0"/>
  </w:num>
  <w:num w:numId="14" w16cid:durableId="176889233">
    <w:abstractNumId w:val="0"/>
  </w:num>
  <w:num w:numId="15" w16cid:durableId="1130395078">
    <w:abstractNumId w:val="13"/>
  </w:num>
  <w:num w:numId="16" w16cid:durableId="1483233673">
    <w:abstractNumId w:val="15"/>
  </w:num>
  <w:num w:numId="17" w16cid:durableId="776826068">
    <w:abstractNumId w:val="8"/>
  </w:num>
  <w:num w:numId="18" w16cid:durableId="1062410591">
    <w:abstractNumId w:val="6"/>
  </w:num>
  <w:num w:numId="19" w16cid:durableId="599219639">
    <w:abstractNumId w:val="0"/>
  </w:num>
  <w:num w:numId="20" w16cid:durableId="2035381884">
    <w:abstractNumId w:val="7"/>
  </w:num>
  <w:num w:numId="21" w16cid:durableId="1695383114">
    <w:abstractNumId w:val="9"/>
  </w:num>
  <w:num w:numId="22" w16cid:durableId="1127629861">
    <w:abstractNumId w:val="11"/>
  </w:num>
  <w:num w:numId="23" w16cid:durableId="1186558847">
    <w:abstractNumId w:val="14"/>
  </w:num>
  <w:num w:numId="24" w16cid:durableId="1625229815">
    <w:abstractNumId w:val="17"/>
  </w:num>
  <w:num w:numId="25" w16cid:durableId="1214582885">
    <w:abstractNumId w:val="19"/>
  </w:num>
  <w:num w:numId="26" w16cid:durableId="122358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F1"/>
    <w:rsid w:val="00003D92"/>
    <w:rsid w:val="00010152"/>
    <w:rsid w:val="000150F0"/>
    <w:rsid w:val="00021BF5"/>
    <w:rsid w:val="000229F6"/>
    <w:rsid w:val="00023476"/>
    <w:rsid w:val="00027252"/>
    <w:rsid w:val="00032806"/>
    <w:rsid w:val="00032EF4"/>
    <w:rsid w:val="0003349F"/>
    <w:rsid w:val="00035642"/>
    <w:rsid w:val="000373FA"/>
    <w:rsid w:val="0004051E"/>
    <w:rsid w:val="0004460A"/>
    <w:rsid w:val="00047E64"/>
    <w:rsid w:val="00052483"/>
    <w:rsid w:val="00052562"/>
    <w:rsid w:val="0005331D"/>
    <w:rsid w:val="00053ADE"/>
    <w:rsid w:val="00061EDC"/>
    <w:rsid w:val="0006266C"/>
    <w:rsid w:val="00063E1F"/>
    <w:rsid w:val="00066A70"/>
    <w:rsid w:val="000718DD"/>
    <w:rsid w:val="000737C0"/>
    <w:rsid w:val="000742F6"/>
    <w:rsid w:val="000751C9"/>
    <w:rsid w:val="000756DB"/>
    <w:rsid w:val="00075CE7"/>
    <w:rsid w:val="0007663A"/>
    <w:rsid w:val="000807DF"/>
    <w:rsid w:val="000813C4"/>
    <w:rsid w:val="00081FE6"/>
    <w:rsid w:val="00082BBD"/>
    <w:rsid w:val="00082CF2"/>
    <w:rsid w:val="00084E6D"/>
    <w:rsid w:val="00092165"/>
    <w:rsid w:val="000937B5"/>
    <w:rsid w:val="00093D0F"/>
    <w:rsid w:val="00094B63"/>
    <w:rsid w:val="000966CB"/>
    <w:rsid w:val="0009693D"/>
    <w:rsid w:val="000A709E"/>
    <w:rsid w:val="000B0428"/>
    <w:rsid w:val="000B0CE2"/>
    <w:rsid w:val="000B2D0B"/>
    <w:rsid w:val="000B3E8D"/>
    <w:rsid w:val="000B7F0B"/>
    <w:rsid w:val="000C0B82"/>
    <w:rsid w:val="000C0DFD"/>
    <w:rsid w:val="000C2526"/>
    <w:rsid w:val="000C268A"/>
    <w:rsid w:val="000C2DFE"/>
    <w:rsid w:val="000C5D34"/>
    <w:rsid w:val="000C6A0C"/>
    <w:rsid w:val="000C7F11"/>
    <w:rsid w:val="000D3921"/>
    <w:rsid w:val="000D51A1"/>
    <w:rsid w:val="000D52BD"/>
    <w:rsid w:val="000D53DA"/>
    <w:rsid w:val="000D591B"/>
    <w:rsid w:val="000D7C29"/>
    <w:rsid w:val="000E3A99"/>
    <w:rsid w:val="000E476A"/>
    <w:rsid w:val="000E7F8F"/>
    <w:rsid w:val="000F2143"/>
    <w:rsid w:val="000F7E1E"/>
    <w:rsid w:val="00107435"/>
    <w:rsid w:val="0011016D"/>
    <w:rsid w:val="00111A37"/>
    <w:rsid w:val="00116985"/>
    <w:rsid w:val="001175E9"/>
    <w:rsid w:val="001235EF"/>
    <w:rsid w:val="00125405"/>
    <w:rsid w:val="00125C3D"/>
    <w:rsid w:val="0012731E"/>
    <w:rsid w:val="00127442"/>
    <w:rsid w:val="001311E7"/>
    <w:rsid w:val="00131B9A"/>
    <w:rsid w:val="001327B4"/>
    <w:rsid w:val="001329DD"/>
    <w:rsid w:val="001338C0"/>
    <w:rsid w:val="00134FC6"/>
    <w:rsid w:val="001363D8"/>
    <w:rsid w:val="0013786B"/>
    <w:rsid w:val="00142318"/>
    <w:rsid w:val="00142D39"/>
    <w:rsid w:val="0014374E"/>
    <w:rsid w:val="001453A5"/>
    <w:rsid w:val="00145979"/>
    <w:rsid w:val="0015105A"/>
    <w:rsid w:val="001513BD"/>
    <w:rsid w:val="00151AE1"/>
    <w:rsid w:val="0015281A"/>
    <w:rsid w:val="00160EB7"/>
    <w:rsid w:val="00162962"/>
    <w:rsid w:val="00165FFD"/>
    <w:rsid w:val="00166816"/>
    <w:rsid w:val="00166A50"/>
    <w:rsid w:val="00171F24"/>
    <w:rsid w:val="00173534"/>
    <w:rsid w:val="00174323"/>
    <w:rsid w:val="00180D3A"/>
    <w:rsid w:val="00186B06"/>
    <w:rsid w:val="00191738"/>
    <w:rsid w:val="00195AA6"/>
    <w:rsid w:val="00196EDF"/>
    <w:rsid w:val="001A05BF"/>
    <w:rsid w:val="001A1A8A"/>
    <w:rsid w:val="001A325A"/>
    <w:rsid w:val="001A4C95"/>
    <w:rsid w:val="001A5529"/>
    <w:rsid w:val="001A700E"/>
    <w:rsid w:val="001A7374"/>
    <w:rsid w:val="001A7A06"/>
    <w:rsid w:val="001B368A"/>
    <w:rsid w:val="001B4B16"/>
    <w:rsid w:val="001C12FB"/>
    <w:rsid w:val="001C136F"/>
    <w:rsid w:val="001C2280"/>
    <w:rsid w:val="001C53B1"/>
    <w:rsid w:val="001C5EF4"/>
    <w:rsid w:val="001D3629"/>
    <w:rsid w:val="001D5F91"/>
    <w:rsid w:val="001D7586"/>
    <w:rsid w:val="001D78EC"/>
    <w:rsid w:val="001E1FCA"/>
    <w:rsid w:val="001E7023"/>
    <w:rsid w:val="001E76B2"/>
    <w:rsid w:val="001F087D"/>
    <w:rsid w:val="001F1C6A"/>
    <w:rsid w:val="001F5863"/>
    <w:rsid w:val="00200438"/>
    <w:rsid w:val="00201302"/>
    <w:rsid w:val="00201608"/>
    <w:rsid w:val="00201F39"/>
    <w:rsid w:val="00202780"/>
    <w:rsid w:val="00202AD6"/>
    <w:rsid w:val="00207EE9"/>
    <w:rsid w:val="00212055"/>
    <w:rsid w:val="002121B9"/>
    <w:rsid w:val="00213AE6"/>
    <w:rsid w:val="0021579E"/>
    <w:rsid w:val="0021640B"/>
    <w:rsid w:val="00224ADA"/>
    <w:rsid w:val="00225C85"/>
    <w:rsid w:val="00235448"/>
    <w:rsid w:val="00237186"/>
    <w:rsid w:val="00243C7D"/>
    <w:rsid w:val="00244CFE"/>
    <w:rsid w:val="00245E36"/>
    <w:rsid w:val="00247D08"/>
    <w:rsid w:val="002508A8"/>
    <w:rsid w:val="00252960"/>
    <w:rsid w:val="002536C0"/>
    <w:rsid w:val="00255455"/>
    <w:rsid w:val="00260027"/>
    <w:rsid w:val="00262EC1"/>
    <w:rsid w:val="0026347E"/>
    <w:rsid w:val="00264CDB"/>
    <w:rsid w:val="00266B65"/>
    <w:rsid w:val="00267009"/>
    <w:rsid w:val="0026710E"/>
    <w:rsid w:val="00272A83"/>
    <w:rsid w:val="0028179B"/>
    <w:rsid w:val="0028341D"/>
    <w:rsid w:val="002878E4"/>
    <w:rsid w:val="00287E8C"/>
    <w:rsid w:val="00291708"/>
    <w:rsid w:val="0029186F"/>
    <w:rsid w:val="00291EB7"/>
    <w:rsid w:val="002A3459"/>
    <w:rsid w:val="002A40BE"/>
    <w:rsid w:val="002A4195"/>
    <w:rsid w:val="002A4C22"/>
    <w:rsid w:val="002B7630"/>
    <w:rsid w:val="002C3189"/>
    <w:rsid w:val="002C4986"/>
    <w:rsid w:val="002D0A16"/>
    <w:rsid w:val="002D4865"/>
    <w:rsid w:val="002D7DF3"/>
    <w:rsid w:val="002E3456"/>
    <w:rsid w:val="002E418C"/>
    <w:rsid w:val="002E4E77"/>
    <w:rsid w:val="002F16D3"/>
    <w:rsid w:val="002F3685"/>
    <w:rsid w:val="002F3DCD"/>
    <w:rsid w:val="002F4E0B"/>
    <w:rsid w:val="002F59E1"/>
    <w:rsid w:val="002F61FE"/>
    <w:rsid w:val="002F7D8D"/>
    <w:rsid w:val="002F7DF1"/>
    <w:rsid w:val="00300743"/>
    <w:rsid w:val="00301932"/>
    <w:rsid w:val="00301EFC"/>
    <w:rsid w:val="003030E0"/>
    <w:rsid w:val="003046D6"/>
    <w:rsid w:val="00306109"/>
    <w:rsid w:val="00306C62"/>
    <w:rsid w:val="00307981"/>
    <w:rsid w:val="00310DFA"/>
    <w:rsid w:val="0031687A"/>
    <w:rsid w:val="00316920"/>
    <w:rsid w:val="00316A77"/>
    <w:rsid w:val="00317486"/>
    <w:rsid w:val="0032284B"/>
    <w:rsid w:val="0032777D"/>
    <w:rsid w:val="00335DC6"/>
    <w:rsid w:val="00345C16"/>
    <w:rsid w:val="00346618"/>
    <w:rsid w:val="00346E97"/>
    <w:rsid w:val="00350F5C"/>
    <w:rsid w:val="00353FD7"/>
    <w:rsid w:val="00357274"/>
    <w:rsid w:val="00361A09"/>
    <w:rsid w:val="003652A0"/>
    <w:rsid w:val="003667C8"/>
    <w:rsid w:val="00372988"/>
    <w:rsid w:val="00384D2F"/>
    <w:rsid w:val="00386398"/>
    <w:rsid w:val="00390479"/>
    <w:rsid w:val="00391A96"/>
    <w:rsid w:val="003A46B2"/>
    <w:rsid w:val="003B09C3"/>
    <w:rsid w:val="003B3BFB"/>
    <w:rsid w:val="003B629E"/>
    <w:rsid w:val="003C4122"/>
    <w:rsid w:val="003C49E4"/>
    <w:rsid w:val="003C6A55"/>
    <w:rsid w:val="003C7F30"/>
    <w:rsid w:val="003D27FD"/>
    <w:rsid w:val="003D2ED3"/>
    <w:rsid w:val="003D7BA1"/>
    <w:rsid w:val="003E3503"/>
    <w:rsid w:val="003E480C"/>
    <w:rsid w:val="003E49FD"/>
    <w:rsid w:val="003E4AE0"/>
    <w:rsid w:val="003E5A15"/>
    <w:rsid w:val="003F0F7E"/>
    <w:rsid w:val="003F1200"/>
    <w:rsid w:val="003F275C"/>
    <w:rsid w:val="003F44ED"/>
    <w:rsid w:val="003F7C9D"/>
    <w:rsid w:val="00403636"/>
    <w:rsid w:val="0040790B"/>
    <w:rsid w:val="0041087D"/>
    <w:rsid w:val="004119C7"/>
    <w:rsid w:val="00413014"/>
    <w:rsid w:val="0041329C"/>
    <w:rsid w:val="00413EF1"/>
    <w:rsid w:val="0041497B"/>
    <w:rsid w:val="00417377"/>
    <w:rsid w:val="004248DE"/>
    <w:rsid w:val="004256EC"/>
    <w:rsid w:val="004306C8"/>
    <w:rsid w:val="00442AFD"/>
    <w:rsid w:val="00443450"/>
    <w:rsid w:val="00444631"/>
    <w:rsid w:val="0044504A"/>
    <w:rsid w:val="00450F8B"/>
    <w:rsid w:val="004511DE"/>
    <w:rsid w:val="0045123A"/>
    <w:rsid w:val="004602D6"/>
    <w:rsid w:val="004608B8"/>
    <w:rsid w:val="0046105A"/>
    <w:rsid w:val="00463A9C"/>
    <w:rsid w:val="00463CEC"/>
    <w:rsid w:val="004653ED"/>
    <w:rsid w:val="00471B1E"/>
    <w:rsid w:val="004737FF"/>
    <w:rsid w:val="004817B1"/>
    <w:rsid w:val="00486A23"/>
    <w:rsid w:val="00486ED4"/>
    <w:rsid w:val="00487E48"/>
    <w:rsid w:val="004913D7"/>
    <w:rsid w:val="004976C5"/>
    <w:rsid w:val="004A0A97"/>
    <w:rsid w:val="004A34F7"/>
    <w:rsid w:val="004A5A82"/>
    <w:rsid w:val="004A791B"/>
    <w:rsid w:val="004A7A17"/>
    <w:rsid w:val="004B3981"/>
    <w:rsid w:val="004B56B9"/>
    <w:rsid w:val="004C099F"/>
    <w:rsid w:val="004C3339"/>
    <w:rsid w:val="004C4DA4"/>
    <w:rsid w:val="004C54DA"/>
    <w:rsid w:val="004C6255"/>
    <w:rsid w:val="004C7374"/>
    <w:rsid w:val="004C73FE"/>
    <w:rsid w:val="004D2931"/>
    <w:rsid w:val="004D4094"/>
    <w:rsid w:val="004E0412"/>
    <w:rsid w:val="004E11AA"/>
    <w:rsid w:val="004E336D"/>
    <w:rsid w:val="004E72E9"/>
    <w:rsid w:val="004F5482"/>
    <w:rsid w:val="00500424"/>
    <w:rsid w:val="005016D9"/>
    <w:rsid w:val="00502A2A"/>
    <w:rsid w:val="00505F51"/>
    <w:rsid w:val="005122B9"/>
    <w:rsid w:val="00516B3B"/>
    <w:rsid w:val="00520891"/>
    <w:rsid w:val="00522406"/>
    <w:rsid w:val="005266C9"/>
    <w:rsid w:val="005313D0"/>
    <w:rsid w:val="00543C61"/>
    <w:rsid w:val="00545892"/>
    <w:rsid w:val="0054646C"/>
    <w:rsid w:val="00547550"/>
    <w:rsid w:val="00553948"/>
    <w:rsid w:val="005549EB"/>
    <w:rsid w:val="0055557B"/>
    <w:rsid w:val="0056610E"/>
    <w:rsid w:val="00566500"/>
    <w:rsid w:val="00567A78"/>
    <w:rsid w:val="00567AE2"/>
    <w:rsid w:val="005757E3"/>
    <w:rsid w:val="0057739E"/>
    <w:rsid w:val="005776F7"/>
    <w:rsid w:val="005826DF"/>
    <w:rsid w:val="0058407F"/>
    <w:rsid w:val="00585DE4"/>
    <w:rsid w:val="00586396"/>
    <w:rsid w:val="00587794"/>
    <w:rsid w:val="00591ED8"/>
    <w:rsid w:val="0059347B"/>
    <w:rsid w:val="00595D64"/>
    <w:rsid w:val="005A0361"/>
    <w:rsid w:val="005A09BC"/>
    <w:rsid w:val="005A3FDF"/>
    <w:rsid w:val="005A6D8F"/>
    <w:rsid w:val="005A7FFB"/>
    <w:rsid w:val="005B25B3"/>
    <w:rsid w:val="005C51A0"/>
    <w:rsid w:val="005D4FC7"/>
    <w:rsid w:val="005D62F4"/>
    <w:rsid w:val="005D6A90"/>
    <w:rsid w:val="005E56F9"/>
    <w:rsid w:val="005F1344"/>
    <w:rsid w:val="005F2A09"/>
    <w:rsid w:val="005F2D80"/>
    <w:rsid w:val="005F4B8D"/>
    <w:rsid w:val="005F5B77"/>
    <w:rsid w:val="005F69E2"/>
    <w:rsid w:val="005F790D"/>
    <w:rsid w:val="006006F1"/>
    <w:rsid w:val="00607DF9"/>
    <w:rsid w:val="00613505"/>
    <w:rsid w:val="00615B55"/>
    <w:rsid w:val="00620627"/>
    <w:rsid w:val="0062302A"/>
    <w:rsid w:val="006247B5"/>
    <w:rsid w:val="00625E76"/>
    <w:rsid w:val="0063329A"/>
    <w:rsid w:val="00634099"/>
    <w:rsid w:val="00635804"/>
    <w:rsid w:val="0063627C"/>
    <w:rsid w:val="00640514"/>
    <w:rsid w:val="0064337B"/>
    <w:rsid w:val="00650B62"/>
    <w:rsid w:val="00651FA9"/>
    <w:rsid w:val="0065545D"/>
    <w:rsid w:val="00656B1D"/>
    <w:rsid w:val="00660C7F"/>
    <w:rsid w:val="00665CE1"/>
    <w:rsid w:val="0067049B"/>
    <w:rsid w:val="00672AA9"/>
    <w:rsid w:val="006753C8"/>
    <w:rsid w:val="00677626"/>
    <w:rsid w:val="00680404"/>
    <w:rsid w:val="0068357F"/>
    <w:rsid w:val="006953BE"/>
    <w:rsid w:val="00695AFA"/>
    <w:rsid w:val="00697E2A"/>
    <w:rsid w:val="006A4812"/>
    <w:rsid w:val="006A4DFE"/>
    <w:rsid w:val="006A5466"/>
    <w:rsid w:val="006A7840"/>
    <w:rsid w:val="006B011A"/>
    <w:rsid w:val="006B11A4"/>
    <w:rsid w:val="006B2377"/>
    <w:rsid w:val="006B6C77"/>
    <w:rsid w:val="006B70DD"/>
    <w:rsid w:val="006C632A"/>
    <w:rsid w:val="006D1E50"/>
    <w:rsid w:val="006D1E67"/>
    <w:rsid w:val="006D223F"/>
    <w:rsid w:val="006D4FA6"/>
    <w:rsid w:val="006D63C8"/>
    <w:rsid w:val="006D6C18"/>
    <w:rsid w:val="006E3197"/>
    <w:rsid w:val="006E588A"/>
    <w:rsid w:val="006F00E0"/>
    <w:rsid w:val="006F10AA"/>
    <w:rsid w:val="006F6079"/>
    <w:rsid w:val="006F61E1"/>
    <w:rsid w:val="006F656A"/>
    <w:rsid w:val="006F6CC8"/>
    <w:rsid w:val="006F7341"/>
    <w:rsid w:val="006F7FF5"/>
    <w:rsid w:val="00700BC0"/>
    <w:rsid w:val="007069C8"/>
    <w:rsid w:val="00710C05"/>
    <w:rsid w:val="00714D95"/>
    <w:rsid w:val="00715761"/>
    <w:rsid w:val="00720233"/>
    <w:rsid w:val="0073137C"/>
    <w:rsid w:val="0073374F"/>
    <w:rsid w:val="00733A5D"/>
    <w:rsid w:val="00733DD0"/>
    <w:rsid w:val="0073433D"/>
    <w:rsid w:val="00734AD2"/>
    <w:rsid w:val="00734FE2"/>
    <w:rsid w:val="0073668C"/>
    <w:rsid w:val="00737403"/>
    <w:rsid w:val="007403EF"/>
    <w:rsid w:val="007420A4"/>
    <w:rsid w:val="0074362A"/>
    <w:rsid w:val="00745598"/>
    <w:rsid w:val="00745D25"/>
    <w:rsid w:val="00747A99"/>
    <w:rsid w:val="00750CC0"/>
    <w:rsid w:val="0075322A"/>
    <w:rsid w:val="00767E7E"/>
    <w:rsid w:val="007700EE"/>
    <w:rsid w:val="00771998"/>
    <w:rsid w:val="00772973"/>
    <w:rsid w:val="007734D8"/>
    <w:rsid w:val="00773DCE"/>
    <w:rsid w:val="00776DBF"/>
    <w:rsid w:val="00780088"/>
    <w:rsid w:val="0078131B"/>
    <w:rsid w:val="007830FE"/>
    <w:rsid w:val="007840E2"/>
    <w:rsid w:val="00784ED8"/>
    <w:rsid w:val="00786A34"/>
    <w:rsid w:val="00786AF0"/>
    <w:rsid w:val="007872B6"/>
    <w:rsid w:val="0078786F"/>
    <w:rsid w:val="00792C0C"/>
    <w:rsid w:val="007934ED"/>
    <w:rsid w:val="007972CA"/>
    <w:rsid w:val="007A0D30"/>
    <w:rsid w:val="007A1CE2"/>
    <w:rsid w:val="007A2CCE"/>
    <w:rsid w:val="007A67E0"/>
    <w:rsid w:val="007A7F2C"/>
    <w:rsid w:val="007B282A"/>
    <w:rsid w:val="007B5743"/>
    <w:rsid w:val="007B5B09"/>
    <w:rsid w:val="007C5917"/>
    <w:rsid w:val="007C7EA7"/>
    <w:rsid w:val="007D6301"/>
    <w:rsid w:val="007F4A4C"/>
    <w:rsid w:val="00805024"/>
    <w:rsid w:val="0081035D"/>
    <w:rsid w:val="00810F99"/>
    <w:rsid w:val="00812644"/>
    <w:rsid w:val="0081311E"/>
    <w:rsid w:val="00814801"/>
    <w:rsid w:val="00816836"/>
    <w:rsid w:val="008168BD"/>
    <w:rsid w:val="008201AB"/>
    <w:rsid w:val="00820641"/>
    <w:rsid w:val="00820769"/>
    <w:rsid w:val="00824433"/>
    <w:rsid w:val="00825885"/>
    <w:rsid w:val="008271C9"/>
    <w:rsid w:val="0083030F"/>
    <w:rsid w:val="00832E73"/>
    <w:rsid w:val="008331C2"/>
    <w:rsid w:val="00842934"/>
    <w:rsid w:val="00842A07"/>
    <w:rsid w:val="00845A78"/>
    <w:rsid w:val="00850127"/>
    <w:rsid w:val="008501A7"/>
    <w:rsid w:val="00850F0D"/>
    <w:rsid w:val="00852198"/>
    <w:rsid w:val="008526F8"/>
    <w:rsid w:val="00852A89"/>
    <w:rsid w:val="00854CDA"/>
    <w:rsid w:val="0085650B"/>
    <w:rsid w:val="00863A3B"/>
    <w:rsid w:val="00866F21"/>
    <w:rsid w:val="008670D3"/>
    <w:rsid w:val="00872FF7"/>
    <w:rsid w:val="0088302A"/>
    <w:rsid w:val="0088493C"/>
    <w:rsid w:val="00887982"/>
    <w:rsid w:val="00891CD8"/>
    <w:rsid w:val="0089655F"/>
    <w:rsid w:val="008A0A8E"/>
    <w:rsid w:val="008A62CB"/>
    <w:rsid w:val="008A6D79"/>
    <w:rsid w:val="008B2ED8"/>
    <w:rsid w:val="008C1EA8"/>
    <w:rsid w:val="008C56E2"/>
    <w:rsid w:val="008C607C"/>
    <w:rsid w:val="008C6B31"/>
    <w:rsid w:val="008C6CAD"/>
    <w:rsid w:val="008C7433"/>
    <w:rsid w:val="008D2012"/>
    <w:rsid w:val="008D343D"/>
    <w:rsid w:val="008D5C5F"/>
    <w:rsid w:val="008D69EC"/>
    <w:rsid w:val="008E2CEC"/>
    <w:rsid w:val="008E4F0A"/>
    <w:rsid w:val="008E686B"/>
    <w:rsid w:val="008E7FD7"/>
    <w:rsid w:val="008F3E56"/>
    <w:rsid w:val="008F5792"/>
    <w:rsid w:val="008F5838"/>
    <w:rsid w:val="008F587C"/>
    <w:rsid w:val="00900874"/>
    <w:rsid w:val="009018E0"/>
    <w:rsid w:val="00902EFD"/>
    <w:rsid w:val="00907449"/>
    <w:rsid w:val="00907D48"/>
    <w:rsid w:val="009114BF"/>
    <w:rsid w:val="00915A2F"/>
    <w:rsid w:val="00916AEE"/>
    <w:rsid w:val="00922DD9"/>
    <w:rsid w:val="00922F86"/>
    <w:rsid w:val="00924F77"/>
    <w:rsid w:val="00927BC3"/>
    <w:rsid w:val="009304A9"/>
    <w:rsid w:val="0093211F"/>
    <w:rsid w:val="00940AC2"/>
    <w:rsid w:val="00942C63"/>
    <w:rsid w:val="00945FD3"/>
    <w:rsid w:val="00946095"/>
    <w:rsid w:val="00946A6C"/>
    <w:rsid w:val="00946C34"/>
    <w:rsid w:val="00947B8E"/>
    <w:rsid w:val="009547DE"/>
    <w:rsid w:val="00961255"/>
    <w:rsid w:val="00961A43"/>
    <w:rsid w:val="00963DE3"/>
    <w:rsid w:val="00964281"/>
    <w:rsid w:val="00970421"/>
    <w:rsid w:val="00970C9D"/>
    <w:rsid w:val="00971303"/>
    <w:rsid w:val="00974500"/>
    <w:rsid w:val="00980341"/>
    <w:rsid w:val="009816D9"/>
    <w:rsid w:val="00983B5D"/>
    <w:rsid w:val="00986DFE"/>
    <w:rsid w:val="009901E8"/>
    <w:rsid w:val="00997EB9"/>
    <w:rsid w:val="009A2AB9"/>
    <w:rsid w:val="009A3068"/>
    <w:rsid w:val="009A7340"/>
    <w:rsid w:val="009B0F55"/>
    <w:rsid w:val="009B63E3"/>
    <w:rsid w:val="009B6888"/>
    <w:rsid w:val="009B7F7F"/>
    <w:rsid w:val="009C29AB"/>
    <w:rsid w:val="009C53A4"/>
    <w:rsid w:val="009C549F"/>
    <w:rsid w:val="009C6325"/>
    <w:rsid w:val="009C6EAA"/>
    <w:rsid w:val="009D0E01"/>
    <w:rsid w:val="009D171A"/>
    <w:rsid w:val="009D2011"/>
    <w:rsid w:val="009D3618"/>
    <w:rsid w:val="009D775A"/>
    <w:rsid w:val="009D7B73"/>
    <w:rsid w:val="009E087B"/>
    <w:rsid w:val="009E16FC"/>
    <w:rsid w:val="009E25D6"/>
    <w:rsid w:val="009E2AF4"/>
    <w:rsid w:val="009E55ED"/>
    <w:rsid w:val="009E5A39"/>
    <w:rsid w:val="009E5F43"/>
    <w:rsid w:val="009F344F"/>
    <w:rsid w:val="00A01207"/>
    <w:rsid w:val="00A01EAA"/>
    <w:rsid w:val="00A04EF1"/>
    <w:rsid w:val="00A077C2"/>
    <w:rsid w:val="00A10315"/>
    <w:rsid w:val="00A1305B"/>
    <w:rsid w:val="00A13FBE"/>
    <w:rsid w:val="00A15871"/>
    <w:rsid w:val="00A16AD2"/>
    <w:rsid w:val="00A22377"/>
    <w:rsid w:val="00A22BA7"/>
    <w:rsid w:val="00A236A0"/>
    <w:rsid w:val="00A23F00"/>
    <w:rsid w:val="00A242BD"/>
    <w:rsid w:val="00A24602"/>
    <w:rsid w:val="00A261D8"/>
    <w:rsid w:val="00A27B7C"/>
    <w:rsid w:val="00A318C5"/>
    <w:rsid w:val="00A34013"/>
    <w:rsid w:val="00A36C04"/>
    <w:rsid w:val="00A41065"/>
    <w:rsid w:val="00A41B03"/>
    <w:rsid w:val="00A43B94"/>
    <w:rsid w:val="00A43C8F"/>
    <w:rsid w:val="00A46701"/>
    <w:rsid w:val="00A525BB"/>
    <w:rsid w:val="00A5324C"/>
    <w:rsid w:val="00A56343"/>
    <w:rsid w:val="00A60EA2"/>
    <w:rsid w:val="00A63102"/>
    <w:rsid w:val="00A71A20"/>
    <w:rsid w:val="00A72214"/>
    <w:rsid w:val="00A726C7"/>
    <w:rsid w:val="00A73501"/>
    <w:rsid w:val="00A75D00"/>
    <w:rsid w:val="00A76960"/>
    <w:rsid w:val="00A77519"/>
    <w:rsid w:val="00A81C49"/>
    <w:rsid w:val="00A8266F"/>
    <w:rsid w:val="00A8299E"/>
    <w:rsid w:val="00A865AE"/>
    <w:rsid w:val="00A878DF"/>
    <w:rsid w:val="00A90424"/>
    <w:rsid w:val="00A90E57"/>
    <w:rsid w:val="00A91E9B"/>
    <w:rsid w:val="00A93B6D"/>
    <w:rsid w:val="00A94CFD"/>
    <w:rsid w:val="00A95096"/>
    <w:rsid w:val="00A9544C"/>
    <w:rsid w:val="00A9750F"/>
    <w:rsid w:val="00AA08B3"/>
    <w:rsid w:val="00AA3A2F"/>
    <w:rsid w:val="00AA7D2D"/>
    <w:rsid w:val="00AA7FE0"/>
    <w:rsid w:val="00AB01B6"/>
    <w:rsid w:val="00AB0E3C"/>
    <w:rsid w:val="00AB33A9"/>
    <w:rsid w:val="00AB3F77"/>
    <w:rsid w:val="00AB55A9"/>
    <w:rsid w:val="00AB66CE"/>
    <w:rsid w:val="00AB6BC0"/>
    <w:rsid w:val="00AB6E61"/>
    <w:rsid w:val="00AC0663"/>
    <w:rsid w:val="00AC34FA"/>
    <w:rsid w:val="00AC3CE4"/>
    <w:rsid w:val="00AD04CE"/>
    <w:rsid w:val="00AD0D65"/>
    <w:rsid w:val="00AD2F75"/>
    <w:rsid w:val="00AD6272"/>
    <w:rsid w:val="00AD7282"/>
    <w:rsid w:val="00AE2FA5"/>
    <w:rsid w:val="00AE618D"/>
    <w:rsid w:val="00AF5BA1"/>
    <w:rsid w:val="00AF5F7D"/>
    <w:rsid w:val="00AF6A2C"/>
    <w:rsid w:val="00B06352"/>
    <w:rsid w:val="00B10D92"/>
    <w:rsid w:val="00B116F1"/>
    <w:rsid w:val="00B17228"/>
    <w:rsid w:val="00B205E3"/>
    <w:rsid w:val="00B26D2D"/>
    <w:rsid w:val="00B26F6D"/>
    <w:rsid w:val="00B31D99"/>
    <w:rsid w:val="00B3713E"/>
    <w:rsid w:val="00B42782"/>
    <w:rsid w:val="00B43D14"/>
    <w:rsid w:val="00B4421D"/>
    <w:rsid w:val="00B44388"/>
    <w:rsid w:val="00B44875"/>
    <w:rsid w:val="00B45761"/>
    <w:rsid w:val="00B46D1C"/>
    <w:rsid w:val="00B47F29"/>
    <w:rsid w:val="00B51492"/>
    <w:rsid w:val="00B61070"/>
    <w:rsid w:val="00B6213B"/>
    <w:rsid w:val="00B67101"/>
    <w:rsid w:val="00B76A3C"/>
    <w:rsid w:val="00B7755D"/>
    <w:rsid w:val="00B8105B"/>
    <w:rsid w:val="00B8275D"/>
    <w:rsid w:val="00B83963"/>
    <w:rsid w:val="00B840DB"/>
    <w:rsid w:val="00B868F5"/>
    <w:rsid w:val="00B93FEA"/>
    <w:rsid w:val="00B94131"/>
    <w:rsid w:val="00BA2398"/>
    <w:rsid w:val="00BA41FC"/>
    <w:rsid w:val="00BA700C"/>
    <w:rsid w:val="00BB1D95"/>
    <w:rsid w:val="00BB2A63"/>
    <w:rsid w:val="00BB67A9"/>
    <w:rsid w:val="00BB7672"/>
    <w:rsid w:val="00BC6E13"/>
    <w:rsid w:val="00BD3B26"/>
    <w:rsid w:val="00BE082B"/>
    <w:rsid w:val="00BE31DD"/>
    <w:rsid w:val="00BE5FEE"/>
    <w:rsid w:val="00BF15A7"/>
    <w:rsid w:val="00BF5DB9"/>
    <w:rsid w:val="00C003B3"/>
    <w:rsid w:val="00C02D55"/>
    <w:rsid w:val="00C0357D"/>
    <w:rsid w:val="00C03FD2"/>
    <w:rsid w:val="00C049D8"/>
    <w:rsid w:val="00C11A1D"/>
    <w:rsid w:val="00C1205F"/>
    <w:rsid w:val="00C120F8"/>
    <w:rsid w:val="00C130C5"/>
    <w:rsid w:val="00C145B1"/>
    <w:rsid w:val="00C14749"/>
    <w:rsid w:val="00C1505A"/>
    <w:rsid w:val="00C160F4"/>
    <w:rsid w:val="00C16D17"/>
    <w:rsid w:val="00C20E79"/>
    <w:rsid w:val="00C211BE"/>
    <w:rsid w:val="00C22AD3"/>
    <w:rsid w:val="00C242F9"/>
    <w:rsid w:val="00C260E5"/>
    <w:rsid w:val="00C26227"/>
    <w:rsid w:val="00C3360A"/>
    <w:rsid w:val="00C414BF"/>
    <w:rsid w:val="00C43CCD"/>
    <w:rsid w:val="00C452E6"/>
    <w:rsid w:val="00C51857"/>
    <w:rsid w:val="00C51CAE"/>
    <w:rsid w:val="00C51CDF"/>
    <w:rsid w:val="00C53D80"/>
    <w:rsid w:val="00C53D8A"/>
    <w:rsid w:val="00C54813"/>
    <w:rsid w:val="00C629EC"/>
    <w:rsid w:val="00C64434"/>
    <w:rsid w:val="00C6468D"/>
    <w:rsid w:val="00C67478"/>
    <w:rsid w:val="00C727B2"/>
    <w:rsid w:val="00C80B3F"/>
    <w:rsid w:val="00C81303"/>
    <w:rsid w:val="00C90095"/>
    <w:rsid w:val="00C949D3"/>
    <w:rsid w:val="00C94CEF"/>
    <w:rsid w:val="00C970C0"/>
    <w:rsid w:val="00CA1199"/>
    <w:rsid w:val="00CB0F2D"/>
    <w:rsid w:val="00CB3B65"/>
    <w:rsid w:val="00CC228D"/>
    <w:rsid w:val="00CC5728"/>
    <w:rsid w:val="00CC66C1"/>
    <w:rsid w:val="00CC6C7F"/>
    <w:rsid w:val="00CD31BE"/>
    <w:rsid w:val="00CD32B7"/>
    <w:rsid w:val="00CD7976"/>
    <w:rsid w:val="00CE0457"/>
    <w:rsid w:val="00CE14A5"/>
    <w:rsid w:val="00CE642B"/>
    <w:rsid w:val="00CF4142"/>
    <w:rsid w:val="00D029AB"/>
    <w:rsid w:val="00D0570B"/>
    <w:rsid w:val="00D0761A"/>
    <w:rsid w:val="00D142B1"/>
    <w:rsid w:val="00D21015"/>
    <w:rsid w:val="00D311D1"/>
    <w:rsid w:val="00D318F4"/>
    <w:rsid w:val="00D3311B"/>
    <w:rsid w:val="00D34C11"/>
    <w:rsid w:val="00D37A35"/>
    <w:rsid w:val="00D42B0B"/>
    <w:rsid w:val="00D437A9"/>
    <w:rsid w:val="00D45628"/>
    <w:rsid w:val="00D55F37"/>
    <w:rsid w:val="00D56499"/>
    <w:rsid w:val="00D60FA7"/>
    <w:rsid w:val="00D63D20"/>
    <w:rsid w:val="00D65511"/>
    <w:rsid w:val="00D70879"/>
    <w:rsid w:val="00D70ABC"/>
    <w:rsid w:val="00D7113B"/>
    <w:rsid w:val="00D71212"/>
    <w:rsid w:val="00D74B69"/>
    <w:rsid w:val="00D74DE0"/>
    <w:rsid w:val="00D779CA"/>
    <w:rsid w:val="00D90C85"/>
    <w:rsid w:val="00D94470"/>
    <w:rsid w:val="00D9626E"/>
    <w:rsid w:val="00DA0712"/>
    <w:rsid w:val="00DB61A7"/>
    <w:rsid w:val="00DB7CCD"/>
    <w:rsid w:val="00DC19F1"/>
    <w:rsid w:val="00DC2DEB"/>
    <w:rsid w:val="00DC35FC"/>
    <w:rsid w:val="00DC6531"/>
    <w:rsid w:val="00DC741F"/>
    <w:rsid w:val="00DC7E4A"/>
    <w:rsid w:val="00DD2034"/>
    <w:rsid w:val="00DD58F5"/>
    <w:rsid w:val="00DE055D"/>
    <w:rsid w:val="00DE1959"/>
    <w:rsid w:val="00DE4D5F"/>
    <w:rsid w:val="00DE7C1C"/>
    <w:rsid w:val="00DF157A"/>
    <w:rsid w:val="00DF5D52"/>
    <w:rsid w:val="00DF6E7D"/>
    <w:rsid w:val="00E0131E"/>
    <w:rsid w:val="00E04C8E"/>
    <w:rsid w:val="00E055E5"/>
    <w:rsid w:val="00E05B3F"/>
    <w:rsid w:val="00E05FC5"/>
    <w:rsid w:val="00E1557B"/>
    <w:rsid w:val="00E16E20"/>
    <w:rsid w:val="00E2473B"/>
    <w:rsid w:val="00E25AB0"/>
    <w:rsid w:val="00E25CC9"/>
    <w:rsid w:val="00E26C90"/>
    <w:rsid w:val="00E27E9C"/>
    <w:rsid w:val="00E3699F"/>
    <w:rsid w:val="00E3702C"/>
    <w:rsid w:val="00E500F3"/>
    <w:rsid w:val="00E61D91"/>
    <w:rsid w:val="00E655CF"/>
    <w:rsid w:val="00E67396"/>
    <w:rsid w:val="00E673B1"/>
    <w:rsid w:val="00E674F5"/>
    <w:rsid w:val="00E7353C"/>
    <w:rsid w:val="00E7603F"/>
    <w:rsid w:val="00E76349"/>
    <w:rsid w:val="00E818E7"/>
    <w:rsid w:val="00E81BED"/>
    <w:rsid w:val="00E81EAA"/>
    <w:rsid w:val="00E85013"/>
    <w:rsid w:val="00E9064E"/>
    <w:rsid w:val="00E924A0"/>
    <w:rsid w:val="00E94667"/>
    <w:rsid w:val="00E97547"/>
    <w:rsid w:val="00EA1FE9"/>
    <w:rsid w:val="00EA2059"/>
    <w:rsid w:val="00EA3A05"/>
    <w:rsid w:val="00EA54FC"/>
    <w:rsid w:val="00EB0CCA"/>
    <w:rsid w:val="00EB177D"/>
    <w:rsid w:val="00EB2DB7"/>
    <w:rsid w:val="00EC47B3"/>
    <w:rsid w:val="00EC6432"/>
    <w:rsid w:val="00EE0575"/>
    <w:rsid w:val="00EE1D13"/>
    <w:rsid w:val="00EE3E44"/>
    <w:rsid w:val="00EF1782"/>
    <w:rsid w:val="00EF33B3"/>
    <w:rsid w:val="00EF72C2"/>
    <w:rsid w:val="00F03F4D"/>
    <w:rsid w:val="00F05C8E"/>
    <w:rsid w:val="00F075FC"/>
    <w:rsid w:val="00F13206"/>
    <w:rsid w:val="00F13F22"/>
    <w:rsid w:val="00F16548"/>
    <w:rsid w:val="00F165B5"/>
    <w:rsid w:val="00F229EE"/>
    <w:rsid w:val="00F26105"/>
    <w:rsid w:val="00F26DF3"/>
    <w:rsid w:val="00F3324D"/>
    <w:rsid w:val="00F359B4"/>
    <w:rsid w:val="00F44D21"/>
    <w:rsid w:val="00F500F0"/>
    <w:rsid w:val="00F51844"/>
    <w:rsid w:val="00F520B2"/>
    <w:rsid w:val="00F5218F"/>
    <w:rsid w:val="00F5308D"/>
    <w:rsid w:val="00F56F67"/>
    <w:rsid w:val="00F6005F"/>
    <w:rsid w:val="00F621C1"/>
    <w:rsid w:val="00F64AA2"/>
    <w:rsid w:val="00F67C85"/>
    <w:rsid w:val="00F725DA"/>
    <w:rsid w:val="00F72A25"/>
    <w:rsid w:val="00F72C34"/>
    <w:rsid w:val="00F7382E"/>
    <w:rsid w:val="00F74294"/>
    <w:rsid w:val="00F74B08"/>
    <w:rsid w:val="00F80597"/>
    <w:rsid w:val="00F80FCB"/>
    <w:rsid w:val="00F81139"/>
    <w:rsid w:val="00F81494"/>
    <w:rsid w:val="00F822E5"/>
    <w:rsid w:val="00F82E27"/>
    <w:rsid w:val="00F83B1E"/>
    <w:rsid w:val="00F84CE2"/>
    <w:rsid w:val="00F8626F"/>
    <w:rsid w:val="00F863D0"/>
    <w:rsid w:val="00F91772"/>
    <w:rsid w:val="00F92C8D"/>
    <w:rsid w:val="00FA2667"/>
    <w:rsid w:val="00FA4247"/>
    <w:rsid w:val="00FA50EE"/>
    <w:rsid w:val="00FA5D9C"/>
    <w:rsid w:val="00FB0690"/>
    <w:rsid w:val="00FB0880"/>
    <w:rsid w:val="00FB5BF2"/>
    <w:rsid w:val="00FC076F"/>
    <w:rsid w:val="00FC1C8E"/>
    <w:rsid w:val="00FC5807"/>
    <w:rsid w:val="00FD1BD9"/>
    <w:rsid w:val="00FD32CD"/>
    <w:rsid w:val="00FD3449"/>
    <w:rsid w:val="00FD3738"/>
    <w:rsid w:val="00FD5962"/>
    <w:rsid w:val="00FD72C0"/>
    <w:rsid w:val="00FD77C5"/>
    <w:rsid w:val="00FE0236"/>
    <w:rsid w:val="00FE20A2"/>
    <w:rsid w:val="00FE4313"/>
    <w:rsid w:val="00FE66F0"/>
    <w:rsid w:val="00FE7F42"/>
    <w:rsid w:val="00FF039F"/>
    <w:rsid w:val="00FF6233"/>
    <w:rsid w:val="372D3E19"/>
    <w:rsid w:val="4FDEB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B50F"/>
  <w15:docId w15:val="{2691A068-3D64-4E62-A0ED-03C937A1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" w:eastAsia="fr" w:bidi="f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26F"/>
    <w:pPr>
      <w:widowControl w:val="0"/>
      <w:suppressAutoHyphens/>
      <w:spacing w:before="100" w:after="100"/>
    </w:pPr>
    <w:rPr>
      <w:sz w:val="24"/>
      <w:lang w:eastAsia="ar-SA" w:bidi="ar-SA"/>
    </w:rPr>
  </w:style>
  <w:style w:type="paragraph" w:styleId="Titre1">
    <w:name w:val="heading 1"/>
    <w:basedOn w:val="Normal"/>
    <w:next w:val="Normal"/>
    <w:qFormat/>
    <w:rsid w:val="00F8626F"/>
    <w:pPr>
      <w:keepNext/>
      <w:numPr>
        <w:numId w:val="1"/>
      </w:numPr>
      <w:spacing w:before="0" w:after="0"/>
      <w:outlineLvl w:val="0"/>
    </w:pPr>
    <w:rPr>
      <w:b/>
      <w:sz w:val="32"/>
      <w:lang w:val="fr-FR"/>
    </w:rPr>
  </w:style>
  <w:style w:type="paragraph" w:styleId="Titre2">
    <w:name w:val="heading 2"/>
    <w:basedOn w:val="Normal"/>
    <w:next w:val="Normal"/>
    <w:qFormat/>
    <w:rsid w:val="00F8626F"/>
    <w:pPr>
      <w:keepNext/>
      <w:widowControl/>
      <w:pBdr>
        <w:bottom w:val="single" w:sz="1" w:space="1" w:color="000000"/>
      </w:pBdr>
      <w:tabs>
        <w:tab w:val="num" w:pos="0"/>
        <w:tab w:val="right" w:pos="10348"/>
      </w:tabs>
      <w:spacing w:before="0" w:after="120"/>
      <w:outlineLvl w:val="1"/>
    </w:pPr>
    <w:rPr>
      <w:b/>
      <w:sz w:val="40"/>
    </w:rPr>
  </w:style>
  <w:style w:type="paragraph" w:styleId="Titre3">
    <w:name w:val="heading 3"/>
    <w:basedOn w:val="Normal"/>
    <w:next w:val="Normal"/>
    <w:qFormat/>
    <w:rsid w:val="00F8626F"/>
    <w:pPr>
      <w:keepNext/>
      <w:widowControl/>
      <w:tabs>
        <w:tab w:val="num" w:pos="0"/>
        <w:tab w:val="right" w:pos="10348"/>
      </w:tabs>
      <w:spacing w:before="240" w:after="60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F8626F"/>
    <w:pPr>
      <w:keepNext/>
      <w:tabs>
        <w:tab w:val="num" w:pos="0"/>
        <w:tab w:val="left" w:pos="2126"/>
      </w:tabs>
      <w:spacing w:before="0" w:after="0"/>
      <w:ind w:right="283"/>
      <w:jc w:val="center"/>
      <w:outlineLvl w:val="3"/>
    </w:pPr>
    <w:rPr>
      <w:rFonts w:ascii="Comic Sans MS" w:hAnsi="Comic Sans MS"/>
      <w:b/>
      <w:color w:val="000080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F8626F"/>
    <w:rPr>
      <w:rFonts w:ascii="Wingdings" w:hAnsi="Wingdings"/>
    </w:rPr>
  </w:style>
  <w:style w:type="character" w:customStyle="1" w:styleId="WW8Num3z0">
    <w:name w:val="WW8Num3z0"/>
    <w:rsid w:val="00F8626F"/>
    <w:rPr>
      <w:rFonts w:ascii="Wingdings" w:hAnsi="Wingdings"/>
    </w:rPr>
  </w:style>
  <w:style w:type="character" w:customStyle="1" w:styleId="WW8Num4z0">
    <w:name w:val="WW8Num4z0"/>
    <w:rsid w:val="00F8626F"/>
    <w:rPr>
      <w:rFonts w:ascii="Wingdings" w:hAnsi="Wingdings"/>
    </w:rPr>
  </w:style>
  <w:style w:type="character" w:customStyle="1" w:styleId="WW8Num5z0">
    <w:name w:val="WW8Num5z0"/>
    <w:rsid w:val="00F8626F"/>
    <w:rPr>
      <w:rFonts w:ascii="Wingdings" w:hAnsi="Wingdings"/>
    </w:rPr>
  </w:style>
  <w:style w:type="character" w:customStyle="1" w:styleId="WW8Num6z0">
    <w:name w:val="WW8Num6z0"/>
    <w:rsid w:val="00F8626F"/>
    <w:rPr>
      <w:rFonts w:ascii="Symbol" w:hAnsi="Symbol"/>
    </w:rPr>
  </w:style>
  <w:style w:type="character" w:customStyle="1" w:styleId="WW8Num6z1">
    <w:name w:val="WW8Num6z1"/>
    <w:rsid w:val="00F8626F"/>
    <w:rPr>
      <w:rFonts w:ascii="Courier New" w:hAnsi="Courier New"/>
    </w:rPr>
  </w:style>
  <w:style w:type="character" w:customStyle="1" w:styleId="WW8Num6z2">
    <w:name w:val="WW8Num6z2"/>
    <w:rsid w:val="00F8626F"/>
    <w:rPr>
      <w:rFonts w:ascii="Wingdings" w:hAnsi="Wingdings"/>
    </w:rPr>
  </w:style>
  <w:style w:type="character" w:customStyle="1" w:styleId="WW8Num7z0">
    <w:name w:val="WW8Num7z0"/>
    <w:rsid w:val="00F8626F"/>
    <w:rPr>
      <w:rFonts w:ascii="Wingdings" w:hAnsi="Wingdings"/>
    </w:rPr>
  </w:style>
  <w:style w:type="character" w:customStyle="1" w:styleId="WW8Num7z1">
    <w:name w:val="WW8Num7z1"/>
    <w:rsid w:val="00F8626F"/>
    <w:rPr>
      <w:rFonts w:ascii="Courier New" w:hAnsi="Courier New"/>
    </w:rPr>
  </w:style>
  <w:style w:type="character" w:customStyle="1" w:styleId="WW8Num7z3">
    <w:name w:val="WW8Num7z3"/>
    <w:rsid w:val="00F8626F"/>
    <w:rPr>
      <w:rFonts w:ascii="Symbol" w:hAnsi="Symbol"/>
    </w:rPr>
  </w:style>
  <w:style w:type="character" w:customStyle="1" w:styleId="WW8Num8z0">
    <w:name w:val="WW8Num8z0"/>
    <w:rsid w:val="00F8626F"/>
    <w:rPr>
      <w:rFonts w:ascii="Symbol" w:hAnsi="Symbol"/>
    </w:rPr>
  </w:style>
  <w:style w:type="character" w:customStyle="1" w:styleId="WW8Num8z1">
    <w:name w:val="WW8Num8z1"/>
    <w:rsid w:val="00F8626F"/>
    <w:rPr>
      <w:rFonts w:ascii="Courier New" w:hAnsi="Courier New" w:cs="Courier New"/>
    </w:rPr>
  </w:style>
  <w:style w:type="character" w:customStyle="1" w:styleId="WW8Num8z2">
    <w:name w:val="WW8Num8z2"/>
    <w:rsid w:val="00F8626F"/>
    <w:rPr>
      <w:rFonts w:ascii="Wingdings" w:hAnsi="Wingdings"/>
    </w:rPr>
  </w:style>
  <w:style w:type="character" w:customStyle="1" w:styleId="WW8Num9z0">
    <w:name w:val="WW8Num9z0"/>
    <w:rsid w:val="00F8626F"/>
    <w:rPr>
      <w:rFonts w:ascii="Symbol" w:hAnsi="Symbol"/>
    </w:rPr>
  </w:style>
  <w:style w:type="character" w:customStyle="1" w:styleId="WW8Num9z1">
    <w:name w:val="WW8Num9z1"/>
    <w:rsid w:val="00F8626F"/>
    <w:rPr>
      <w:rFonts w:ascii="Courier New" w:hAnsi="Courier New"/>
    </w:rPr>
  </w:style>
  <w:style w:type="character" w:customStyle="1" w:styleId="WW8Num9z2">
    <w:name w:val="WW8Num9z2"/>
    <w:rsid w:val="00F8626F"/>
    <w:rPr>
      <w:rFonts w:ascii="Wingdings" w:hAnsi="Wingdings"/>
    </w:rPr>
  </w:style>
  <w:style w:type="character" w:customStyle="1" w:styleId="WW8Num10z0">
    <w:name w:val="WW8Num10z0"/>
    <w:rsid w:val="00F8626F"/>
    <w:rPr>
      <w:rFonts w:ascii="Wingdings" w:hAnsi="Wingdings"/>
    </w:rPr>
  </w:style>
  <w:style w:type="character" w:customStyle="1" w:styleId="WW8Num10z3">
    <w:name w:val="WW8Num10z3"/>
    <w:rsid w:val="00F8626F"/>
    <w:rPr>
      <w:rFonts w:ascii="Symbol" w:hAnsi="Symbol"/>
    </w:rPr>
  </w:style>
  <w:style w:type="character" w:customStyle="1" w:styleId="WW8Num11z0">
    <w:name w:val="WW8Num11z0"/>
    <w:rsid w:val="00F8626F"/>
    <w:rPr>
      <w:rFonts w:ascii="Wingdings" w:hAnsi="Wingdings"/>
    </w:rPr>
  </w:style>
  <w:style w:type="character" w:customStyle="1" w:styleId="WW8Num12z0">
    <w:name w:val="WW8Num12z0"/>
    <w:rsid w:val="00F8626F"/>
    <w:rPr>
      <w:rFonts w:ascii="Courier New" w:hAnsi="Courier New"/>
    </w:rPr>
  </w:style>
  <w:style w:type="character" w:customStyle="1" w:styleId="WW8Num12z2">
    <w:name w:val="WW8Num12z2"/>
    <w:rsid w:val="00F8626F"/>
    <w:rPr>
      <w:rFonts w:ascii="Wingdings" w:hAnsi="Wingdings"/>
    </w:rPr>
  </w:style>
  <w:style w:type="character" w:customStyle="1" w:styleId="WW8Num12z3">
    <w:name w:val="WW8Num12z3"/>
    <w:rsid w:val="00F8626F"/>
    <w:rPr>
      <w:rFonts w:ascii="Symbol" w:hAnsi="Symbol"/>
    </w:rPr>
  </w:style>
  <w:style w:type="character" w:customStyle="1" w:styleId="WW8Num13z0">
    <w:name w:val="WW8Num13z0"/>
    <w:rsid w:val="00F8626F"/>
    <w:rPr>
      <w:rFonts w:ascii="Wingdings" w:hAnsi="Wingdings"/>
    </w:rPr>
  </w:style>
  <w:style w:type="character" w:customStyle="1" w:styleId="WW8Num14z0">
    <w:name w:val="WW8Num14z0"/>
    <w:rsid w:val="00F8626F"/>
    <w:rPr>
      <w:rFonts w:ascii="Symbol" w:hAnsi="Symbol"/>
    </w:rPr>
  </w:style>
  <w:style w:type="character" w:customStyle="1" w:styleId="WW8Num14z1">
    <w:name w:val="WW8Num14z1"/>
    <w:rsid w:val="00F8626F"/>
    <w:rPr>
      <w:rFonts w:ascii="Courier New" w:hAnsi="Courier New" w:cs="Courier New"/>
    </w:rPr>
  </w:style>
  <w:style w:type="character" w:customStyle="1" w:styleId="WW8Num14z2">
    <w:name w:val="WW8Num14z2"/>
    <w:rsid w:val="00F8626F"/>
    <w:rPr>
      <w:rFonts w:ascii="Wingdings" w:hAnsi="Wingdings"/>
    </w:rPr>
  </w:style>
  <w:style w:type="character" w:customStyle="1" w:styleId="WW8Num15z0">
    <w:name w:val="WW8Num15z0"/>
    <w:rsid w:val="00F8626F"/>
    <w:rPr>
      <w:rFonts w:ascii="Wingdings" w:hAnsi="Wingdings"/>
    </w:rPr>
  </w:style>
  <w:style w:type="character" w:customStyle="1" w:styleId="WW8Num15z1">
    <w:name w:val="WW8Num15z1"/>
    <w:rsid w:val="00F8626F"/>
    <w:rPr>
      <w:rFonts w:ascii="Courier New" w:hAnsi="Courier New" w:cs="Courier New"/>
    </w:rPr>
  </w:style>
  <w:style w:type="character" w:customStyle="1" w:styleId="WW8Num15z3">
    <w:name w:val="WW8Num15z3"/>
    <w:rsid w:val="00F8626F"/>
    <w:rPr>
      <w:rFonts w:ascii="Symbol" w:hAnsi="Symbol"/>
    </w:rPr>
  </w:style>
  <w:style w:type="character" w:customStyle="1" w:styleId="WW8Num16z0">
    <w:name w:val="WW8Num16z0"/>
    <w:rsid w:val="00F8626F"/>
    <w:rPr>
      <w:rFonts w:ascii="Symbol" w:hAnsi="Symbol"/>
    </w:rPr>
  </w:style>
  <w:style w:type="character" w:customStyle="1" w:styleId="WW8Num16z1">
    <w:name w:val="WW8Num16z1"/>
    <w:rsid w:val="00F8626F"/>
    <w:rPr>
      <w:rFonts w:ascii="Courier New" w:hAnsi="Courier New"/>
    </w:rPr>
  </w:style>
  <w:style w:type="character" w:customStyle="1" w:styleId="WW8Num16z2">
    <w:name w:val="WW8Num16z2"/>
    <w:rsid w:val="00F8626F"/>
    <w:rPr>
      <w:rFonts w:ascii="Wingdings" w:hAnsi="Wingdings"/>
    </w:rPr>
  </w:style>
  <w:style w:type="character" w:customStyle="1" w:styleId="WW8Num17z0">
    <w:name w:val="WW8Num17z0"/>
    <w:rsid w:val="00F8626F"/>
    <w:rPr>
      <w:rFonts w:ascii="Wingdings" w:hAnsi="Wingdings"/>
    </w:rPr>
  </w:style>
  <w:style w:type="character" w:customStyle="1" w:styleId="WW8Num17z1">
    <w:name w:val="WW8Num17z1"/>
    <w:rsid w:val="00F8626F"/>
    <w:rPr>
      <w:rFonts w:ascii="Courier New" w:hAnsi="Courier New" w:cs="Courier New"/>
    </w:rPr>
  </w:style>
  <w:style w:type="character" w:customStyle="1" w:styleId="WW8Num17z3">
    <w:name w:val="WW8Num17z3"/>
    <w:rsid w:val="00F8626F"/>
    <w:rPr>
      <w:rFonts w:ascii="Symbol" w:hAnsi="Symbol"/>
    </w:rPr>
  </w:style>
  <w:style w:type="character" w:customStyle="1" w:styleId="WW8Num18z0">
    <w:name w:val="WW8Num18z0"/>
    <w:rsid w:val="00F8626F"/>
    <w:rPr>
      <w:rFonts w:ascii="Symbol" w:hAnsi="Symbol"/>
    </w:rPr>
  </w:style>
  <w:style w:type="character" w:customStyle="1" w:styleId="WW8Num18z1">
    <w:name w:val="WW8Num18z1"/>
    <w:rsid w:val="00F8626F"/>
    <w:rPr>
      <w:rFonts w:ascii="Courier New" w:hAnsi="Courier New"/>
    </w:rPr>
  </w:style>
  <w:style w:type="character" w:customStyle="1" w:styleId="WW8Num18z2">
    <w:name w:val="WW8Num18z2"/>
    <w:rsid w:val="00F8626F"/>
    <w:rPr>
      <w:rFonts w:ascii="Wingdings" w:hAnsi="Wingdings"/>
    </w:rPr>
  </w:style>
  <w:style w:type="character" w:customStyle="1" w:styleId="WW8NumSt1z0">
    <w:name w:val="WW8NumSt1z0"/>
    <w:rsid w:val="00F8626F"/>
    <w:rPr>
      <w:rFonts w:ascii="Symbol" w:hAnsi="Symbol"/>
    </w:rPr>
  </w:style>
  <w:style w:type="character" w:customStyle="1" w:styleId="Definition">
    <w:name w:val="Definition"/>
    <w:rsid w:val="00F8626F"/>
    <w:rPr>
      <w:i/>
    </w:rPr>
  </w:style>
  <w:style w:type="character" w:customStyle="1" w:styleId="CITE">
    <w:name w:val="CITE"/>
    <w:rsid w:val="00F8626F"/>
    <w:rPr>
      <w:i/>
    </w:rPr>
  </w:style>
  <w:style w:type="character" w:customStyle="1" w:styleId="CODE">
    <w:name w:val="CODE"/>
    <w:rsid w:val="00F8626F"/>
    <w:rPr>
      <w:rFonts w:ascii="Courier New" w:hAnsi="Courier New"/>
      <w:sz w:val="20"/>
    </w:rPr>
  </w:style>
  <w:style w:type="character" w:styleId="Accentuation">
    <w:name w:val="Emphasis"/>
    <w:basedOn w:val="Policepardfaut"/>
    <w:qFormat/>
    <w:rsid w:val="00F8626F"/>
    <w:rPr>
      <w:i/>
    </w:rPr>
  </w:style>
  <w:style w:type="character" w:styleId="Lienhypertexte">
    <w:name w:val="Hyperlink"/>
    <w:basedOn w:val="Policepardfaut"/>
    <w:rsid w:val="00F8626F"/>
    <w:rPr>
      <w:color w:val="0000FF"/>
      <w:u w:val="single"/>
    </w:rPr>
  </w:style>
  <w:style w:type="character" w:styleId="Lienhypertextesuivivisit">
    <w:name w:val="FollowedHyperlink"/>
    <w:basedOn w:val="Policepardfaut"/>
    <w:rsid w:val="00F8626F"/>
    <w:rPr>
      <w:color w:val="800080"/>
      <w:u w:val="single"/>
    </w:rPr>
  </w:style>
  <w:style w:type="character" w:customStyle="1" w:styleId="Keyboard">
    <w:name w:val="Keyboard"/>
    <w:rsid w:val="00F8626F"/>
    <w:rPr>
      <w:rFonts w:ascii="Courier New" w:hAnsi="Courier New"/>
      <w:b/>
      <w:sz w:val="20"/>
    </w:rPr>
  </w:style>
  <w:style w:type="character" w:customStyle="1" w:styleId="Sample">
    <w:name w:val="Sample"/>
    <w:rsid w:val="00F8626F"/>
    <w:rPr>
      <w:rFonts w:ascii="Courier New" w:hAnsi="Courier New"/>
    </w:rPr>
  </w:style>
  <w:style w:type="character" w:styleId="lev">
    <w:name w:val="Strong"/>
    <w:basedOn w:val="Policepardfaut"/>
    <w:qFormat/>
    <w:rsid w:val="00F8626F"/>
    <w:rPr>
      <w:b/>
    </w:rPr>
  </w:style>
  <w:style w:type="character" w:customStyle="1" w:styleId="Typewriter">
    <w:name w:val="Typewriter"/>
    <w:rsid w:val="00F8626F"/>
    <w:rPr>
      <w:rFonts w:ascii="Courier New" w:hAnsi="Courier New"/>
      <w:sz w:val="20"/>
    </w:rPr>
  </w:style>
  <w:style w:type="character" w:customStyle="1" w:styleId="Variable">
    <w:name w:val="Variable"/>
    <w:rsid w:val="00F8626F"/>
    <w:rPr>
      <w:i/>
    </w:rPr>
  </w:style>
  <w:style w:type="character" w:customStyle="1" w:styleId="HTMLMarkup">
    <w:name w:val="HTML Markup"/>
    <w:rsid w:val="00F8626F"/>
    <w:rPr>
      <w:vanish/>
      <w:color w:val="FF0000"/>
    </w:rPr>
  </w:style>
  <w:style w:type="character" w:customStyle="1" w:styleId="Comment">
    <w:name w:val="Comment"/>
    <w:rsid w:val="00F8626F"/>
    <w:rPr>
      <w:vanish/>
    </w:rPr>
  </w:style>
  <w:style w:type="character" w:styleId="Numrodepage">
    <w:name w:val="page number"/>
    <w:basedOn w:val="Policepardfaut"/>
    <w:rsid w:val="00F8626F"/>
  </w:style>
  <w:style w:type="paragraph" w:customStyle="1" w:styleId="Heading">
    <w:name w:val="Heading"/>
    <w:basedOn w:val="Normal"/>
    <w:next w:val="Corpsdetexte"/>
    <w:rsid w:val="00F862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F8626F"/>
    <w:pPr>
      <w:spacing w:before="0" w:after="120"/>
    </w:pPr>
  </w:style>
  <w:style w:type="paragraph" w:styleId="Liste">
    <w:name w:val="List"/>
    <w:basedOn w:val="Corpsdetexte"/>
    <w:rsid w:val="00F8626F"/>
    <w:rPr>
      <w:rFonts w:cs="Tahoma"/>
    </w:rPr>
  </w:style>
  <w:style w:type="paragraph" w:styleId="Lgende">
    <w:name w:val="caption"/>
    <w:basedOn w:val="Normal"/>
    <w:qFormat/>
    <w:rsid w:val="00F8626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F8626F"/>
    <w:pPr>
      <w:suppressLineNumbers/>
    </w:pPr>
    <w:rPr>
      <w:rFonts w:cs="Tahoma"/>
    </w:rPr>
  </w:style>
  <w:style w:type="paragraph" w:customStyle="1" w:styleId="DefinitionTerm">
    <w:name w:val="Definition Term"/>
    <w:basedOn w:val="Normal"/>
    <w:next w:val="DefinitionList"/>
    <w:rsid w:val="00F8626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F8626F"/>
    <w:pPr>
      <w:spacing w:before="0" w:after="0"/>
      <w:ind w:left="360"/>
    </w:pPr>
  </w:style>
  <w:style w:type="paragraph" w:customStyle="1" w:styleId="H1">
    <w:name w:val="H1"/>
    <w:basedOn w:val="Normal"/>
    <w:next w:val="Normal"/>
    <w:rsid w:val="00F8626F"/>
    <w:pPr>
      <w:keepNext/>
    </w:pPr>
    <w:rPr>
      <w:b/>
      <w:kern w:val="1"/>
      <w:sz w:val="48"/>
    </w:rPr>
  </w:style>
  <w:style w:type="paragraph" w:customStyle="1" w:styleId="H2">
    <w:name w:val="H2"/>
    <w:basedOn w:val="Normal"/>
    <w:next w:val="Normal"/>
    <w:rsid w:val="00F8626F"/>
    <w:pPr>
      <w:keepNext/>
    </w:pPr>
    <w:rPr>
      <w:b/>
      <w:sz w:val="36"/>
    </w:rPr>
  </w:style>
  <w:style w:type="paragraph" w:customStyle="1" w:styleId="H3">
    <w:name w:val="H3"/>
    <w:basedOn w:val="Normal"/>
    <w:next w:val="Normal"/>
    <w:rsid w:val="00F8626F"/>
    <w:pPr>
      <w:keepNext/>
    </w:pPr>
    <w:rPr>
      <w:b/>
      <w:sz w:val="28"/>
    </w:rPr>
  </w:style>
  <w:style w:type="paragraph" w:customStyle="1" w:styleId="H4">
    <w:name w:val="H4"/>
    <w:basedOn w:val="Normal"/>
    <w:next w:val="Normal"/>
    <w:rsid w:val="00F8626F"/>
    <w:pPr>
      <w:keepNext/>
    </w:pPr>
    <w:rPr>
      <w:b/>
    </w:rPr>
  </w:style>
  <w:style w:type="paragraph" w:customStyle="1" w:styleId="H5">
    <w:name w:val="H5"/>
    <w:basedOn w:val="Normal"/>
    <w:next w:val="Normal"/>
    <w:rsid w:val="00F8626F"/>
    <w:pPr>
      <w:keepNext/>
    </w:pPr>
    <w:rPr>
      <w:b/>
      <w:sz w:val="20"/>
    </w:rPr>
  </w:style>
  <w:style w:type="paragraph" w:customStyle="1" w:styleId="H6">
    <w:name w:val="H6"/>
    <w:basedOn w:val="Normal"/>
    <w:next w:val="Normal"/>
    <w:rsid w:val="00F8626F"/>
    <w:pPr>
      <w:keepNext/>
    </w:pPr>
    <w:rPr>
      <w:b/>
      <w:sz w:val="16"/>
    </w:rPr>
  </w:style>
  <w:style w:type="paragraph" w:customStyle="1" w:styleId="Address">
    <w:name w:val="Address"/>
    <w:basedOn w:val="Normal"/>
    <w:next w:val="Normal"/>
    <w:rsid w:val="00F8626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F8626F"/>
    <w:pPr>
      <w:ind w:left="360" w:right="360"/>
    </w:pPr>
  </w:style>
  <w:style w:type="paragraph" w:customStyle="1" w:styleId="Preformatted">
    <w:name w:val="Preformatted"/>
    <w:basedOn w:val="Normal"/>
    <w:rsid w:val="00F862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asduformulaire">
    <w:name w:val="HTML Bottom of Form"/>
    <w:next w:val="Normal"/>
    <w:rsid w:val="00F8626F"/>
    <w:pPr>
      <w:widowControl w:val="0"/>
      <w:pBdr>
        <w:top w:val="double" w:sz="1" w:space="0" w:color="000000"/>
      </w:pBdr>
      <w:suppressAutoHyphens/>
      <w:jc w:val="center"/>
    </w:pPr>
    <w:rPr>
      <w:rFonts w:ascii="Arial" w:hAnsi="Arial"/>
      <w:vanish/>
      <w:sz w:val="16"/>
      <w:lang w:eastAsia="ar-SA" w:bidi="ar-SA"/>
    </w:rPr>
  </w:style>
  <w:style w:type="paragraph" w:styleId="z-Hautduformulaire">
    <w:name w:val="HTML Top of Form"/>
    <w:next w:val="Normal"/>
    <w:rsid w:val="00F8626F"/>
    <w:pPr>
      <w:widowControl w:val="0"/>
      <w:pBdr>
        <w:bottom w:val="double" w:sz="1" w:space="0" w:color="000000"/>
      </w:pBdr>
      <w:suppressAutoHyphens/>
      <w:jc w:val="center"/>
    </w:pPr>
    <w:rPr>
      <w:rFonts w:ascii="Arial" w:hAnsi="Arial"/>
      <w:vanish/>
      <w:sz w:val="16"/>
      <w:lang w:eastAsia="ar-SA" w:bidi="ar-SA"/>
    </w:rPr>
  </w:style>
  <w:style w:type="paragraph" w:styleId="Explorateurdedocuments">
    <w:name w:val="Document Map"/>
    <w:basedOn w:val="Normal"/>
    <w:rsid w:val="00F8626F"/>
    <w:pPr>
      <w:shd w:val="clear" w:color="auto" w:fill="000080"/>
    </w:pPr>
    <w:rPr>
      <w:rFonts w:ascii="Tahoma" w:hAnsi="Tahoma"/>
    </w:rPr>
  </w:style>
  <w:style w:type="paragraph" w:styleId="Corpsdetexte2">
    <w:name w:val="Body Text 2"/>
    <w:basedOn w:val="Normal"/>
    <w:rsid w:val="00F8626F"/>
    <w:pPr>
      <w:widowControl/>
      <w:spacing w:before="0" w:after="0"/>
      <w:ind w:firstLine="708"/>
    </w:pPr>
    <w:rPr>
      <w:sz w:val="20"/>
    </w:rPr>
  </w:style>
  <w:style w:type="paragraph" w:styleId="Textedebulles">
    <w:name w:val="Balloon Text"/>
    <w:basedOn w:val="Normal"/>
    <w:rsid w:val="00F862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862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8626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F8626F"/>
    <w:pPr>
      <w:suppressLineNumbers/>
    </w:pPr>
  </w:style>
  <w:style w:type="paragraph" w:customStyle="1" w:styleId="TableHeading">
    <w:name w:val="Table Heading"/>
    <w:basedOn w:val="TableContents"/>
    <w:rsid w:val="00F8626F"/>
    <w:pPr>
      <w:jc w:val="center"/>
    </w:pPr>
    <w:rPr>
      <w:b/>
      <w:bCs/>
    </w:rPr>
  </w:style>
  <w:style w:type="paragraph" w:customStyle="1" w:styleId="description1">
    <w:name w:val="description1"/>
    <w:basedOn w:val="Normal"/>
    <w:rsid w:val="004C7374"/>
    <w:pPr>
      <w:widowControl/>
      <w:suppressAutoHyphens w:val="0"/>
      <w:spacing w:before="0" w:after="150"/>
      <w:ind w:left="300"/>
    </w:pPr>
    <w:rPr>
      <w:sz w:val="31"/>
      <w:szCs w:val="31"/>
      <w:lang w:eastAsia="en-US"/>
    </w:rPr>
  </w:style>
  <w:style w:type="paragraph" w:customStyle="1" w:styleId="period1">
    <w:name w:val="period1"/>
    <w:basedOn w:val="Normal"/>
    <w:rsid w:val="004C7374"/>
    <w:pPr>
      <w:widowControl/>
      <w:suppressAutoHyphens w:val="0"/>
      <w:spacing w:before="0" w:after="90"/>
    </w:pPr>
    <w:rPr>
      <w:sz w:val="31"/>
      <w:szCs w:val="31"/>
      <w:lang w:eastAsia="en-US"/>
    </w:rPr>
  </w:style>
  <w:style w:type="paragraph" w:customStyle="1" w:styleId="organization-details1">
    <w:name w:val="organization-details1"/>
    <w:basedOn w:val="Normal"/>
    <w:rsid w:val="004C7374"/>
    <w:pPr>
      <w:widowControl/>
      <w:suppressAutoHyphens w:val="0"/>
      <w:spacing w:before="0" w:after="60"/>
    </w:pPr>
    <w:rPr>
      <w:color w:val="666666"/>
      <w:sz w:val="31"/>
      <w:szCs w:val="31"/>
      <w:lang w:eastAsia="en-US"/>
    </w:rPr>
  </w:style>
  <w:style w:type="paragraph" w:customStyle="1" w:styleId="Achievement">
    <w:name w:val="Achievement"/>
    <w:basedOn w:val="Corpsdetexte"/>
    <w:rsid w:val="00BF5DB9"/>
    <w:pPr>
      <w:widowControl/>
      <w:suppressAutoHyphens w:val="0"/>
      <w:spacing w:after="60" w:line="240" w:lineRule="atLeast"/>
      <w:ind w:left="240" w:hanging="240"/>
      <w:jc w:val="both"/>
    </w:pPr>
    <w:rPr>
      <w:rFonts w:ascii="Garamond" w:eastAsia="Batang" w:hAnsi="Garamond"/>
      <w:sz w:val="20"/>
      <w:lang w:eastAsia="en-US"/>
    </w:rPr>
  </w:style>
  <w:style w:type="paragraph" w:customStyle="1" w:styleId="Institution">
    <w:name w:val="Institution"/>
    <w:basedOn w:val="Normal"/>
    <w:next w:val="Achievement"/>
    <w:rsid w:val="00C1205F"/>
    <w:pPr>
      <w:widowControl/>
      <w:tabs>
        <w:tab w:val="left" w:pos="1440"/>
        <w:tab w:val="right" w:pos="6480"/>
      </w:tabs>
      <w:suppressAutoHyphens w:val="0"/>
      <w:spacing w:before="60" w:after="0" w:line="220" w:lineRule="atLeast"/>
    </w:pPr>
    <w:rPr>
      <w:rFonts w:ascii="Garamond" w:eastAsia="Batang" w:hAnsi="Garamond"/>
      <w:sz w:val="22"/>
      <w:lang w:eastAsia="en-US"/>
    </w:rPr>
  </w:style>
  <w:style w:type="paragraph" w:customStyle="1" w:styleId="1">
    <w:name w:val="1"/>
    <w:basedOn w:val="Normal"/>
    <w:rsid w:val="000B3E8D"/>
    <w:pPr>
      <w:widowControl/>
      <w:suppressAutoHyphens w:val="0"/>
      <w:spacing w:before="0" w:after="150"/>
    </w:pPr>
    <w:rPr>
      <w:sz w:val="31"/>
      <w:szCs w:val="31"/>
      <w:lang w:eastAsia="en-US"/>
    </w:rPr>
  </w:style>
  <w:style w:type="paragraph" w:customStyle="1" w:styleId="null1">
    <w:name w:val="null1"/>
    <w:basedOn w:val="Normal"/>
    <w:rsid w:val="000B3E8D"/>
    <w:pPr>
      <w:widowControl/>
      <w:suppressAutoHyphens w:val="0"/>
      <w:spacing w:before="0" w:after="0"/>
    </w:pPr>
    <w:rPr>
      <w:sz w:val="31"/>
      <w:szCs w:val="31"/>
      <w:lang w:eastAsia="en-US"/>
    </w:rPr>
  </w:style>
  <w:style w:type="table" w:styleId="Grilledutableau">
    <w:name w:val="Table Grid"/>
    <w:basedOn w:val="TableauNormal"/>
    <w:rsid w:val="00AD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A7751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E686B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semiHidden/>
    <w:unhideWhenUsed/>
    <w:rsid w:val="009D7B7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D7B73"/>
    <w:rPr>
      <w:sz w:val="20"/>
    </w:rPr>
  </w:style>
  <w:style w:type="character" w:customStyle="1" w:styleId="CommentaireCar">
    <w:name w:val="Commentaire Car"/>
    <w:basedOn w:val="Policepardfaut"/>
    <w:link w:val="Commentaire"/>
    <w:rsid w:val="009D7B73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D7B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B73"/>
    <w:rPr>
      <w:b/>
      <w:bCs/>
      <w:lang w:eastAsia="ar-SA"/>
    </w:rPr>
  </w:style>
  <w:style w:type="paragraph" w:styleId="Rvision">
    <w:name w:val="Revision"/>
    <w:hidden/>
    <w:uiPriority w:val="99"/>
    <w:semiHidden/>
    <w:rsid w:val="006A7840"/>
    <w:rPr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9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9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388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DDDDDD"/>
                            <w:right w:val="none" w:sz="0" w:space="0" w:color="auto"/>
                          </w:divBdr>
                          <w:divsChild>
                            <w:div w:id="7617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2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9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jmca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ca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A082-556A-4D30-8B6F-D9D900DEAC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Jean-Michel CAO 32, rue Léon -Maurice Nordmann92250 La Garenne</vt:lpstr>
      <vt:lpstr>Jean-Michel CAO 32, rue Léon -Maurice Nordmann92250 La Garenne</vt:lpstr>
    </vt:vector>
  </TitlesOfParts>
  <Company>Lionbridge</Company>
  <LinksUpToDate>false</LinksUpToDate>
  <CharactersWithSpaces>4898</CharactersWithSpaces>
  <SharedDoc>false</SharedDoc>
  <HLinks>
    <vt:vector size="18" baseType="variant"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https://dynamics.microsoft.com/en-us/sales/relationship-sales/</vt:lpwstr>
      </vt:variant>
      <vt:variant>
        <vt:lpwstr/>
      </vt:variant>
      <vt:variant>
        <vt:i4>4390940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http://www.linkedin.com/in/jmcao</vt:lpwstr>
      </vt:variant>
      <vt:variant>
        <vt:lpwstr/>
      </vt:variant>
      <vt:variant>
        <vt:i4>1769516</vt:i4>
      </vt:variant>
      <vt:variant>
        <vt:i4>0</vt:i4>
      </vt:variant>
      <vt:variant>
        <vt:i4>0</vt:i4>
      </vt:variant>
      <vt:variant>
        <vt:i4>5</vt:i4>
      </vt:variant>
      <vt:variant>
        <vt:lpwstr>mailto:jmcao@hotmail.com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Jean-Michel CAO 32, rue Léon -Maurice Nordmann92250 La Garenne</dc:title>
  <dc:creator>jmcao</dc:creator>
  <cp:lastModifiedBy>Jean-Michel CAO</cp:lastModifiedBy>
  <cp:revision>3</cp:revision>
  <cp:lastPrinted>2024-02-05T08:32:00Z</cp:lastPrinted>
  <dcterms:created xsi:type="dcterms:W3CDTF">2025-07-21T14:59:00Z</dcterms:created>
  <dcterms:modified xsi:type="dcterms:W3CDTF">2025-09-20T09:45:00Z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Body_1_1_0">
    <vt:lpwstr>leftmargin="20"</vt:lpwstr>
  </property>
  <property fmtid="{D5CDD505-2E9C-101B-9397-08002B2CF9AE}" pid="3" name="Generator">
    <vt:lpwstr>Microsoft Word 97</vt:lpwstr>
  </property>
  <property fmtid="{D5CDD505-2E9C-101B-9397-08002B2CF9AE}" pid="4" name="UnknownBody_0_1_0">
    <vt:lpwstr>topmargin="20"</vt:lpwstr>
  </property>
</Properties>
</file>