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428" w:rsidRDefault="00A81428" w:rsidP="00A81428">
      <w:pPr>
        <w:pStyle w:val="Standard"/>
        <w:rPr>
          <w:rFonts w:ascii="Arial" w:eastAsia="Arial" w:hAnsi="Arial" w:cs="Arial"/>
          <w:b/>
          <w:sz w:val="20"/>
        </w:rPr>
      </w:pPr>
      <w:bookmarkStart w:id="0" w:name="_Hlk187324956"/>
      <w:bookmarkStart w:id="1" w:name="_Hlk205297234"/>
      <w:r>
        <w:rPr>
          <w:rFonts w:ascii="Arial" w:eastAsia="Arial" w:hAnsi="Arial" w:cs="Arial"/>
          <w:b/>
          <w:sz w:val="20"/>
        </w:rPr>
        <w:t>Bergerette BRUNO</w:t>
      </w:r>
    </w:p>
    <w:p w:rsidR="006D69F1" w:rsidRDefault="00774F3C" w:rsidP="00A81428">
      <w:pPr>
        <w:pStyle w:val="Standard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Romainville</w:t>
      </w:r>
    </w:p>
    <w:p w:rsidR="00A81428" w:rsidRDefault="00A81428" w:rsidP="00A81428">
      <w:pPr>
        <w:pStyle w:val="Standard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06 59 39 30 57</w:t>
      </w:r>
    </w:p>
    <w:p w:rsidR="00A81428" w:rsidRPr="00C703DE" w:rsidRDefault="003A6F8C" w:rsidP="00A81428">
      <w:pPr>
        <w:pStyle w:val="Standard"/>
        <w:rPr>
          <w:rFonts w:ascii="Arial" w:eastAsia="Arial" w:hAnsi="Arial" w:cs="Arial"/>
          <w:b/>
          <w:color w:val="0000FF"/>
          <w:sz w:val="20"/>
        </w:rPr>
      </w:pPr>
      <w:hyperlink r:id="rId4" w:history="1">
        <w:r w:rsidR="00C703DE" w:rsidRPr="00C703DE">
          <w:rPr>
            <w:rStyle w:val="Lienhypertexte"/>
            <w:rFonts w:ascii="Arial" w:eastAsia="Arial" w:hAnsi="Arial" w:cs="Arial"/>
            <w:b/>
            <w:sz w:val="20"/>
            <w:u w:val="none"/>
          </w:rPr>
          <w:t>bergerettbruno@gmail.com</w:t>
        </w:r>
      </w:hyperlink>
    </w:p>
    <w:p w:rsidR="00A81428" w:rsidRDefault="00A81428" w:rsidP="00A81428">
      <w:pPr>
        <w:pStyle w:val="Standard"/>
        <w:rPr>
          <w:rFonts w:ascii="Calibri" w:eastAsia="Calibri" w:hAnsi="Calibri" w:cs="Calibri"/>
          <w:sz w:val="22"/>
          <w:u w:val="single"/>
        </w:rPr>
      </w:pPr>
    </w:p>
    <w:p w:rsidR="00A81428" w:rsidRDefault="00A81428" w:rsidP="00A81428">
      <w:pPr>
        <w:pStyle w:val="Standard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A81428" w:rsidTr="00A67A13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1428" w:rsidRDefault="00A81428" w:rsidP="00A67A13">
            <w:pPr>
              <w:pStyle w:val="Standard"/>
              <w:jc w:val="center"/>
              <w:rPr>
                <w:rFonts w:ascii="Calibri" w:eastAsia="Calibri" w:hAnsi="Calibri" w:cs="Calibri"/>
                <w:b/>
                <w:bCs/>
                <w:sz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</w:rPr>
              <w:t>GESTIONNAIRE BACK OFFICE</w:t>
            </w:r>
          </w:p>
          <w:p w:rsidR="00A81428" w:rsidRDefault="00A81428" w:rsidP="00A67A13">
            <w:pPr>
              <w:pStyle w:val="Standard"/>
              <w:jc w:val="center"/>
              <w:rPr>
                <w:rFonts w:ascii="Calibri" w:eastAsia="Calibri" w:hAnsi="Calibri" w:cs="Calibri"/>
                <w:b/>
                <w:bCs/>
                <w:sz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</w:rPr>
              <w:t>Autonome, organisée et rigoureuse</w:t>
            </w:r>
          </w:p>
        </w:tc>
      </w:tr>
    </w:tbl>
    <w:p w:rsidR="00A81428" w:rsidRDefault="00A81428" w:rsidP="00A81428">
      <w:pPr>
        <w:pStyle w:val="Standard"/>
        <w:rPr>
          <w:rFonts w:ascii="Arial" w:eastAsia="Arial" w:hAnsi="Arial" w:cs="Arial"/>
          <w:b/>
          <w:sz w:val="20"/>
        </w:rPr>
      </w:pPr>
    </w:p>
    <w:p w:rsidR="00A81428" w:rsidRDefault="00A81428" w:rsidP="00A81428">
      <w:pPr>
        <w:pStyle w:val="Standard"/>
        <w:rPr>
          <w:rFonts w:ascii="Calibri" w:eastAsia="Calibri" w:hAnsi="Calibri" w:cs="Calibri"/>
          <w:b/>
          <w:sz w:val="22"/>
          <w:u w:val="single"/>
        </w:rPr>
      </w:pPr>
      <w:bookmarkStart w:id="2" w:name="_Hlk204852797"/>
      <w:r>
        <w:rPr>
          <w:rFonts w:ascii="Calibri" w:eastAsia="Calibri" w:hAnsi="Calibri" w:cs="Calibri"/>
          <w:b/>
          <w:sz w:val="22"/>
          <w:u w:val="single"/>
        </w:rPr>
        <w:t>EXPERIENCES PROFESSIONNELLES</w:t>
      </w:r>
    </w:p>
    <w:p w:rsidR="00A81428" w:rsidRDefault="00A81428" w:rsidP="00A81428">
      <w:pPr>
        <w:pStyle w:val="Standard"/>
        <w:rPr>
          <w:rFonts w:ascii="Calibri" w:eastAsia="Calibri" w:hAnsi="Calibri" w:cs="Calibri"/>
          <w:b/>
          <w:sz w:val="22"/>
          <w:u w:val="single"/>
        </w:rPr>
      </w:pPr>
    </w:p>
    <w:p w:rsidR="00A81428" w:rsidRPr="00BE1D9F" w:rsidRDefault="00A81428" w:rsidP="00A81428">
      <w:pPr>
        <w:pStyle w:val="Standard"/>
        <w:rPr>
          <w:rFonts w:ascii="Calibri" w:eastAsia="Calibri" w:hAnsi="Calibri" w:cs="Calibri"/>
          <w:sz w:val="22"/>
        </w:rPr>
      </w:pPr>
      <w:r w:rsidRPr="0009441A">
        <w:rPr>
          <w:rFonts w:ascii="Calibri" w:eastAsia="Calibri" w:hAnsi="Calibri" w:cs="Calibri"/>
          <w:sz w:val="22"/>
        </w:rPr>
        <w:t>Déc</w:t>
      </w:r>
      <w:r>
        <w:rPr>
          <w:rFonts w:ascii="Calibri" w:eastAsia="Calibri" w:hAnsi="Calibri" w:cs="Calibri"/>
          <w:sz w:val="22"/>
        </w:rPr>
        <w:t xml:space="preserve"> </w:t>
      </w:r>
      <w:r w:rsidRPr="0009441A">
        <w:rPr>
          <w:rFonts w:ascii="Calibri" w:eastAsia="Calibri" w:hAnsi="Calibri" w:cs="Calibri"/>
          <w:sz w:val="22"/>
        </w:rPr>
        <w:t xml:space="preserve">2024 à mars 2025 </w:t>
      </w:r>
      <w:r w:rsidRPr="0009441A">
        <w:rPr>
          <w:rFonts w:ascii="Calibri" w:eastAsia="Calibri" w:hAnsi="Calibri" w:cs="Calibri"/>
          <w:b/>
          <w:sz w:val="22"/>
        </w:rPr>
        <w:t>Technicienne back office</w:t>
      </w:r>
      <w:r>
        <w:rPr>
          <w:rFonts w:ascii="Calibri" w:eastAsia="Calibri" w:hAnsi="Calibri" w:cs="Calibri"/>
          <w:b/>
          <w:sz w:val="22"/>
        </w:rPr>
        <w:t xml:space="preserve"> – Caisse d’Allocations Familiales </w:t>
      </w:r>
      <w:r>
        <w:rPr>
          <w:rFonts w:ascii="Calibri" w:eastAsia="Calibri" w:hAnsi="Calibri" w:cs="Calibri"/>
          <w:sz w:val="22"/>
        </w:rPr>
        <w:t>– Saint-Denis (93)</w:t>
      </w:r>
    </w:p>
    <w:p w:rsidR="00A81428" w:rsidRPr="009202AC" w:rsidRDefault="00A81428" w:rsidP="00A81428">
      <w:pPr>
        <w:pStyle w:val="Standard"/>
        <w:rPr>
          <w:rFonts w:ascii="Calibri" w:eastAsia="Calibri" w:hAnsi="Calibri" w:cs="Calibri"/>
          <w:b/>
          <w:sz w:val="22"/>
        </w:rPr>
      </w:pPr>
      <w:r w:rsidRPr="009202AC">
        <w:rPr>
          <w:rFonts w:ascii="Calibri" w:eastAsia="Calibri" w:hAnsi="Calibri" w:cs="Calibri"/>
          <w:b/>
          <w:sz w:val="22"/>
        </w:rPr>
        <w:t>CDD de 3 mois et demi dans le cadre d’un surcroît d’activité</w:t>
      </w:r>
    </w:p>
    <w:p w:rsidR="00A81428" w:rsidRDefault="00A81428" w:rsidP="00A81428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Analyser les dossiers et appliquer la réglementation et les procédures en vigueur</w:t>
      </w:r>
    </w:p>
    <w:p w:rsidR="00A81428" w:rsidRDefault="00A81428" w:rsidP="00A81428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Affilier les dossiers des allocataires</w:t>
      </w:r>
    </w:p>
    <w:p w:rsidR="000162B9" w:rsidRDefault="000162B9" w:rsidP="00A81428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Contacter les allocataires</w:t>
      </w:r>
    </w:p>
    <w:p w:rsidR="003A78A5" w:rsidRDefault="003A78A5" w:rsidP="003A78A5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Saisir les changements d’adresses et des RIB</w:t>
      </w:r>
    </w:p>
    <w:p w:rsidR="00A81428" w:rsidRDefault="00A81428" w:rsidP="00A81428">
      <w:pPr>
        <w:pStyle w:val="Standard"/>
        <w:rPr>
          <w:rFonts w:ascii="Calibri" w:eastAsia="Calibri" w:hAnsi="Calibri" w:cs="Calibri"/>
          <w:b/>
          <w:sz w:val="22"/>
          <w:u w:val="single"/>
        </w:rPr>
      </w:pPr>
    </w:p>
    <w:p w:rsidR="00A81428" w:rsidRDefault="00A81428" w:rsidP="00A81428">
      <w:pPr>
        <w:pStyle w:val="Standard"/>
        <w:rPr>
          <w:rFonts w:ascii="Calibri" w:eastAsia="Calibri" w:hAnsi="Calibri" w:cs="Calibri"/>
          <w:sz w:val="22"/>
        </w:rPr>
      </w:pPr>
      <w:r w:rsidRPr="00230BA8">
        <w:rPr>
          <w:rFonts w:ascii="Calibri" w:eastAsia="Calibri" w:hAnsi="Calibri" w:cs="Calibri"/>
          <w:sz w:val="22"/>
        </w:rPr>
        <w:t>J</w:t>
      </w:r>
      <w:r>
        <w:rPr>
          <w:rFonts w:ascii="Calibri" w:eastAsia="Calibri" w:hAnsi="Calibri" w:cs="Calibri"/>
          <w:sz w:val="22"/>
        </w:rPr>
        <w:t xml:space="preserve">anv à juillet 2023 </w:t>
      </w:r>
      <w:r>
        <w:rPr>
          <w:rFonts w:ascii="Calibri" w:eastAsia="Calibri" w:hAnsi="Calibri" w:cs="Calibri"/>
          <w:b/>
          <w:sz w:val="22"/>
        </w:rPr>
        <w:t>Gestionnaire back office - A</w:t>
      </w:r>
      <w:r w:rsidR="001A127F">
        <w:rPr>
          <w:rFonts w:ascii="Calibri" w:eastAsia="Calibri" w:hAnsi="Calibri" w:cs="Calibri"/>
          <w:b/>
          <w:sz w:val="22"/>
        </w:rPr>
        <w:t>kkodisgroup</w:t>
      </w:r>
      <w:r>
        <w:rPr>
          <w:rFonts w:ascii="Calibri" w:eastAsia="Calibri" w:hAnsi="Calibri" w:cs="Calibri"/>
          <w:b/>
          <w:sz w:val="22"/>
        </w:rPr>
        <w:t xml:space="preserve"> – Société Générale - </w:t>
      </w:r>
      <w:r>
        <w:rPr>
          <w:rFonts w:ascii="Calibri" w:eastAsia="Calibri" w:hAnsi="Calibri" w:cs="Calibri"/>
          <w:sz w:val="22"/>
        </w:rPr>
        <w:t>Val de Fontenay (94)</w:t>
      </w:r>
    </w:p>
    <w:p w:rsidR="00A81428" w:rsidRPr="009202AC" w:rsidRDefault="00A81428" w:rsidP="00A81428">
      <w:pPr>
        <w:pStyle w:val="Standard"/>
        <w:rPr>
          <w:rFonts w:ascii="Calibri" w:eastAsia="Calibri" w:hAnsi="Calibri" w:cs="Calibri"/>
          <w:b/>
          <w:sz w:val="22"/>
        </w:rPr>
      </w:pPr>
      <w:r w:rsidRPr="009202AC">
        <w:rPr>
          <w:rFonts w:ascii="Calibri" w:eastAsia="Calibri" w:hAnsi="Calibri" w:cs="Calibri"/>
          <w:b/>
          <w:sz w:val="22"/>
        </w:rPr>
        <w:t>CDD de 6 mois dans le cadre de</w:t>
      </w:r>
      <w:r w:rsidR="009202AC" w:rsidRPr="009202AC">
        <w:rPr>
          <w:rFonts w:ascii="Calibri" w:eastAsia="Calibri" w:hAnsi="Calibri" w:cs="Calibri"/>
          <w:b/>
          <w:sz w:val="22"/>
        </w:rPr>
        <w:t xml:space="preserve"> la</w:t>
      </w:r>
      <w:r w:rsidRPr="009202AC">
        <w:rPr>
          <w:rFonts w:ascii="Calibri" w:eastAsia="Calibri" w:hAnsi="Calibri" w:cs="Calibri"/>
          <w:b/>
          <w:sz w:val="22"/>
        </w:rPr>
        <w:t xml:space="preserve"> fusion Société Générale et Crédit du Nord</w:t>
      </w:r>
    </w:p>
    <w:p w:rsidR="00A81428" w:rsidRDefault="00A81428" w:rsidP="00A81428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Traiter les mails des chargés de clientèle concernant les dossiers des clients</w:t>
      </w:r>
    </w:p>
    <w:p w:rsidR="0075052D" w:rsidRDefault="0075052D" w:rsidP="0075052D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Assurer les mises à jour du fichier client</w:t>
      </w:r>
    </w:p>
    <w:p w:rsidR="0075052D" w:rsidRDefault="0075052D" w:rsidP="0075052D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Répondre aux demandes de recherche</w:t>
      </w:r>
    </w:p>
    <w:p w:rsidR="00A81428" w:rsidRDefault="0075052D" w:rsidP="00A81428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Apporter un soutien au réseau</w:t>
      </w:r>
    </w:p>
    <w:p w:rsidR="0075052D" w:rsidRDefault="0075052D" w:rsidP="00A81428">
      <w:pPr>
        <w:pStyle w:val="Standard"/>
        <w:rPr>
          <w:rFonts w:ascii="Calibri" w:eastAsia="Calibri" w:hAnsi="Calibri" w:cs="Calibri"/>
          <w:b/>
          <w:sz w:val="22"/>
          <w:u w:val="single"/>
        </w:rPr>
      </w:pPr>
    </w:p>
    <w:p w:rsidR="00A81428" w:rsidRDefault="00A81428" w:rsidP="00A81428">
      <w:pPr>
        <w:pStyle w:val="Standard"/>
      </w:pPr>
      <w:r>
        <w:rPr>
          <w:rFonts w:ascii="Calibri" w:eastAsia="Calibri" w:hAnsi="Calibri" w:cs="Calibri"/>
          <w:sz w:val="22"/>
        </w:rPr>
        <w:t>Mars 2021 à août 2022</w:t>
      </w:r>
      <w:r>
        <w:rPr>
          <w:rFonts w:ascii="Calibri" w:eastAsia="Calibri" w:hAnsi="Calibri" w:cs="Calibri"/>
          <w:b/>
          <w:sz w:val="22"/>
        </w:rPr>
        <w:tab/>
        <w:t>Gestionnaire back office - Action Logement</w:t>
      </w:r>
      <w:r w:rsidR="00BD1107">
        <w:rPr>
          <w:rFonts w:ascii="Calibri" w:eastAsia="Calibri" w:hAnsi="Calibri" w:cs="Calibri"/>
          <w:b/>
          <w:sz w:val="22"/>
        </w:rPr>
        <w:t xml:space="preserve"> Services</w:t>
      </w:r>
      <w:r>
        <w:rPr>
          <w:rFonts w:ascii="Calibri" w:eastAsia="Calibri" w:hAnsi="Calibri" w:cs="Calibri"/>
          <w:b/>
          <w:sz w:val="22"/>
        </w:rPr>
        <w:t xml:space="preserve"> - </w:t>
      </w:r>
      <w:r>
        <w:rPr>
          <w:rFonts w:ascii="Calibri" w:eastAsia="Calibri" w:hAnsi="Calibri" w:cs="Calibri"/>
          <w:sz w:val="22"/>
        </w:rPr>
        <w:t>Paris (75)</w:t>
      </w:r>
    </w:p>
    <w:p w:rsidR="00A81428" w:rsidRPr="009202AC" w:rsidRDefault="00A81428" w:rsidP="00A81428">
      <w:pPr>
        <w:pStyle w:val="Standard"/>
        <w:rPr>
          <w:rFonts w:ascii="Calibri" w:eastAsia="Calibri" w:hAnsi="Calibri" w:cs="Calibri"/>
          <w:b/>
          <w:sz w:val="22"/>
        </w:rPr>
      </w:pPr>
      <w:r w:rsidRPr="009202AC">
        <w:rPr>
          <w:rFonts w:ascii="Calibri" w:eastAsia="Calibri" w:hAnsi="Calibri" w:cs="Calibri"/>
          <w:b/>
          <w:sz w:val="22"/>
        </w:rPr>
        <w:t>CDD de 17 mois dans le cadre d’un surcroît d’activité</w:t>
      </w:r>
    </w:p>
    <w:p w:rsidR="00A81428" w:rsidRDefault="00A81428" w:rsidP="00A81428">
      <w:pPr>
        <w:pStyle w:val="Standard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Analyser le dossier du locataire</w:t>
      </w:r>
    </w:p>
    <w:p w:rsidR="00A81428" w:rsidRDefault="00A81428" w:rsidP="00A81428">
      <w:pPr>
        <w:pStyle w:val="Standard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Vérifier s’il est recevable et éligible aux dispositifs</w:t>
      </w:r>
    </w:p>
    <w:p w:rsidR="00A81428" w:rsidRDefault="00A81428" w:rsidP="00A81428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Valider le dossier lorsque tous les justificatifs correspondent</w:t>
      </w:r>
    </w:p>
    <w:p w:rsidR="00A81428" w:rsidRDefault="00A81428" w:rsidP="00A81428">
      <w:pPr>
        <w:pStyle w:val="Standard"/>
        <w:rPr>
          <w:rFonts w:ascii="Calibri" w:eastAsia="Calibri" w:hAnsi="Calibri" w:cs="Calibri"/>
          <w:b/>
          <w:sz w:val="22"/>
          <w:u w:val="single"/>
        </w:rPr>
      </w:pPr>
    </w:p>
    <w:p w:rsidR="00A81428" w:rsidRDefault="00A81428" w:rsidP="00A81428">
      <w:pPr>
        <w:pStyle w:val="Standard"/>
      </w:pPr>
      <w:r>
        <w:rPr>
          <w:rFonts w:ascii="Calibri" w:eastAsia="Calibri" w:hAnsi="Calibri" w:cs="Calibri"/>
          <w:sz w:val="22"/>
        </w:rPr>
        <w:t>20</w:t>
      </w:r>
      <w:r w:rsidR="0087139C">
        <w:rPr>
          <w:rFonts w:ascii="Calibri" w:eastAsia="Calibri" w:hAnsi="Calibri" w:cs="Calibri"/>
          <w:sz w:val="22"/>
        </w:rPr>
        <w:t>19</w:t>
      </w:r>
      <w:r w:rsidR="00774F3C">
        <w:rPr>
          <w:rFonts w:ascii="Calibri" w:eastAsia="Calibri" w:hAnsi="Calibri" w:cs="Calibri"/>
          <w:sz w:val="22"/>
        </w:rPr>
        <w:t xml:space="preserve"> – 20</w:t>
      </w:r>
      <w:r w:rsidR="0087139C">
        <w:rPr>
          <w:rFonts w:ascii="Calibri" w:eastAsia="Calibri" w:hAnsi="Calibri" w:cs="Calibri"/>
          <w:sz w:val="22"/>
        </w:rPr>
        <w:t>20</w:t>
      </w:r>
      <w:r w:rsidR="00774F3C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b/>
          <w:bCs/>
          <w:sz w:val="22"/>
        </w:rPr>
        <w:t>Ge</w:t>
      </w:r>
      <w:r w:rsidR="00774F3C">
        <w:rPr>
          <w:rFonts w:ascii="Calibri" w:eastAsia="Calibri" w:hAnsi="Calibri" w:cs="Calibri"/>
          <w:b/>
          <w:bCs/>
          <w:sz w:val="22"/>
        </w:rPr>
        <w:t>stionnaire back office</w:t>
      </w:r>
      <w:r w:rsidRPr="00E26C3F"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– </w:t>
      </w:r>
      <w:r w:rsidR="00067CD0">
        <w:rPr>
          <w:rFonts w:ascii="Calibri" w:eastAsia="Calibri" w:hAnsi="Calibri" w:cs="Calibri"/>
          <w:b/>
          <w:sz w:val="22"/>
        </w:rPr>
        <w:t xml:space="preserve">à la </w:t>
      </w:r>
      <w:r w:rsidR="00774F3C" w:rsidRPr="00774F3C">
        <w:rPr>
          <w:rFonts w:ascii="Calibri" w:eastAsia="Calibri" w:hAnsi="Calibri" w:cs="Calibri"/>
          <w:b/>
          <w:sz w:val="22"/>
        </w:rPr>
        <w:t xml:space="preserve">BNP Paribas et </w:t>
      </w:r>
      <w:r w:rsidR="001C46DE">
        <w:rPr>
          <w:rFonts w:ascii="Calibri" w:eastAsia="Calibri" w:hAnsi="Calibri" w:cs="Calibri"/>
          <w:b/>
          <w:sz w:val="22"/>
        </w:rPr>
        <w:t xml:space="preserve">la </w:t>
      </w:r>
      <w:r w:rsidR="00774F3C" w:rsidRPr="00774F3C">
        <w:rPr>
          <w:rFonts w:ascii="Calibri" w:eastAsia="Calibri" w:hAnsi="Calibri" w:cs="Calibri"/>
          <w:b/>
          <w:sz w:val="22"/>
        </w:rPr>
        <w:t>Société Générale</w:t>
      </w:r>
      <w:r w:rsidR="00774F3C">
        <w:rPr>
          <w:rFonts w:ascii="Calibri" w:eastAsia="Calibri" w:hAnsi="Calibri" w:cs="Calibri"/>
          <w:sz w:val="22"/>
        </w:rPr>
        <w:t xml:space="preserve"> - </w:t>
      </w:r>
      <w:r>
        <w:rPr>
          <w:rFonts w:ascii="Calibri" w:eastAsia="Calibri" w:hAnsi="Calibri" w:cs="Calibri"/>
          <w:sz w:val="22"/>
        </w:rPr>
        <w:t>Val de Fontenay (94)</w:t>
      </w:r>
    </w:p>
    <w:p w:rsidR="00A81428" w:rsidRDefault="00A81428" w:rsidP="00A81428">
      <w:pPr>
        <w:pStyle w:val="Standard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Mission </w:t>
      </w:r>
      <w:r w:rsidR="00774F3C">
        <w:rPr>
          <w:rFonts w:ascii="Calibri" w:eastAsia="Calibri" w:hAnsi="Calibri" w:cs="Calibri"/>
          <w:sz w:val="22"/>
        </w:rPr>
        <w:t xml:space="preserve">d’intérim de longue durée </w:t>
      </w:r>
      <w:r>
        <w:rPr>
          <w:rFonts w:ascii="Calibri" w:eastAsia="Calibri" w:hAnsi="Calibri" w:cs="Calibri"/>
          <w:sz w:val="22"/>
        </w:rPr>
        <w:t>dans le cadre d'un surcroît s'activité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>Vérifier la conformité des dossiers de prêts immobiliers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>Saisir et contrôler les éléments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Relancer les Notaires par courrier pour les documents manquants</w:t>
      </w:r>
    </w:p>
    <w:p w:rsidR="00774F3C" w:rsidRDefault="00774F3C" w:rsidP="00774F3C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Alerter les analystes en cas d'anomalies</w:t>
      </w:r>
    </w:p>
    <w:p w:rsidR="00774F3C" w:rsidRDefault="00774F3C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A81428" w:rsidRDefault="00A81428" w:rsidP="00A81428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 xml:space="preserve">Juil – Déc 2 018 </w:t>
      </w:r>
      <w:r>
        <w:rPr>
          <w:rFonts w:ascii="Calibri" w:eastAsia="Calibri" w:hAnsi="Calibri" w:cs="Calibri"/>
          <w:b/>
          <w:sz w:val="22"/>
        </w:rPr>
        <w:t>Chargée de clientèle banque – La Banque Postale</w:t>
      </w:r>
      <w:r>
        <w:rPr>
          <w:rFonts w:ascii="Calibri" w:eastAsia="Calibri" w:hAnsi="Calibri" w:cs="Calibri"/>
          <w:sz w:val="22"/>
        </w:rPr>
        <w:t xml:space="preserve"> - Paris (75)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Mission de 5 mois dans le cadre d'un surcroît d'activité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Gérer un portefeuille clients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Traiter les ATD et les OA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Effectuer les virements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Classer les dossiers </w:t>
      </w:r>
      <w:r w:rsidR="003712F9">
        <w:rPr>
          <w:rFonts w:ascii="Calibri" w:eastAsia="Calibri" w:hAnsi="Calibri" w:cs="Calibri"/>
          <w:sz w:val="22"/>
        </w:rPr>
        <w:t xml:space="preserve">des </w:t>
      </w:r>
      <w:r>
        <w:rPr>
          <w:rFonts w:ascii="Calibri" w:eastAsia="Calibri" w:hAnsi="Calibri" w:cs="Calibri"/>
          <w:sz w:val="22"/>
        </w:rPr>
        <w:t>clients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A81428" w:rsidRDefault="00A81428" w:rsidP="00A81428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>2</w:t>
      </w:r>
      <w:r w:rsidR="002B5AF8">
        <w:rPr>
          <w:rFonts w:ascii="Calibri" w:eastAsia="Calibri" w:hAnsi="Calibri" w:cs="Calibri"/>
          <w:sz w:val="22"/>
        </w:rPr>
        <w:t> </w:t>
      </w:r>
      <w:r>
        <w:rPr>
          <w:rFonts w:ascii="Calibri" w:eastAsia="Calibri" w:hAnsi="Calibri" w:cs="Calibri"/>
          <w:sz w:val="22"/>
        </w:rPr>
        <w:t>01</w:t>
      </w:r>
      <w:r w:rsidR="0087139C">
        <w:rPr>
          <w:rFonts w:ascii="Calibri" w:eastAsia="Calibri" w:hAnsi="Calibri" w:cs="Calibri"/>
          <w:sz w:val="22"/>
        </w:rPr>
        <w:t>2</w:t>
      </w:r>
      <w:r w:rsidR="002B5AF8">
        <w:rPr>
          <w:rFonts w:ascii="Calibri" w:eastAsia="Calibri" w:hAnsi="Calibri" w:cs="Calibri"/>
          <w:sz w:val="22"/>
        </w:rPr>
        <w:t xml:space="preserve"> - 20</w:t>
      </w:r>
      <w:r w:rsidR="0087139C">
        <w:rPr>
          <w:rFonts w:ascii="Calibri" w:eastAsia="Calibri" w:hAnsi="Calibri" w:cs="Calibri"/>
          <w:sz w:val="22"/>
        </w:rPr>
        <w:t>14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b/>
          <w:sz w:val="22"/>
        </w:rPr>
        <w:t>Chargée de Clientèle Particuliers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b/>
          <w:sz w:val="22"/>
        </w:rPr>
        <w:t>– Crédipar</w:t>
      </w:r>
      <w:r w:rsidRPr="00CB3348">
        <w:rPr>
          <w:rFonts w:ascii="Calibri" w:eastAsia="Calibri" w:hAnsi="Calibri" w:cs="Calibri"/>
          <w:sz w:val="22"/>
        </w:rPr>
        <w:t xml:space="preserve"> -</w:t>
      </w: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Levallois (92)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Mission d</w:t>
      </w:r>
      <w:r w:rsidR="002B5AF8">
        <w:rPr>
          <w:rFonts w:ascii="Calibri" w:eastAsia="Calibri" w:hAnsi="Calibri" w:cs="Calibri"/>
          <w:sz w:val="22"/>
        </w:rPr>
        <w:t>’intérim de longue durée</w:t>
      </w:r>
      <w:r>
        <w:rPr>
          <w:rFonts w:ascii="Calibri" w:eastAsia="Calibri" w:hAnsi="Calibri" w:cs="Calibri"/>
          <w:sz w:val="22"/>
        </w:rPr>
        <w:t xml:space="preserve"> dans le cadre d'un arrêt maladie</w:t>
      </w:r>
      <w:r w:rsidR="002B5AF8">
        <w:rPr>
          <w:rFonts w:ascii="Calibri" w:eastAsia="Calibri" w:hAnsi="Calibri" w:cs="Calibri"/>
          <w:sz w:val="22"/>
        </w:rPr>
        <w:t xml:space="preserve"> et de congés maternité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Gérer un portefeuille clients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Gérer les courriels et courriers clients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Adresser aux clients des tableaux d’amortissements</w:t>
      </w:r>
    </w:p>
    <w:p w:rsidR="002B5AF8" w:rsidRDefault="002B5AF8" w:rsidP="002B5AF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Effectuer les ouvertures, renouvellements et clôtures des comptes clients</w:t>
      </w:r>
    </w:p>
    <w:p w:rsidR="002B5AF8" w:rsidRDefault="002B5AF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Envoyer des propositions de prêts à la consommation aux clients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A81428" w:rsidRDefault="00A81428" w:rsidP="00A81428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 xml:space="preserve">Juil. Oct 2 013 </w:t>
      </w:r>
      <w:r>
        <w:rPr>
          <w:rFonts w:ascii="Calibri" w:eastAsia="Calibri" w:hAnsi="Calibri" w:cs="Calibri"/>
          <w:b/>
          <w:sz w:val="22"/>
        </w:rPr>
        <w:t xml:space="preserve">Assistante de production et d'appui commercial - BNP Paribas – </w:t>
      </w:r>
      <w:r w:rsidRPr="00A81428">
        <w:rPr>
          <w:rFonts w:ascii="Calibri" w:eastAsia="Calibri" w:hAnsi="Calibri" w:cs="Calibri"/>
          <w:sz w:val="22"/>
        </w:rPr>
        <w:t>Val de</w:t>
      </w: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Fontenay (94)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>Mission de 4 mois dans le cadre d'un surcroît d'activité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Préparer les dossiers de prêts immobiliers 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Contrôler les pièces constitutives des dossiers d'assurance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Enrichir la base de données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A81428" w:rsidRDefault="00A81428" w:rsidP="00A81428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 xml:space="preserve">Sept .10 Fév. 2 011 </w:t>
      </w:r>
      <w:r w:rsidR="003A78A5">
        <w:rPr>
          <w:rFonts w:ascii="Calibri" w:eastAsia="Calibri" w:hAnsi="Calibri" w:cs="Calibri"/>
          <w:b/>
          <w:sz w:val="22"/>
        </w:rPr>
        <w:t>Gestionnaire</w:t>
      </w:r>
      <w:r>
        <w:rPr>
          <w:rFonts w:ascii="Calibri" w:eastAsia="Calibri" w:hAnsi="Calibri" w:cs="Calibri"/>
          <w:b/>
          <w:sz w:val="22"/>
        </w:rPr>
        <w:t xml:space="preserve"> administrative – Urssaf - </w:t>
      </w:r>
      <w:r>
        <w:rPr>
          <w:rFonts w:ascii="Calibri" w:eastAsia="Calibri" w:hAnsi="Calibri" w:cs="Calibri"/>
          <w:sz w:val="22"/>
        </w:rPr>
        <w:t>Paris (75)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CDD de 6 mois dans le cadre de la fusion l'Unedic et Pôle Emploi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Mise à jour de la base de données de comptes entreprises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Contact téléphonique avec les (TPE, PME et le grandes entreprises)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A81428" w:rsidRDefault="00A81428" w:rsidP="00A81428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 xml:space="preserve">Oct .2 008 Juil 2 009 </w:t>
      </w:r>
      <w:r>
        <w:rPr>
          <w:rFonts w:ascii="Calibri" w:eastAsia="Calibri" w:hAnsi="Calibri" w:cs="Calibri"/>
          <w:b/>
          <w:sz w:val="22"/>
        </w:rPr>
        <w:t xml:space="preserve">Conseiller accueil – Société Générale - </w:t>
      </w:r>
      <w:r>
        <w:rPr>
          <w:rFonts w:ascii="Calibri" w:eastAsia="Calibri" w:hAnsi="Calibri" w:cs="Calibri"/>
          <w:sz w:val="22"/>
        </w:rPr>
        <w:t>Paris (75)</w:t>
      </w:r>
    </w:p>
    <w:p w:rsidR="00A81428" w:rsidRP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b/>
          <w:sz w:val="22"/>
        </w:rPr>
      </w:pPr>
      <w:r w:rsidRPr="00A81428">
        <w:rPr>
          <w:rFonts w:ascii="Calibri" w:eastAsia="Calibri" w:hAnsi="Calibri" w:cs="Calibri"/>
          <w:b/>
          <w:sz w:val="22"/>
        </w:rPr>
        <w:t>Contrat de professionnalisation d'une durée de 9 mois</w:t>
      </w:r>
    </w:p>
    <w:p w:rsidR="00A81428" w:rsidRDefault="00FF037E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Accueillir, informer, orienter les clients et réaliser les opérations de banque au quotidien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Effectuer les ouvertures de comptes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Proposer et vendre les produits financiers adaptés à leurs besoins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(Livret A, LDDS, PEL et CEL)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A81428" w:rsidRDefault="00A81428" w:rsidP="00A81428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 xml:space="preserve">Mars. Avril 2 008 </w:t>
      </w:r>
      <w:r>
        <w:rPr>
          <w:rFonts w:ascii="Calibri" w:eastAsia="Calibri" w:hAnsi="Calibri" w:cs="Calibri"/>
          <w:b/>
          <w:sz w:val="22"/>
        </w:rPr>
        <w:t>Chargée d'accueil – Bred Banque Populaire</w:t>
      </w:r>
      <w:r>
        <w:rPr>
          <w:rFonts w:ascii="Calibri" w:eastAsia="Calibri" w:hAnsi="Calibri" w:cs="Calibri"/>
          <w:sz w:val="22"/>
        </w:rPr>
        <w:t xml:space="preserve"> Charenton (94)</w:t>
      </w:r>
    </w:p>
    <w:p w:rsidR="00A81428" w:rsidRPr="00C2633F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b/>
          <w:sz w:val="22"/>
        </w:rPr>
      </w:pPr>
      <w:r w:rsidRPr="00C2633F">
        <w:rPr>
          <w:rFonts w:ascii="Calibri" w:eastAsia="Calibri" w:hAnsi="Calibri" w:cs="Calibri"/>
          <w:b/>
          <w:sz w:val="22"/>
        </w:rPr>
        <w:t>Stagiaire dans le cadre du BTS Banque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Accueillir, informer et orienter les clients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Remettre les moyens de paiement aux clients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Classer les dossiers clients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A81428" w:rsidRDefault="00A81428" w:rsidP="00A81428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 xml:space="preserve">Déc. 07 Janv 2 008 </w:t>
      </w:r>
      <w:r>
        <w:rPr>
          <w:rFonts w:ascii="Calibri" w:eastAsia="Calibri" w:hAnsi="Calibri" w:cs="Calibri"/>
          <w:b/>
          <w:sz w:val="22"/>
        </w:rPr>
        <w:t>Chargée d’accueil (stagiaire) Crédit Agricole</w:t>
      </w:r>
      <w:r>
        <w:rPr>
          <w:rFonts w:ascii="Calibri" w:eastAsia="Calibri" w:hAnsi="Calibri" w:cs="Calibri"/>
          <w:sz w:val="22"/>
        </w:rPr>
        <w:t xml:space="preserve"> - Aulnay -sous- bois (93)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Accueillir, informer et orienter les clients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Mettre à jours les dossiers des clients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Classer et archiver les dossiers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b/>
          <w:sz w:val="22"/>
          <w:u w:val="single"/>
        </w:rPr>
      </w:pPr>
      <w:r>
        <w:rPr>
          <w:rFonts w:ascii="Calibri" w:eastAsia="Calibri" w:hAnsi="Calibri" w:cs="Calibri"/>
          <w:b/>
          <w:sz w:val="22"/>
          <w:u w:val="single"/>
        </w:rPr>
        <w:t>FORMATIONS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b/>
          <w:sz w:val="22"/>
          <w:u w:val="single"/>
        </w:rPr>
      </w:pPr>
    </w:p>
    <w:p w:rsidR="00A81428" w:rsidRDefault="003A78A5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Nov.</w:t>
      </w:r>
      <w:r w:rsidR="00A81428">
        <w:rPr>
          <w:rFonts w:ascii="Calibri" w:eastAsia="Calibri" w:hAnsi="Calibri" w:cs="Calibri"/>
          <w:sz w:val="22"/>
        </w:rPr>
        <w:t xml:space="preserve"> 20</w:t>
      </w:r>
      <w:r>
        <w:rPr>
          <w:rFonts w:ascii="Calibri" w:eastAsia="Calibri" w:hAnsi="Calibri" w:cs="Calibri"/>
          <w:sz w:val="22"/>
        </w:rPr>
        <w:t xml:space="preserve"> - </w:t>
      </w:r>
      <w:r w:rsidR="00A81428">
        <w:rPr>
          <w:rFonts w:ascii="Calibri" w:eastAsia="Calibri" w:hAnsi="Calibri" w:cs="Calibri"/>
          <w:sz w:val="22"/>
        </w:rPr>
        <w:t>Janv 21</w:t>
      </w:r>
      <w:r w:rsidR="00A81428">
        <w:rPr>
          <w:rFonts w:ascii="Calibri" w:eastAsia="Calibri" w:hAnsi="Calibri" w:cs="Calibri"/>
          <w:sz w:val="22"/>
        </w:rPr>
        <w:tab/>
      </w:r>
      <w:r w:rsidR="00A81428">
        <w:rPr>
          <w:rFonts w:ascii="Calibri" w:eastAsia="Calibri" w:hAnsi="Calibri" w:cs="Calibri"/>
          <w:b/>
          <w:bCs/>
          <w:sz w:val="22"/>
        </w:rPr>
        <w:t xml:space="preserve">Anglais à visée professionnelle </w:t>
      </w:r>
      <w:r w:rsidR="00A81428" w:rsidRPr="00CB3348">
        <w:rPr>
          <w:rFonts w:ascii="Calibri" w:eastAsia="Calibri" w:hAnsi="Calibri" w:cs="Calibri"/>
          <w:bCs/>
          <w:sz w:val="22"/>
        </w:rPr>
        <w:t xml:space="preserve">– </w:t>
      </w:r>
      <w:r w:rsidR="00A81428">
        <w:rPr>
          <w:rFonts w:ascii="Calibri" w:eastAsia="Calibri" w:hAnsi="Calibri" w:cs="Calibri"/>
          <w:b/>
          <w:bCs/>
          <w:sz w:val="22"/>
        </w:rPr>
        <w:t xml:space="preserve">Gidef </w:t>
      </w:r>
      <w:r w:rsidR="00A81428">
        <w:rPr>
          <w:rFonts w:ascii="Calibri" w:eastAsia="Calibri" w:hAnsi="Calibri" w:cs="Calibri"/>
          <w:sz w:val="22"/>
        </w:rPr>
        <w:t>Rosny (93)</w:t>
      </w:r>
    </w:p>
    <w:p w:rsidR="00A81428" w:rsidRPr="004B1F7B" w:rsidRDefault="00A81428" w:rsidP="00A81428">
      <w:pPr>
        <w:pStyle w:val="Standard"/>
        <w:tabs>
          <w:tab w:val="left" w:pos="2257"/>
          <w:tab w:val="left" w:pos="8525"/>
        </w:tabs>
      </w:pP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Av 2017– Mars 2 018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  <w:sz w:val="22"/>
        </w:rPr>
        <w:t>Comptable Assistante CRP</w:t>
      </w:r>
      <w:r w:rsidR="00532341">
        <w:rPr>
          <w:rFonts w:ascii="Calibri" w:eastAsia="Calibri" w:hAnsi="Calibri" w:cs="Calibri"/>
          <w:b/>
          <w:sz w:val="22"/>
        </w:rPr>
        <w:t xml:space="preserve"> -</w:t>
      </w:r>
      <w:r>
        <w:rPr>
          <w:rFonts w:ascii="Calibri" w:eastAsia="Calibri" w:hAnsi="Calibri" w:cs="Calibri"/>
          <w:sz w:val="22"/>
        </w:rPr>
        <w:t xml:space="preserve"> Aubervilliers (93)</w:t>
      </w:r>
    </w:p>
    <w:p w:rsidR="00A81428" w:rsidRPr="004B1F7B" w:rsidRDefault="00A81428" w:rsidP="00A81428">
      <w:pPr>
        <w:pStyle w:val="Standard"/>
        <w:tabs>
          <w:tab w:val="left" w:pos="2257"/>
          <w:tab w:val="left" w:pos="8525"/>
        </w:tabs>
      </w:pPr>
    </w:p>
    <w:p w:rsidR="00A81428" w:rsidRDefault="00A81428" w:rsidP="00A81428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>Mai</w:t>
      </w:r>
      <w:r w:rsidR="003A78A5">
        <w:rPr>
          <w:rFonts w:ascii="Calibri" w:eastAsia="Calibri" w:hAnsi="Calibri" w:cs="Calibri"/>
          <w:sz w:val="22"/>
        </w:rPr>
        <w:t xml:space="preserve"> -</w:t>
      </w:r>
      <w:r>
        <w:rPr>
          <w:rFonts w:ascii="Calibri" w:eastAsia="Calibri" w:hAnsi="Calibri" w:cs="Calibri"/>
          <w:sz w:val="22"/>
        </w:rPr>
        <w:t xml:space="preserve"> Juil 2 016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  <w:sz w:val="22"/>
        </w:rPr>
        <w:t>Formation Pack – Office</w:t>
      </w:r>
      <w:r>
        <w:rPr>
          <w:rFonts w:ascii="Calibri" w:eastAsia="Calibri" w:hAnsi="Calibri" w:cs="Calibri"/>
          <w:sz w:val="22"/>
        </w:rPr>
        <w:t xml:space="preserve"> </w:t>
      </w:r>
      <w:r w:rsidR="00532341">
        <w:rPr>
          <w:rFonts w:ascii="Calibri" w:eastAsia="Calibri" w:hAnsi="Calibri" w:cs="Calibri"/>
          <w:sz w:val="22"/>
        </w:rPr>
        <w:t xml:space="preserve">- </w:t>
      </w:r>
      <w:r>
        <w:rPr>
          <w:rFonts w:ascii="Calibri" w:eastAsia="Calibri" w:hAnsi="Calibri" w:cs="Calibri"/>
          <w:sz w:val="22"/>
        </w:rPr>
        <w:t>Paris (75)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A81428" w:rsidRDefault="00A81428" w:rsidP="00A81428">
      <w:pPr>
        <w:pStyle w:val="Standard"/>
        <w:tabs>
          <w:tab w:val="left" w:pos="2257"/>
          <w:tab w:val="left" w:pos="8525"/>
        </w:tabs>
      </w:pPr>
      <w:r>
        <w:rPr>
          <w:rFonts w:ascii="Calibri" w:eastAsia="Calibri" w:hAnsi="Calibri" w:cs="Calibri"/>
          <w:sz w:val="22"/>
        </w:rPr>
        <w:t>Oct 08</w:t>
      </w:r>
      <w:r w:rsidR="003A78A5">
        <w:rPr>
          <w:rFonts w:ascii="Calibri" w:eastAsia="Calibri" w:hAnsi="Calibri" w:cs="Calibri"/>
          <w:sz w:val="22"/>
        </w:rPr>
        <w:t xml:space="preserve"> - </w:t>
      </w:r>
      <w:r>
        <w:rPr>
          <w:rFonts w:ascii="Calibri" w:eastAsia="Calibri" w:hAnsi="Calibri" w:cs="Calibri"/>
          <w:sz w:val="22"/>
        </w:rPr>
        <w:t>Juil 2 009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  <w:sz w:val="22"/>
        </w:rPr>
        <w:t xml:space="preserve">Formation Conseiller Accueil </w:t>
      </w:r>
      <w:r w:rsidR="00532341">
        <w:rPr>
          <w:rFonts w:ascii="Calibri" w:eastAsia="Calibri" w:hAnsi="Calibri" w:cs="Calibri"/>
          <w:b/>
          <w:sz w:val="22"/>
        </w:rPr>
        <w:t xml:space="preserve">- </w:t>
      </w:r>
      <w:r>
        <w:rPr>
          <w:rFonts w:ascii="Calibri" w:eastAsia="Calibri" w:hAnsi="Calibri" w:cs="Calibri"/>
          <w:sz w:val="22"/>
        </w:rPr>
        <w:t>Paris (75)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  <w:t>École Nationale de Commerce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A81428" w:rsidRPr="00A37021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Sept 07</w:t>
      </w:r>
      <w:r w:rsidR="003A78A5">
        <w:rPr>
          <w:rFonts w:ascii="Calibri" w:eastAsia="Calibri" w:hAnsi="Calibri" w:cs="Calibri"/>
          <w:sz w:val="22"/>
        </w:rPr>
        <w:t xml:space="preserve"> -</w:t>
      </w:r>
      <w:r>
        <w:rPr>
          <w:rFonts w:ascii="Calibri" w:eastAsia="Calibri" w:hAnsi="Calibri" w:cs="Calibri"/>
          <w:sz w:val="22"/>
        </w:rPr>
        <w:t xml:space="preserve"> Juil 2 009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  <w:sz w:val="22"/>
        </w:rPr>
        <w:t>BTS Banque</w:t>
      </w:r>
      <w:r>
        <w:rPr>
          <w:rFonts w:ascii="Calibri" w:eastAsia="Calibri" w:hAnsi="Calibri" w:cs="Calibri"/>
          <w:sz w:val="22"/>
        </w:rPr>
        <w:t xml:space="preserve"> « Marché des Particuliers » Paris (75)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  <w:t>Greta Tertiaire Ouest Parisien – École Nationale de Commerce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2 005 – 2 007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  <w:sz w:val="22"/>
        </w:rPr>
        <w:t>Baccalauréat Professionnel Secrétariat</w:t>
      </w:r>
      <w:r>
        <w:rPr>
          <w:rFonts w:ascii="Calibri" w:eastAsia="Calibri" w:hAnsi="Calibri" w:cs="Calibri"/>
          <w:sz w:val="22"/>
        </w:rPr>
        <w:t xml:space="preserve"> Arcueil (94)</w:t>
      </w:r>
    </w:p>
    <w:p w:rsidR="00A81428" w:rsidRPr="004B1F7B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b/>
          <w:sz w:val="22"/>
          <w:u w:val="single"/>
        </w:rPr>
      </w:pPr>
      <w:r>
        <w:rPr>
          <w:rFonts w:ascii="Calibri" w:eastAsia="Calibri" w:hAnsi="Calibri" w:cs="Calibri"/>
          <w:b/>
          <w:sz w:val="22"/>
          <w:u w:val="single"/>
        </w:rPr>
        <w:t>CENTRE D'INTERETS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b/>
          <w:sz w:val="22"/>
          <w:u w:val="single"/>
        </w:rPr>
      </w:pP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2 015 Bénévolat : Mission humanitaire avec Action Contre la Faim</w:t>
      </w:r>
    </w:p>
    <w:p w:rsidR="00A81428" w:rsidRDefault="00A81428" w:rsidP="00A81428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Depuis 2024 bénévole</w:t>
      </w:r>
      <w:r w:rsidR="002B3525">
        <w:rPr>
          <w:rFonts w:ascii="Calibri" w:eastAsia="Calibri" w:hAnsi="Calibri" w:cs="Calibri"/>
          <w:sz w:val="22"/>
        </w:rPr>
        <w:t xml:space="preserve"> et adhérente</w:t>
      </w:r>
      <w:r>
        <w:rPr>
          <w:rFonts w:ascii="Calibri" w:eastAsia="Calibri" w:hAnsi="Calibri" w:cs="Calibri"/>
          <w:sz w:val="22"/>
        </w:rPr>
        <w:t xml:space="preserve"> au sein d’une association </w:t>
      </w:r>
    </w:p>
    <w:p w:rsidR="00A81428" w:rsidRPr="00774F3C" w:rsidRDefault="00A81428" w:rsidP="00774F3C">
      <w:pPr>
        <w:pStyle w:val="Standard"/>
        <w:tabs>
          <w:tab w:val="left" w:pos="2257"/>
          <w:tab w:val="left" w:pos="8525"/>
        </w:tabs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Cours de remise en form</w:t>
      </w:r>
      <w:bookmarkEnd w:id="0"/>
      <w:r w:rsidR="00774F3C">
        <w:rPr>
          <w:rFonts w:ascii="Calibri" w:eastAsia="Calibri" w:hAnsi="Calibri" w:cs="Calibri"/>
          <w:sz w:val="22"/>
        </w:rPr>
        <w:t>e</w:t>
      </w:r>
      <w:r w:rsidR="003A6F8C">
        <w:rPr>
          <w:rFonts w:ascii="Calibri" w:eastAsia="Calibri" w:hAnsi="Calibri" w:cs="Calibri"/>
          <w:sz w:val="22"/>
        </w:rPr>
        <w:t>, yoga</w:t>
      </w:r>
      <w:bookmarkStart w:id="3" w:name="_GoBack"/>
      <w:bookmarkEnd w:id="3"/>
      <w:r w:rsidR="00977AB6">
        <w:rPr>
          <w:rFonts w:ascii="Calibri" w:eastAsia="Calibri" w:hAnsi="Calibri" w:cs="Calibri"/>
          <w:sz w:val="22"/>
        </w:rPr>
        <w:t xml:space="preserve"> et aquagym</w:t>
      </w:r>
    </w:p>
    <w:bookmarkEnd w:id="2"/>
    <w:bookmarkEnd w:id="1"/>
    <w:p w:rsidR="006179D7" w:rsidRDefault="006179D7"/>
    <w:sectPr w:rsidR="006179D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28"/>
    <w:rsid w:val="00007169"/>
    <w:rsid w:val="000162B9"/>
    <w:rsid w:val="00067CD0"/>
    <w:rsid w:val="00134F4C"/>
    <w:rsid w:val="00161483"/>
    <w:rsid w:val="001A127F"/>
    <w:rsid w:val="001C46DE"/>
    <w:rsid w:val="00201987"/>
    <w:rsid w:val="002757D6"/>
    <w:rsid w:val="002B3525"/>
    <w:rsid w:val="002B5AF8"/>
    <w:rsid w:val="002E7910"/>
    <w:rsid w:val="003712F9"/>
    <w:rsid w:val="003A6F8C"/>
    <w:rsid w:val="003A78A5"/>
    <w:rsid w:val="004F3597"/>
    <w:rsid w:val="004F39F4"/>
    <w:rsid w:val="00532341"/>
    <w:rsid w:val="0055108E"/>
    <w:rsid w:val="005C0161"/>
    <w:rsid w:val="006179D7"/>
    <w:rsid w:val="00655950"/>
    <w:rsid w:val="006C417D"/>
    <w:rsid w:val="006D69F1"/>
    <w:rsid w:val="006D7B01"/>
    <w:rsid w:val="0075052D"/>
    <w:rsid w:val="00774F3C"/>
    <w:rsid w:val="00785A56"/>
    <w:rsid w:val="0087139C"/>
    <w:rsid w:val="009202AC"/>
    <w:rsid w:val="00977AB6"/>
    <w:rsid w:val="009C61A7"/>
    <w:rsid w:val="009F3ACC"/>
    <w:rsid w:val="00A37021"/>
    <w:rsid w:val="00A81428"/>
    <w:rsid w:val="00AD7434"/>
    <w:rsid w:val="00AF7F27"/>
    <w:rsid w:val="00BD1107"/>
    <w:rsid w:val="00C2633F"/>
    <w:rsid w:val="00C45F75"/>
    <w:rsid w:val="00C703DE"/>
    <w:rsid w:val="00E01643"/>
    <w:rsid w:val="00FF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2FCE"/>
  <w15:chartTrackingRefBased/>
  <w15:docId w15:val="{5FA63F9C-A28D-4A72-80C9-C23DD4AF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4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814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C703D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0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gerettbruno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662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2025-06-06T10:35:00Z</dcterms:created>
  <dcterms:modified xsi:type="dcterms:W3CDTF">2025-10-15T09:25:00Z</dcterms:modified>
</cp:coreProperties>
</file>