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8A" w:rsidRPr="00A7518A" w:rsidRDefault="00034DBA" w:rsidP="00A7518A">
      <w:pPr>
        <w:pBdr>
          <w:bottom w:val="single" w:sz="4" w:space="1" w:color="000000"/>
        </w:pBdr>
        <w:jc w:val="center"/>
        <w:rPr>
          <w:rFonts w:ascii="Arial Narrow" w:eastAsia="Arial Narrow" w:hAnsi="Arial Narrow" w:cs="Arial Narrow"/>
          <w:b/>
          <w:sz w:val="36"/>
          <w:szCs w:val="36"/>
        </w:rPr>
      </w:pPr>
      <w:r>
        <w:rPr>
          <w:rFonts w:ascii="Arial Narrow" w:eastAsia="Arial Narrow" w:hAnsi="Arial Narrow" w:cs="Arial Narrow"/>
          <w:b/>
          <w:sz w:val="36"/>
          <w:szCs w:val="36"/>
        </w:rPr>
        <w:t>JULIO FRANCISCO GARCIA ANDARA</w:t>
      </w:r>
      <w:bookmarkStart w:id="0" w:name="_gjdgxs" w:colFirst="0" w:colLast="0"/>
      <w:bookmarkEnd w:id="0"/>
    </w:p>
    <w:p w:rsidR="00A7518A" w:rsidRPr="0056009A" w:rsidRDefault="00A7518A" w:rsidP="00A7518A">
      <w:pPr>
        <w:tabs>
          <w:tab w:val="left" w:pos="1950"/>
        </w:tabs>
        <w:jc w:val="center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 w:rsidRPr="0056009A">
        <w:rPr>
          <w:rFonts w:ascii="Arial Narrow" w:eastAsia="Arial Narrow" w:hAnsi="Arial Narrow" w:cs="Arial Narrow"/>
          <w:b/>
          <w:sz w:val="24"/>
          <w:szCs w:val="24"/>
          <w:u w:val="single"/>
        </w:rPr>
        <w:t>Politólogo/ Licenciado en Ciencias Políticas.</w:t>
      </w:r>
    </w:p>
    <w:p w:rsidR="004F32A4" w:rsidRPr="0056009A" w:rsidRDefault="00A7518A" w:rsidP="00A7518A">
      <w:pPr>
        <w:tabs>
          <w:tab w:val="left" w:pos="1950"/>
        </w:tabs>
        <w:jc w:val="center"/>
        <w:rPr>
          <w:rFonts w:ascii="Arial Narrow" w:eastAsia="Arial Narrow" w:hAnsi="Arial Narrow" w:cs="Arial Narrow"/>
          <w:b/>
          <w:color w:val="0563C1"/>
          <w:sz w:val="24"/>
          <w:szCs w:val="24"/>
          <w:u w:val="single"/>
        </w:rPr>
      </w:pPr>
      <w:r w:rsidRPr="0056009A">
        <w:rPr>
          <w:rFonts w:ascii="Arial Narrow" w:eastAsia="Arial Narrow" w:hAnsi="Arial Narrow" w:cs="Arial Narrow"/>
          <w:sz w:val="24"/>
          <w:szCs w:val="24"/>
        </w:rPr>
        <w:t xml:space="preserve">Especialista en Políticas Públicas – Gestor </w:t>
      </w:r>
      <w:r w:rsidR="004714CD" w:rsidRPr="0056009A">
        <w:rPr>
          <w:rFonts w:ascii="Arial Narrow" w:eastAsia="Arial Narrow" w:hAnsi="Arial Narrow" w:cs="Arial Narrow"/>
          <w:sz w:val="24"/>
          <w:szCs w:val="24"/>
        </w:rPr>
        <w:t>de Comunidades en el Área Social.</w:t>
      </w:r>
      <w:r w:rsidRPr="0056009A">
        <w:rPr>
          <w:rFonts w:ascii="Arial Narrow" w:eastAsia="Arial Narrow" w:hAnsi="Arial Narrow" w:cs="Arial Narrow"/>
          <w:sz w:val="24"/>
          <w:szCs w:val="24"/>
        </w:rPr>
        <w:t xml:space="preserve">  </w:t>
      </w:r>
      <w:r w:rsidRPr="0056009A">
        <w:rPr>
          <w:rFonts w:ascii="Arial Narrow" w:eastAsia="Arial Narrow" w:hAnsi="Arial Narrow" w:cs="Arial Narrow"/>
          <w:b/>
          <w:sz w:val="24"/>
          <w:szCs w:val="24"/>
        </w:rPr>
        <w:t>Contacto: +56933330843 -</w:t>
      </w:r>
      <w:r w:rsidR="00123669">
        <w:rPr>
          <w:rFonts w:ascii="Arial Narrow" w:eastAsia="Arial Narrow" w:hAnsi="Arial Narrow" w:cs="Arial Narrow"/>
          <w:b/>
          <w:sz w:val="24"/>
          <w:szCs w:val="24"/>
        </w:rPr>
        <w:t xml:space="preserve"> +56944</w:t>
      </w:r>
      <w:r w:rsidR="00123669" w:rsidRPr="00784225">
        <w:rPr>
          <w:rFonts w:ascii="Arial Narrow" w:eastAsia="Arial" w:hAnsi="Arial Narrow" w:cs="Arial"/>
          <w:b/>
        </w:rPr>
        <w:t>1</w:t>
      </w:r>
      <w:r w:rsidR="00123669">
        <w:rPr>
          <w:rFonts w:ascii="Arial Narrow" w:eastAsia="Arial Narrow" w:hAnsi="Arial Narrow" w:cs="Arial Narrow"/>
          <w:b/>
          <w:sz w:val="24"/>
          <w:szCs w:val="24"/>
        </w:rPr>
        <w:t>07707</w:t>
      </w:r>
      <w:r w:rsidRPr="0056009A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034DBA" w:rsidRPr="0056009A">
        <w:rPr>
          <w:rFonts w:ascii="Arial Narrow" w:eastAsia="Arial Narrow" w:hAnsi="Arial Narrow" w:cs="Arial Narrow"/>
          <w:b/>
          <w:sz w:val="24"/>
          <w:szCs w:val="24"/>
        </w:rPr>
        <w:t xml:space="preserve">EMAIL : </w:t>
      </w:r>
      <w:hyperlink r:id="rId6">
        <w:r w:rsidR="00034DBA" w:rsidRPr="0056009A">
          <w:rPr>
            <w:rFonts w:ascii="Arial Narrow" w:eastAsia="Arial Narrow" w:hAnsi="Arial Narrow" w:cs="Arial Narrow"/>
            <w:b/>
            <w:color w:val="0563C1"/>
            <w:sz w:val="24"/>
            <w:szCs w:val="24"/>
            <w:u w:val="single"/>
          </w:rPr>
          <w:t>juliopolitologia@gmail.com</w:t>
        </w:r>
      </w:hyperlink>
    </w:p>
    <w:p w:rsidR="00A7518A" w:rsidRPr="0056009A" w:rsidRDefault="00A7518A" w:rsidP="00687D83">
      <w:pPr>
        <w:tabs>
          <w:tab w:val="left" w:pos="1950"/>
        </w:tabs>
        <w:jc w:val="center"/>
        <w:rPr>
          <w:rFonts w:ascii="Arial Narrow" w:eastAsia="Arial Narrow" w:hAnsi="Arial Narrow" w:cs="Arial"/>
          <w:sz w:val="24"/>
          <w:szCs w:val="24"/>
        </w:rPr>
      </w:pPr>
      <w:r w:rsidRPr="0056009A">
        <w:rPr>
          <w:rFonts w:ascii="Arial Narrow" w:eastAsia="Arial Narrow" w:hAnsi="Arial Narrow" w:cs="Arial"/>
          <w:b/>
          <w:sz w:val="24"/>
          <w:szCs w:val="24"/>
        </w:rPr>
        <w:t xml:space="preserve">PERFIL LABORAL: </w:t>
      </w:r>
      <w:r w:rsidR="008638EE" w:rsidRPr="0056009A">
        <w:rPr>
          <w:rFonts w:ascii="Arial Narrow" w:eastAsia="Arial Narrow" w:hAnsi="Arial Narrow" w:cs="Arial"/>
          <w:sz w:val="24"/>
          <w:szCs w:val="24"/>
        </w:rPr>
        <w:t>Profesional con 20 años de experiencia en programas sociales, políticas públicas,</w:t>
      </w:r>
      <w:r w:rsidR="00123669">
        <w:rPr>
          <w:rFonts w:ascii="Arial Narrow" w:eastAsia="Arial Narrow" w:hAnsi="Arial Narrow" w:cs="Arial"/>
          <w:sz w:val="24"/>
          <w:szCs w:val="24"/>
        </w:rPr>
        <w:t xml:space="preserve"> Gestor en asuntos migratorios certificado por la </w:t>
      </w:r>
      <w:proofErr w:type="gramStart"/>
      <w:r w:rsidR="00123669">
        <w:rPr>
          <w:rFonts w:ascii="Arial Narrow" w:eastAsia="Arial Narrow" w:hAnsi="Arial Narrow" w:cs="Arial"/>
          <w:sz w:val="24"/>
          <w:szCs w:val="24"/>
        </w:rPr>
        <w:t>O.N.U. ,</w:t>
      </w:r>
      <w:proofErr w:type="gramEnd"/>
      <w:r w:rsidR="00123669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8638EE" w:rsidRPr="0056009A">
        <w:rPr>
          <w:rFonts w:ascii="Arial Narrow" w:eastAsia="Arial Narrow" w:hAnsi="Arial Narrow" w:cs="Arial"/>
          <w:sz w:val="24"/>
          <w:szCs w:val="24"/>
        </w:rPr>
        <w:t xml:space="preserve"> trabajos comunitarios y analista socio-político. Con</w:t>
      </w:r>
      <w:r w:rsidR="004714CD" w:rsidRPr="0056009A">
        <w:rPr>
          <w:rFonts w:ascii="Arial Narrow" w:eastAsia="Arial Narrow" w:hAnsi="Arial Narrow" w:cs="Arial"/>
          <w:sz w:val="24"/>
          <w:szCs w:val="24"/>
        </w:rPr>
        <w:t xml:space="preserve"> amplias capacidades para adquirir nuevos conocimientos tecnológicos aplicados a mi campo y adaptarme a diversos entornos </w:t>
      </w:r>
      <w:r w:rsidR="008638EE" w:rsidRPr="0056009A">
        <w:rPr>
          <w:rFonts w:ascii="Arial Narrow" w:eastAsia="Arial Narrow" w:hAnsi="Arial Narrow" w:cs="Arial"/>
          <w:sz w:val="24"/>
          <w:szCs w:val="24"/>
        </w:rPr>
        <w:t>con amplia capacidad de análisis.</w:t>
      </w:r>
      <w:r w:rsidR="008D41C7" w:rsidRPr="0056009A">
        <w:rPr>
          <w:rFonts w:ascii="Arial Narrow" w:eastAsia="Arial Narrow" w:hAnsi="Arial Narrow" w:cs="Arial"/>
          <w:sz w:val="24"/>
          <w:szCs w:val="24"/>
        </w:rPr>
        <w:t xml:space="preserve"> He trabajado tanto el área </w:t>
      </w:r>
      <w:r w:rsidR="00C42E9E" w:rsidRPr="0056009A">
        <w:rPr>
          <w:rFonts w:ascii="Arial Narrow" w:eastAsia="Arial Narrow" w:hAnsi="Arial Narrow" w:cs="Arial"/>
          <w:sz w:val="24"/>
          <w:szCs w:val="24"/>
        </w:rPr>
        <w:t>comunitaria</w:t>
      </w:r>
      <w:r w:rsidR="00012DDF" w:rsidRPr="0056009A">
        <w:rPr>
          <w:rFonts w:ascii="Arial Narrow" w:eastAsia="Arial Narrow" w:hAnsi="Arial Narrow" w:cs="Arial"/>
          <w:sz w:val="24"/>
          <w:szCs w:val="24"/>
        </w:rPr>
        <w:t xml:space="preserve"> y ambiental</w:t>
      </w:r>
      <w:r w:rsidR="00C42E9E" w:rsidRPr="0056009A">
        <w:rPr>
          <w:rFonts w:ascii="Arial Narrow" w:eastAsia="Arial Narrow" w:hAnsi="Arial Narrow" w:cs="Arial"/>
          <w:sz w:val="24"/>
          <w:szCs w:val="24"/>
        </w:rPr>
        <w:t>,</w:t>
      </w:r>
      <w:r w:rsidR="008D41C7" w:rsidRPr="0056009A">
        <w:rPr>
          <w:rFonts w:ascii="Arial Narrow" w:eastAsia="Arial Narrow" w:hAnsi="Arial Narrow" w:cs="Arial"/>
          <w:sz w:val="24"/>
          <w:szCs w:val="24"/>
        </w:rPr>
        <w:t xml:space="preserve"> como en el campo </w:t>
      </w:r>
      <w:r w:rsidR="00012DDF" w:rsidRPr="0056009A">
        <w:rPr>
          <w:rFonts w:ascii="Arial Narrow" w:eastAsia="Arial Narrow" w:hAnsi="Arial Narrow" w:cs="Arial"/>
          <w:sz w:val="24"/>
          <w:szCs w:val="24"/>
        </w:rPr>
        <w:t>electoral,</w:t>
      </w:r>
      <w:r w:rsidR="008D41C7" w:rsidRPr="0056009A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012DDF" w:rsidRPr="0056009A">
        <w:rPr>
          <w:rFonts w:ascii="Arial Narrow" w:eastAsia="Arial Narrow" w:hAnsi="Arial Narrow" w:cs="Arial"/>
          <w:sz w:val="24"/>
          <w:szCs w:val="24"/>
        </w:rPr>
        <w:t>Gobierno, docente,</w:t>
      </w:r>
      <w:r w:rsidR="008D41C7" w:rsidRPr="0056009A">
        <w:rPr>
          <w:rFonts w:ascii="Arial Narrow" w:eastAsia="Arial Narrow" w:hAnsi="Arial Narrow" w:cs="Arial"/>
          <w:sz w:val="24"/>
          <w:szCs w:val="24"/>
        </w:rPr>
        <w:t xml:space="preserve"> talleres de formación Sociopolítica.</w:t>
      </w:r>
    </w:p>
    <w:p w:rsidR="00784225" w:rsidRPr="0056009A" w:rsidRDefault="008D41C7" w:rsidP="00784225">
      <w:pPr>
        <w:tabs>
          <w:tab w:val="left" w:pos="1950"/>
        </w:tabs>
        <w:jc w:val="center"/>
        <w:rPr>
          <w:rFonts w:ascii="Arial Narrow" w:eastAsia="Arial Narrow" w:hAnsi="Arial Narrow" w:cs="Arial"/>
          <w:sz w:val="24"/>
          <w:szCs w:val="24"/>
        </w:rPr>
      </w:pPr>
      <w:r w:rsidRPr="0056009A">
        <w:rPr>
          <w:rFonts w:ascii="Arial Narrow" w:eastAsia="Arial Narrow" w:hAnsi="Arial Narrow" w:cs="Arial"/>
          <w:b/>
          <w:sz w:val="24"/>
          <w:szCs w:val="24"/>
        </w:rPr>
        <w:t xml:space="preserve">Un poco sobre mí: </w:t>
      </w:r>
      <w:r w:rsidRPr="0056009A">
        <w:rPr>
          <w:rFonts w:ascii="Arial Narrow" w:eastAsia="Arial Narrow" w:hAnsi="Arial Narrow" w:cs="Arial"/>
          <w:sz w:val="24"/>
          <w:szCs w:val="24"/>
        </w:rPr>
        <w:t>Profesional con el interés de seguir creciendo en nuevas innovaciones sociopolíticas, conocimientos técnicos, informáticos y profesionales en la politología y aportar como consultor a la solución de problemas de naturaleza social</w:t>
      </w:r>
      <w:r w:rsidR="00012DDF" w:rsidRPr="0056009A">
        <w:rPr>
          <w:rFonts w:ascii="Arial Narrow" w:eastAsia="Arial Narrow" w:hAnsi="Arial Narrow" w:cs="Arial"/>
          <w:sz w:val="24"/>
          <w:szCs w:val="24"/>
        </w:rPr>
        <w:t>, ambiental</w:t>
      </w:r>
      <w:r w:rsidRPr="0056009A">
        <w:rPr>
          <w:rFonts w:ascii="Arial Narrow" w:eastAsia="Arial Narrow" w:hAnsi="Arial Narrow" w:cs="Arial"/>
          <w:sz w:val="24"/>
          <w:szCs w:val="24"/>
        </w:rPr>
        <w:t xml:space="preserve"> y política. </w:t>
      </w:r>
      <w:r w:rsidR="00012DDF" w:rsidRPr="0056009A">
        <w:rPr>
          <w:rFonts w:ascii="Arial Narrow" w:eastAsia="Arial Narrow" w:hAnsi="Arial Narrow" w:cs="Arial"/>
          <w:sz w:val="24"/>
          <w:szCs w:val="24"/>
        </w:rPr>
        <w:t xml:space="preserve">Por otra parte, disfruto de las lecturas bíblicas, la buena música, las artes, vida saludable y las artes marciales. </w:t>
      </w:r>
    </w:p>
    <w:p w:rsidR="004F32A4" w:rsidRPr="0056009A" w:rsidRDefault="00034DBA" w:rsidP="00784225">
      <w:pPr>
        <w:tabs>
          <w:tab w:val="left" w:pos="1950"/>
        </w:tabs>
        <w:jc w:val="center"/>
        <w:rPr>
          <w:rFonts w:ascii="Arial Narrow" w:eastAsia="Arial Narrow" w:hAnsi="Arial Narrow" w:cs="Arial"/>
          <w:sz w:val="24"/>
          <w:szCs w:val="24"/>
        </w:rPr>
      </w:pPr>
      <w:r w:rsidRPr="0056009A">
        <w:rPr>
          <w:rFonts w:ascii="Arial Narrow" w:hAnsi="Arial Narrow"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5619750" cy="9525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5619750" cy="95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5619750" cy="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F32A4" w:rsidRPr="0056009A" w:rsidRDefault="00034DBA">
      <w:pPr>
        <w:spacing w:after="0" w:line="240" w:lineRule="auto"/>
        <w:jc w:val="center"/>
        <w:rPr>
          <w:rFonts w:ascii="Arial Narrow" w:eastAsia="Arial" w:hAnsi="Arial Narrow" w:cs="Arial"/>
          <w:b/>
          <w:sz w:val="24"/>
          <w:szCs w:val="24"/>
        </w:rPr>
      </w:pPr>
      <w:r w:rsidRPr="0056009A">
        <w:rPr>
          <w:rFonts w:ascii="Arial Narrow" w:eastAsia="Arial" w:hAnsi="Arial Narrow" w:cs="Arial"/>
          <w:b/>
          <w:sz w:val="24"/>
          <w:szCs w:val="24"/>
        </w:rPr>
        <w:t>ANTECEDENTES ACADEMICOS:</w:t>
      </w:r>
    </w:p>
    <w:p w:rsidR="004F32A4" w:rsidRPr="0056009A" w:rsidRDefault="004F32A4">
      <w:pPr>
        <w:spacing w:after="0" w:line="240" w:lineRule="auto"/>
        <w:jc w:val="center"/>
        <w:rPr>
          <w:rFonts w:ascii="Arial Narrow" w:eastAsia="Arial" w:hAnsi="Arial Narrow" w:cs="Arial"/>
          <w:sz w:val="24"/>
          <w:szCs w:val="24"/>
        </w:rPr>
      </w:pPr>
    </w:p>
    <w:p w:rsidR="004F32A4" w:rsidRPr="0056009A" w:rsidRDefault="00034D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56009A">
        <w:rPr>
          <w:rFonts w:ascii="Arial Narrow" w:eastAsia="Arial Narrow" w:hAnsi="Arial Narrow" w:cs="Arial Narrow"/>
          <w:b/>
          <w:color w:val="000000"/>
          <w:sz w:val="24"/>
          <w:szCs w:val="24"/>
        </w:rPr>
        <w:t>1995.- EDUCACION Y CERTIFICACIONES</w:t>
      </w:r>
      <w:r w:rsidRPr="0056009A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: POLITOLOGO / </w:t>
      </w:r>
      <w:r w:rsidR="000702C9" w:rsidRPr="0056009A">
        <w:rPr>
          <w:rFonts w:ascii="Arial Narrow" w:eastAsia="Arial Narrow" w:hAnsi="Arial Narrow" w:cs="Arial Narrow"/>
          <w:color w:val="000000"/>
          <w:sz w:val="24"/>
          <w:szCs w:val="24"/>
        </w:rPr>
        <w:t>LICENCIADO EN</w:t>
      </w:r>
      <w:r w:rsidRPr="0056009A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CIENCIAS POLITICAS. </w:t>
      </w:r>
      <w:r w:rsidRPr="0056009A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UNIVERSIDAD DE LOS </w:t>
      </w:r>
      <w:r w:rsidR="000702C9" w:rsidRPr="0056009A">
        <w:rPr>
          <w:rFonts w:ascii="Arial Narrow" w:eastAsia="Arial Narrow" w:hAnsi="Arial Narrow" w:cs="Arial Narrow"/>
          <w:b/>
          <w:color w:val="000000"/>
          <w:sz w:val="24"/>
          <w:szCs w:val="24"/>
        </w:rPr>
        <w:t>ANDES.</w:t>
      </w:r>
      <w:r w:rsidRPr="0056009A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</w:t>
      </w:r>
      <w:r w:rsidRPr="0056009A">
        <w:rPr>
          <w:rFonts w:ascii="Arial Narrow" w:eastAsia="Arial Narrow" w:hAnsi="Arial Narrow" w:cs="Arial Narrow"/>
          <w:color w:val="000000"/>
          <w:sz w:val="24"/>
          <w:szCs w:val="24"/>
        </w:rPr>
        <w:t>MERIDA -</w:t>
      </w:r>
      <w:r w:rsidR="000702C9" w:rsidRPr="0056009A">
        <w:rPr>
          <w:rFonts w:ascii="Arial Narrow" w:eastAsia="Arial Narrow" w:hAnsi="Arial Narrow" w:cs="Arial Narrow"/>
          <w:color w:val="000000"/>
          <w:sz w:val="24"/>
          <w:szCs w:val="24"/>
        </w:rPr>
        <w:t>VENEZUELA.</w:t>
      </w:r>
    </w:p>
    <w:p w:rsidR="004F32A4" w:rsidRPr="0056009A" w:rsidRDefault="000702C9" w:rsidP="005600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56009A">
        <w:rPr>
          <w:rFonts w:ascii="Arial Narrow" w:eastAsia="Arial Narrow" w:hAnsi="Arial Narrow" w:cs="Arial Narrow"/>
          <w:b/>
          <w:color w:val="000000"/>
          <w:sz w:val="24"/>
          <w:szCs w:val="24"/>
        </w:rPr>
        <w:t>ESPECIALISTA POLITICAS</w:t>
      </w:r>
      <w:r w:rsidR="00034DBA" w:rsidRPr="0056009A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PUBLICAS</w:t>
      </w:r>
    </w:p>
    <w:p w:rsidR="004F32A4" w:rsidRPr="0056009A" w:rsidRDefault="004F32A4" w:rsidP="005600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4F32A4" w:rsidRPr="0056009A" w:rsidRDefault="004F32A4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F32A4" w:rsidRPr="0056009A" w:rsidRDefault="00034DBA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 w:rsidRPr="0056009A">
        <w:rPr>
          <w:rFonts w:ascii="Arial Narrow" w:eastAsia="Arial Narrow" w:hAnsi="Arial Narrow" w:cs="Arial Narrow"/>
          <w:b/>
          <w:sz w:val="24"/>
          <w:szCs w:val="24"/>
        </w:rPr>
        <w:t xml:space="preserve">ANTECEDENTES LABORALES: </w:t>
      </w:r>
      <w:r w:rsidR="0001222B">
        <w:rPr>
          <w:rFonts w:ascii="Arial Narrow" w:eastAsia="Arial Narrow" w:hAnsi="Arial Narrow" w:cs="Arial Narrow"/>
          <w:b/>
          <w:sz w:val="24"/>
          <w:szCs w:val="24"/>
        </w:rPr>
        <w:t>Experiencia:-</w:t>
      </w:r>
    </w:p>
    <w:p w:rsidR="004F32A4" w:rsidRPr="0056009A" w:rsidRDefault="00123669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2025-2024.- libre ejercicio profesión politólogo. </w:t>
      </w:r>
      <w:r w:rsidR="001726DE">
        <w:rPr>
          <w:rFonts w:ascii="Arial Narrow" w:eastAsia="Arial Narrow" w:hAnsi="Arial Narrow" w:cs="Arial Narrow"/>
          <w:b/>
          <w:sz w:val="24"/>
          <w:szCs w:val="24"/>
        </w:rPr>
        <w:t>(Actividades diversas).</w:t>
      </w:r>
    </w:p>
    <w:p w:rsidR="004F32A4" w:rsidRPr="0056009A" w:rsidRDefault="000702C9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 w:rsidRPr="0056009A">
        <w:rPr>
          <w:rFonts w:ascii="Arial Narrow" w:eastAsia="Arial Narrow" w:hAnsi="Arial Narrow" w:cs="Arial Narrow"/>
          <w:b/>
          <w:sz w:val="24"/>
          <w:szCs w:val="24"/>
        </w:rPr>
        <w:t>2023.</w:t>
      </w:r>
      <w:r w:rsidR="00034DBA" w:rsidRPr="0056009A">
        <w:rPr>
          <w:rFonts w:ascii="Arial Narrow" w:eastAsia="Arial Narrow" w:hAnsi="Arial Narrow" w:cs="Arial Narrow"/>
          <w:b/>
          <w:sz w:val="24"/>
          <w:szCs w:val="24"/>
        </w:rPr>
        <w:t>-</w:t>
      </w:r>
      <w:r w:rsidR="00942B5B" w:rsidRPr="0056009A">
        <w:rPr>
          <w:rFonts w:ascii="Arial Narrow" w:eastAsia="Arial Narrow" w:hAnsi="Arial Narrow" w:cs="Arial Narrow"/>
          <w:b/>
          <w:sz w:val="24"/>
          <w:szCs w:val="24"/>
        </w:rPr>
        <w:t xml:space="preserve"> 2024.-</w:t>
      </w:r>
      <w:r w:rsidR="00123669">
        <w:rPr>
          <w:rFonts w:ascii="Arial Narrow" w:eastAsia="Arial Narrow" w:hAnsi="Arial Narrow" w:cs="Arial Narrow"/>
          <w:b/>
          <w:sz w:val="24"/>
          <w:szCs w:val="24"/>
        </w:rPr>
        <w:t xml:space="preserve"> consultor –asesor sociopolítico electoral en Atacama –Chile </w:t>
      </w:r>
      <w:r w:rsidR="00034DBA" w:rsidRPr="0056009A">
        <w:rPr>
          <w:rFonts w:ascii="Arial Narrow" w:eastAsia="Arial Narrow" w:hAnsi="Arial Narrow" w:cs="Arial Narrow"/>
          <w:b/>
          <w:sz w:val="24"/>
          <w:szCs w:val="24"/>
        </w:rPr>
        <w:t>.</w:t>
      </w:r>
      <w:r w:rsidR="001726DE">
        <w:rPr>
          <w:rFonts w:ascii="Arial Narrow" w:eastAsia="Arial Narrow" w:hAnsi="Arial Narrow" w:cs="Arial Narrow"/>
          <w:b/>
          <w:sz w:val="24"/>
          <w:szCs w:val="24"/>
        </w:rPr>
        <w:t>(Actividades diversas).-</w:t>
      </w:r>
      <w:bookmarkStart w:id="1" w:name="_GoBack"/>
      <w:bookmarkEnd w:id="1"/>
      <w:r w:rsidR="00034DBA" w:rsidRPr="0056009A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 w:rsidR="004F32A4" w:rsidRPr="00784225" w:rsidRDefault="00034DBA">
      <w:pPr>
        <w:spacing w:after="0" w:line="240" w:lineRule="auto"/>
        <w:rPr>
          <w:rFonts w:ascii="Arial Narrow" w:eastAsia="Arial Narrow" w:hAnsi="Arial Narrow" w:cs="Arial Narrow"/>
        </w:rPr>
      </w:pPr>
      <w:r w:rsidRPr="00784225">
        <w:rPr>
          <w:rFonts w:ascii="Arial Narrow" w:eastAsia="Arial Narrow" w:hAnsi="Arial Narrow" w:cs="Arial Narrow"/>
          <w:b/>
        </w:rPr>
        <w:t xml:space="preserve">2022.- 2023 </w:t>
      </w:r>
      <w:r w:rsidR="000702C9" w:rsidRPr="00784225">
        <w:rPr>
          <w:rFonts w:ascii="Arial Narrow" w:eastAsia="Arial Narrow" w:hAnsi="Arial Narrow" w:cs="Arial Narrow"/>
        </w:rPr>
        <w:t>marzo. -</w:t>
      </w:r>
      <w:r w:rsidRPr="00784225">
        <w:rPr>
          <w:rFonts w:ascii="Arial Narrow" w:eastAsia="Arial Narrow" w:hAnsi="Arial Narrow" w:cs="Arial Narrow"/>
        </w:rPr>
        <w:t xml:space="preserve"> </w:t>
      </w:r>
      <w:r w:rsidR="000702C9" w:rsidRPr="00784225">
        <w:rPr>
          <w:rFonts w:ascii="Arial Narrow" w:eastAsia="Arial Narrow" w:hAnsi="Arial Narrow" w:cs="Arial Narrow"/>
        </w:rPr>
        <w:t>México. -</w:t>
      </w:r>
      <w:r w:rsidRPr="00784225">
        <w:rPr>
          <w:rFonts w:ascii="Arial Narrow" w:eastAsia="Arial Narrow" w:hAnsi="Arial Narrow" w:cs="Arial Narrow"/>
        </w:rPr>
        <w:t xml:space="preserve"> Representante </w:t>
      </w:r>
      <w:r w:rsidR="000702C9" w:rsidRPr="00784225">
        <w:rPr>
          <w:rFonts w:ascii="Arial Narrow" w:eastAsia="Arial Narrow" w:hAnsi="Arial Narrow" w:cs="Arial Narrow"/>
        </w:rPr>
        <w:t>Comercial Hispanoamérica</w:t>
      </w:r>
      <w:r w:rsidRPr="00784225">
        <w:rPr>
          <w:rFonts w:ascii="Arial Narrow" w:eastAsia="Arial Narrow" w:hAnsi="Arial Narrow" w:cs="Arial Narrow"/>
        </w:rPr>
        <w:t xml:space="preserve"> de la Empresa Consultoría y </w:t>
      </w:r>
      <w:r w:rsidR="000702C9" w:rsidRPr="00784225">
        <w:rPr>
          <w:rFonts w:ascii="Arial Narrow" w:eastAsia="Arial Narrow" w:hAnsi="Arial Narrow" w:cs="Arial Narrow"/>
        </w:rPr>
        <w:t>Training POLITICS &amp; GUVERMENT</w:t>
      </w:r>
      <w:r w:rsidRPr="00784225">
        <w:rPr>
          <w:rFonts w:ascii="Arial Narrow" w:eastAsia="Arial Narrow" w:hAnsi="Arial Narrow" w:cs="Arial Narrow"/>
        </w:rPr>
        <w:t xml:space="preserve">   </w:t>
      </w:r>
      <w:r w:rsidR="000702C9" w:rsidRPr="00784225">
        <w:rPr>
          <w:rFonts w:ascii="Arial Narrow" w:eastAsia="Arial Narrow" w:hAnsi="Arial Narrow" w:cs="Arial Narrow"/>
        </w:rPr>
        <w:t>CONSULTING. -</w:t>
      </w:r>
      <w:r w:rsidRPr="00784225">
        <w:rPr>
          <w:rFonts w:ascii="Arial Narrow" w:eastAsia="Arial Narrow" w:hAnsi="Arial Narrow" w:cs="Arial Narrow"/>
        </w:rPr>
        <w:t xml:space="preserve"> sucursal </w:t>
      </w:r>
      <w:r w:rsidR="000702C9" w:rsidRPr="00784225">
        <w:rPr>
          <w:rFonts w:ascii="Arial Narrow" w:eastAsia="Arial Narrow" w:hAnsi="Arial Narrow" w:cs="Arial Narrow"/>
        </w:rPr>
        <w:t>Chile. -</w:t>
      </w:r>
      <w:r w:rsidRPr="00784225">
        <w:rPr>
          <w:rFonts w:ascii="Arial Narrow" w:eastAsia="Arial Narrow" w:hAnsi="Arial Narrow" w:cs="Arial Narrow"/>
        </w:rPr>
        <w:t xml:space="preserve"> </w:t>
      </w:r>
    </w:p>
    <w:p w:rsidR="004F32A4" w:rsidRPr="00784225" w:rsidRDefault="004F32A4">
      <w:pPr>
        <w:spacing w:after="0" w:line="240" w:lineRule="auto"/>
        <w:rPr>
          <w:rFonts w:ascii="Arial Narrow" w:eastAsia="Arial Narrow" w:hAnsi="Arial Narrow" w:cs="Arial Narrow"/>
        </w:rPr>
      </w:pPr>
    </w:p>
    <w:p w:rsidR="004F32A4" w:rsidRPr="00784225" w:rsidRDefault="00123669">
      <w:pPr>
        <w:spacing w:after="0" w:line="240" w:lineRule="auto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>Enero/2017 – dic</w:t>
      </w:r>
      <w:r w:rsidR="00034DBA" w:rsidRPr="00784225">
        <w:rPr>
          <w:rFonts w:ascii="Arial Narrow" w:eastAsia="Arial" w:hAnsi="Arial Narrow" w:cs="Arial"/>
          <w:b/>
        </w:rPr>
        <w:t xml:space="preserve">/2018 </w:t>
      </w:r>
      <w:r w:rsidR="00034DBA" w:rsidRPr="00784225">
        <w:rPr>
          <w:rFonts w:ascii="Arial Narrow" w:eastAsia="Arial" w:hAnsi="Arial Narrow" w:cs="Arial"/>
          <w:b/>
        </w:rPr>
        <w:tab/>
        <w:t>[ Marketing Político/ Consultor</w:t>
      </w:r>
      <w:proofErr w:type="gramStart"/>
      <w:r w:rsidR="00034DBA" w:rsidRPr="00784225">
        <w:rPr>
          <w:rFonts w:ascii="Arial Narrow" w:eastAsia="Arial" w:hAnsi="Arial Narrow" w:cs="Arial"/>
          <w:b/>
        </w:rPr>
        <w:t>]</w:t>
      </w:r>
      <w:r>
        <w:rPr>
          <w:rFonts w:ascii="Arial Narrow" w:eastAsia="Arial" w:hAnsi="Arial Narrow" w:cs="Arial"/>
          <w:b/>
        </w:rPr>
        <w:t>.-</w:t>
      </w:r>
      <w:proofErr w:type="gramEnd"/>
      <w:r>
        <w:rPr>
          <w:rFonts w:ascii="Arial Narrow" w:eastAsia="Arial" w:hAnsi="Arial Narrow" w:cs="Arial"/>
          <w:b/>
        </w:rPr>
        <w:t xml:space="preserve"> asesor  candidatos diputados en Ecuador.</w:t>
      </w:r>
    </w:p>
    <w:p w:rsidR="004F32A4" w:rsidRPr="00784225" w:rsidRDefault="00034DBA">
      <w:pPr>
        <w:spacing w:after="0" w:line="240" w:lineRule="auto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</w:rPr>
        <w:t>[ Fundación Cam, Puerto Cabello, Carabobo, Vzla]</w:t>
      </w:r>
      <w:r w:rsidRPr="00784225">
        <w:rPr>
          <w:rFonts w:ascii="Arial Narrow" w:eastAsia="Arial" w:hAnsi="Arial Narrow" w:cs="Arial"/>
        </w:rPr>
        <w:br/>
        <w:t>[Marketing político Consultor . Diseño y Gerencia de Programas Sociales y ejecución programas sociales empleo juveniles (Emprendimiento).]</w:t>
      </w:r>
    </w:p>
    <w:p w:rsidR="004F32A4" w:rsidRPr="00784225" w:rsidRDefault="00034DBA">
      <w:pPr>
        <w:spacing w:after="0" w:line="240" w:lineRule="auto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  <w:b/>
        </w:rPr>
        <w:t>2014</w:t>
      </w:r>
      <w:r w:rsidRPr="00784225">
        <w:rPr>
          <w:rFonts w:ascii="Arial Narrow" w:eastAsia="Arial" w:hAnsi="Arial Narrow" w:cs="Arial"/>
        </w:rPr>
        <w:t>.</w:t>
      </w:r>
      <w:r w:rsidRPr="00784225">
        <w:rPr>
          <w:rFonts w:ascii="Arial Narrow" w:eastAsia="Arial" w:hAnsi="Arial Narrow" w:cs="Arial"/>
          <w:b/>
        </w:rPr>
        <w:t>-</w:t>
      </w:r>
      <w:r w:rsidR="000702C9" w:rsidRPr="00784225">
        <w:rPr>
          <w:rFonts w:ascii="Arial Narrow" w:eastAsia="Arial" w:hAnsi="Arial Narrow" w:cs="Arial"/>
          <w:b/>
        </w:rPr>
        <w:t>febrero</w:t>
      </w:r>
      <w:r w:rsidRPr="00784225">
        <w:rPr>
          <w:rFonts w:ascii="Arial Narrow" w:eastAsia="Arial" w:hAnsi="Arial Narrow" w:cs="Arial"/>
        </w:rPr>
        <w:t xml:space="preserve">, Director de investigación y Educación del Hospital Simón </w:t>
      </w:r>
      <w:r w:rsidR="000702C9" w:rsidRPr="00784225">
        <w:rPr>
          <w:rFonts w:ascii="Arial Narrow" w:eastAsia="Arial" w:hAnsi="Arial Narrow" w:cs="Arial"/>
        </w:rPr>
        <w:t>Bolívar. -</w:t>
      </w:r>
      <w:r w:rsidRPr="00784225">
        <w:rPr>
          <w:rFonts w:ascii="Arial Narrow" w:eastAsia="Arial" w:hAnsi="Arial Narrow" w:cs="Arial"/>
        </w:rPr>
        <w:t>resolución N.-40321.-</w:t>
      </w:r>
    </w:p>
    <w:p w:rsidR="004F32A4" w:rsidRPr="00784225" w:rsidRDefault="00034DBA">
      <w:pPr>
        <w:spacing w:after="0" w:line="240" w:lineRule="auto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  <w:b/>
        </w:rPr>
        <w:t>Enero /2005 al 2016</w:t>
      </w:r>
      <w:r w:rsidRPr="00784225">
        <w:rPr>
          <w:rFonts w:ascii="Arial Narrow" w:eastAsia="Arial" w:hAnsi="Arial Narrow" w:cs="Arial"/>
        </w:rPr>
        <w:t xml:space="preserve">, Vicepresidente de la Cooperativa Pueblo Unido S.R.L. Contratista de </w:t>
      </w:r>
      <w:r w:rsidR="008C4B52" w:rsidRPr="00784225">
        <w:rPr>
          <w:rFonts w:ascii="Arial Narrow" w:eastAsia="Arial" w:hAnsi="Arial Narrow" w:cs="Arial"/>
        </w:rPr>
        <w:t xml:space="preserve">Petróleos de Venezuela. </w:t>
      </w:r>
      <w:r w:rsidRPr="00784225">
        <w:rPr>
          <w:rFonts w:ascii="Arial Narrow" w:eastAsia="Arial" w:hAnsi="Arial Narrow" w:cs="Arial"/>
        </w:rPr>
        <w:t>P.D.V.S.A.</w:t>
      </w:r>
    </w:p>
    <w:p w:rsidR="004F32A4" w:rsidRPr="00784225" w:rsidRDefault="004F32A4">
      <w:pPr>
        <w:spacing w:after="0" w:line="240" w:lineRule="auto"/>
        <w:rPr>
          <w:rFonts w:ascii="Arial Narrow" w:eastAsia="Arial" w:hAnsi="Arial Narrow" w:cs="Arial"/>
        </w:rPr>
      </w:pPr>
    </w:p>
    <w:p w:rsidR="004F32A4" w:rsidRPr="00784225" w:rsidRDefault="00034DBA">
      <w:pPr>
        <w:spacing w:after="0" w:line="240" w:lineRule="auto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  <w:b/>
        </w:rPr>
        <w:t xml:space="preserve">Enero/2003 – febrero/2004 </w:t>
      </w:r>
      <w:r w:rsidRPr="00784225">
        <w:rPr>
          <w:rFonts w:ascii="Arial Narrow" w:eastAsia="Arial" w:hAnsi="Arial Narrow" w:cs="Arial"/>
          <w:b/>
        </w:rPr>
        <w:tab/>
        <w:t>[SUB- Gerente de Desarrollo Social- Petróleos de Venezuela Pdvsa Refinería el Palito]</w:t>
      </w:r>
      <w:r w:rsidRPr="00784225">
        <w:rPr>
          <w:rFonts w:ascii="Arial Narrow" w:eastAsia="Arial" w:hAnsi="Arial Narrow" w:cs="Arial"/>
        </w:rPr>
        <w:t>( Programa social de PDVSA ].</w:t>
      </w:r>
      <w:r w:rsidRPr="00784225">
        <w:rPr>
          <w:rFonts w:ascii="Arial Narrow" w:eastAsia="Arial" w:hAnsi="Arial Narrow" w:cs="Arial"/>
        </w:rPr>
        <w:br/>
        <w:t>[Dirigí 60 profesionales universitarios a mi cargo con el objetivo de impulsar el programa social (misión Capacitación técnica ) a las comunidades de dos provincias ( municipios ) del Estado Carabobo. VENEZUELA -. éxito total].</w:t>
      </w:r>
    </w:p>
    <w:p w:rsidR="004F32A4" w:rsidRPr="00784225" w:rsidRDefault="000702C9">
      <w:pPr>
        <w:spacing w:after="0" w:line="240" w:lineRule="auto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  <w:b/>
        </w:rPr>
        <w:lastRenderedPageBreak/>
        <w:t>2004,</w:t>
      </w:r>
      <w:r w:rsidR="00034DBA" w:rsidRPr="00784225">
        <w:rPr>
          <w:rFonts w:ascii="Arial Narrow" w:eastAsia="Arial" w:hAnsi="Arial Narrow" w:cs="Arial"/>
        </w:rPr>
        <w:tab/>
        <w:t xml:space="preserve">Asesor de Gobernadores y </w:t>
      </w:r>
      <w:r w:rsidRPr="00784225">
        <w:rPr>
          <w:rFonts w:ascii="Arial Narrow" w:eastAsia="Arial" w:hAnsi="Arial Narrow" w:cs="Arial"/>
        </w:rPr>
        <w:t>Alcaldes.</w:t>
      </w:r>
      <w:r w:rsidR="00034DBA" w:rsidRPr="00784225">
        <w:rPr>
          <w:rFonts w:ascii="Arial Narrow" w:eastAsia="Arial" w:hAnsi="Arial Narrow" w:cs="Arial"/>
        </w:rPr>
        <w:t xml:space="preserve"> en materia políticas públicas. Estado a apure.</w:t>
      </w:r>
      <w:r w:rsidR="00034DBA" w:rsidRPr="00784225">
        <w:rPr>
          <w:rFonts w:ascii="Arial Narrow" w:eastAsia="Arial" w:hAnsi="Arial Narrow" w:cs="Arial"/>
        </w:rPr>
        <w:tab/>
        <w:t xml:space="preserve"> </w:t>
      </w:r>
      <w:r w:rsidR="00034DBA" w:rsidRPr="00784225">
        <w:rPr>
          <w:rFonts w:ascii="Arial Narrow" w:eastAsia="Arial" w:hAnsi="Arial Narrow" w:cs="Arial"/>
        </w:rPr>
        <w:tab/>
        <w:t xml:space="preserve">Venezuela. </w:t>
      </w:r>
    </w:p>
    <w:p w:rsidR="004F32A4" w:rsidRPr="00784225" w:rsidRDefault="004F32A4">
      <w:pPr>
        <w:spacing w:after="0" w:line="240" w:lineRule="auto"/>
        <w:rPr>
          <w:rFonts w:ascii="Arial Narrow" w:eastAsia="Arial" w:hAnsi="Arial Narrow" w:cs="Arial"/>
        </w:rPr>
      </w:pPr>
    </w:p>
    <w:p w:rsidR="004F32A4" w:rsidRPr="00784225" w:rsidRDefault="00034DBA">
      <w:pPr>
        <w:spacing w:after="0" w:line="240" w:lineRule="auto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  <w:b/>
        </w:rPr>
        <w:t>1999 al 2003</w:t>
      </w:r>
      <w:r w:rsidRPr="00784225">
        <w:rPr>
          <w:rFonts w:ascii="Arial Narrow" w:eastAsia="Arial" w:hAnsi="Arial Narrow" w:cs="Arial"/>
        </w:rPr>
        <w:t>-  Director del Instituto Nacional de Capacitación Técnica (I.N.C.E). Gerente de planificación provincial Carabobo.</w:t>
      </w:r>
    </w:p>
    <w:p w:rsidR="004F32A4" w:rsidRPr="00784225" w:rsidRDefault="004F32A4">
      <w:pPr>
        <w:spacing w:after="0" w:line="240" w:lineRule="auto"/>
        <w:ind w:left="4248"/>
        <w:rPr>
          <w:rFonts w:ascii="Arial Narrow" w:eastAsia="Arial" w:hAnsi="Arial Narrow" w:cs="Arial"/>
        </w:rPr>
      </w:pPr>
    </w:p>
    <w:p w:rsidR="004F32A4" w:rsidRPr="00784225" w:rsidRDefault="00034DBA">
      <w:pPr>
        <w:spacing w:after="0" w:line="240" w:lineRule="auto"/>
        <w:rPr>
          <w:rFonts w:ascii="Arial Narrow" w:eastAsia="Arial Narrow" w:hAnsi="Arial Narrow" w:cs="Arial Narrow"/>
        </w:rPr>
      </w:pPr>
      <w:r w:rsidRPr="00784225">
        <w:rPr>
          <w:rFonts w:ascii="Arial Narrow" w:eastAsia="Arial Narrow" w:hAnsi="Arial Narrow" w:cs="Arial Narrow"/>
          <w:b/>
        </w:rPr>
        <w:t>VINCULOS GREMIALES</w:t>
      </w:r>
      <w:r w:rsidRPr="00784225">
        <w:rPr>
          <w:rFonts w:ascii="Arial Narrow" w:eastAsia="Arial Narrow" w:hAnsi="Arial Narrow" w:cs="Arial Narrow"/>
        </w:rPr>
        <w:t>:</w:t>
      </w:r>
    </w:p>
    <w:p w:rsidR="004F32A4" w:rsidRPr="00784225" w:rsidRDefault="004F32A4">
      <w:pPr>
        <w:spacing w:after="0" w:line="240" w:lineRule="auto"/>
        <w:rPr>
          <w:rFonts w:ascii="Arial Narrow" w:eastAsia="Arial Narrow" w:hAnsi="Arial Narrow" w:cs="Arial Narrow"/>
        </w:rPr>
      </w:pPr>
    </w:p>
    <w:p w:rsidR="004F32A4" w:rsidRPr="00784225" w:rsidRDefault="00034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hAnsi="Arial Narrow"/>
          <w:color w:val="000000"/>
        </w:rPr>
      </w:pPr>
      <w:r w:rsidRPr="00784225">
        <w:rPr>
          <w:rFonts w:ascii="Arial Narrow" w:eastAsia="Arial Narrow" w:hAnsi="Arial Narrow" w:cs="Arial Narrow"/>
          <w:color w:val="000000"/>
        </w:rPr>
        <w:t xml:space="preserve">Miembro de la Sociedad Bolivariana </w:t>
      </w:r>
      <w:r w:rsidR="000702C9" w:rsidRPr="00784225">
        <w:rPr>
          <w:rFonts w:ascii="Arial Narrow" w:eastAsia="Arial Narrow" w:hAnsi="Arial Narrow" w:cs="Arial Narrow"/>
          <w:color w:val="000000"/>
        </w:rPr>
        <w:t>de Venezuela.</w:t>
      </w:r>
      <w:r w:rsidRPr="00784225">
        <w:rPr>
          <w:rFonts w:ascii="Arial Narrow" w:eastAsia="Arial Narrow" w:hAnsi="Arial Narrow" w:cs="Arial Narrow"/>
          <w:color w:val="000000"/>
        </w:rPr>
        <w:t xml:space="preserve"> Capitulo Estado Carabobo. 2’016.-</w:t>
      </w:r>
    </w:p>
    <w:p w:rsidR="004F32A4" w:rsidRPr="00784225" w:rsidRDefault="00034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hAnsi="Arial Narrow"/>
          <w:color w:val="000000"/>
        </w:rPr>
      </w:pPr>
      <w:r w:rsidRPr="00784225">
        <w:rPr>
          <w:rFonts w:ascii="Arial Narrow" w:eastAsia="Arial Narrow" w:hAnsi="Arial Narrow" w:cs="Arial Narrow"/>
          <w:color w:val="000000"/>
        </w:rPr>
        <w:t xml:space="preserve">Miembro del Colegio de Politólogos de </w:t>
      </w:r>
      <w:r w:rsidR="000702C9" w:rsidRPr="00784225">
        <w:rPr>
          <w:rFonts w:ascii="Arial Narrow" w:eastAsia="Arial Narrow" w:hAnsi="Arial Narrow" w:cs="Arial Narrow"/>
          <w:color w:val="000000"/>
        </w:rPr>
        <w:t>Venezuela.</w:t>
      </w:r>
      <w:r w:rsidRPr="00784225">
        <w:rPr>
          <w:rFonts w:ascii="Arial Narrow" w:eastAsia="Arial Narrow" w:hAnsi="Arial Narrow" w:cs="Arial Narrow"/>
          <w:color w:val="000000"/>
        </w:rPr>
        <w:t xml:space="preserve"> </w:t>
      </w:r>
      <w:r w:rsidR="000702C9" w:rsidRPr="00784225">
        <w:rPr>
          <w:rFonts w:ascii="Arial Narrow" w:eastAsia="Arial Narrow" w:hAnsi="Arial Narrow" w:cs="Arial Narrow"/>
          <w:color w:val="000000"/>
        </w:rPr>
        <w:t>Caracas. Venezuela</w:t>
      </w:r>
      <w:r w:rsidRPr="00784225">
        <w:rPr>
          <w:rFonts w:ascii="Arial Narrow" w:eastAsia="Arial Narrow" w:hAnsi="Arial Narrow" w:cs="Arial Narrow"/>
          <w:color w:val="000000"/>
        </w:rPr>
        <w:t>.</w:t>
      </w:r>
    </w:p>
    <w:p w:rsidR="004F32A4" w:rsidRPr="00784225" w:rsidRDefault="00034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hAnsi="Arial Narrow"/>
          <w:color w:val="000000"/>
        </w:rPr>
      </w:pPr>
      <w:r w:rsidRPr="00784225">
        <w:rPr>
          <w:rFonts w:ascii="Arial Narrow" w:eastAsia="Arial Narrow" w:hAnsi="Arial Narrow" w:cs="Arial Narrow"/>
          <w:color w:val="000000"/>
        </w:rPr>
        <w:t xml:space="preserve">Miembro de la Asociación de karate-Do Ryo-Bu kai sur- americana. </w:t>
      </w:r>
    </w:p>
    <w:p w:rsidR="008C4B52" w:rsidRPr="00784225" w:rsidRDefault="00034DBA" w:rsidP="007842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hAnsi="Arial Narrow"/>
          <w:color w:val="000000"/>
        </w:rPr>
      </w:pPr>
      <w:r w:rsidRPr="00784225">
        <w:rPr>
          <w:rFonts w:ascii="Arial Narrow" w:eastAsia="Arial Narrow" w:hAnsi="Arial Narrow" w:cs="Arial Narrow"/>
          <w:color w:val="000000"/>
        </w:rPr>
        <w:t xml:space="preserve">Condecoración General Bartolomé Salom Grado de </w:t>
      </w:r>
      <w:r w:rsidR="000702C9" w:rsidRPr="00784225">
        <w:rPr>
          <w:rFonts w:ascii="Arial Narrow" w:eastAsia="Arial Narrow" w:hAnsi="Arial Narrow" w:cs="Arial Narrow"/>
          <w:color w:val="000000"/>
        </w:rPr>
        <w:t>Caballero.</w:t>
      </w:r>
      <w:r w:rsidRPr="00784225">
        <w:rPr>
          <w:rFonts w:ascii="Arial Narrow" w:eastAsia="Arial Narrow" w:hAnsi="Arial Narrow" w:cs="Arial Narrow"/>
          <w:color w:val="000000"/>
        </w:rPr>
        <w:t xml:space="preserve"> Municipalidad de Puerto Cabello -</w:t>
      </w:r>
      <w:r w:rsidR="000702C9" w:rsidRPr="00784225">
        <w:rPr>
          <w:rFonts w:ascii="Arial Narrow" w:eastAsia="Arial Narrow" w:hAnsi="Arial Narrow" w:cs="Arial Narrow"/>
          <w:color w:val="000000"/>
        </w:rPr>
        <w:t>Venezuela. -</w:t>
      </w:r>
    </w:p>
    <w:p w:rsidR="004F32A4" w:rsidRPr="00784225" w:rsidRDefault="004F32A4">
      <w:pPr>
        <w:spacing w:after="0" w:line="240" w:lineRule="auto"/>
        <w:jc w:val="both"/>
        <w:rPr>
          <w:rFonts w:ascii="Arial Narrow" w:eastAsia="Arial" w:hAnsi="Arial Narrow" w:cs="Arial"/>
        </w:rPr>
      </w:pPr>
    </w:p>
    <w:p w:rsidR="004F32A4" w:rsidRPr="00784225" w:rsidRDefault="008C4B52">
      <w:pPr>
        <w:spacing w:after="0" w:line="240" w:lineRule="auto"/>
        <w:jc w:val="both"/>
        <w:rPr>
          <w:rFonts w:ascii="Arial Narrow" w:eastAsia="Arial" w:hAnsi="Arial Narrow" w:cs="Arial"/>
          <w:b/>
        </w:rPr>
      </w:pPr>
      <w:r w:rsidRPr="00784225">
        <w:rPr>
          <w:rFonts w:ascii="Arial Narrow" w:eastAsia="Arial" w:hAnsi="Arial Narrow" w:cs="Arial"/>
          <w:b/>
        </w:rPr>
        <w:t xml:space="preserve">Habilidades y </w:t>
      </w:r>
      <w:r w:rsidR="007C5525" w:rsidRPr="00784225">
        <w:rPr>
          <w:rFonts w:ascii="Arial Narrow" w:eastAsia="Arial" w:hAnsi="Arial Narrow" w:cs="Arial"/>
          <w:b/>
        </w:rPr>
        <w:t>destrezas:</w:t>
      </w:r>
    </w:p>
    <w:p w:rsidR="008C4B52" w:rsidRPr="00784225" w:rsidRDefault="008C4B52">
      <w:pPr>
        <w:spacing w:after="0" w:line="240" w:lineRule="auto"/>
        <w:jc w:val="both"/>
        <w:rPr>
          <w:rFonts w:ascii="Arial Narrow" w:eastAsia="Arial" w:hAnsi="Arial Narrow" w:cs="Arial"/>
        </w:rPr>
      </w:pPr>
    </w:p>
    <w:p w:rsidR="008C4B52" w:rsidRDefault="008C4B52">
      <w:pPr>
        <w:spacing w:after="0" w:line="240" w:lineRule="auto"/>
        <w:jc w:val="both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</w:rPr>
        <w:t xml:space="preserve">Oratoria </w:t>
      </w:r>
    </w:p>
    <w:p w:rsidR="00123669" w:rsidRPr="00784225" w:rsidRDefault="00123669">
      <w:pPr>
        <w:spacing w:after="0" w:line="240" w:lineRule="auto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Gestor en Asuntos </w:t>
      </w:r>
      <w:proofErr w:type="gramStart"/>
      <w:r>
        <w:rPr>
          <w:rFonts w:ascii="Arial Narrow" w:eastAsia="Arial" w:hAnsi="Arial Narrow" w:cs="Arial"/>
        </w:rPr>
        <w:t>Migratorios .</w:t>
      </w:r>
      <w:proofErr w:type="gramEnd"/>
      <w:r>
        <w:rPr>
          <w:rFonts w:ascii="Arial Narrow" w:eastAsia="Arial" w:hAnsi="Arial Narrow" w:cs="Arial"/>
        </w:rPr>
        <w:t xml:space="preserve"> O.M.I.L. –O.N.U.</w:t>
      </w:r>
    </w:p>
    <w:p w:rsidR="007C5525" w:rsidRPr="00784225" w:rsidRDefault="007C5525">
      <w:pPr>
        <w:spacing w:after="0" w:line="240" w:lineRule="auto"/>
        <w:jc w:val="both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</w:rPr>
        <w:t xml:space="preserve">Atención al cliente </w:t>
      </w:r>
    </w:p>
    <w:p w:rsidR="007C5525" w:rsidRPr="00784225" w:rsidRDefault="007C5525">
      <w:pPr>
        <w:spacing w:after="0" w:line="240" w:lineRule="auto"/>
        <w:jc w:val="both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</w:rPr>
        <w:t xml:space="preserve">Conocimientos en informática </w:t>
      </w:r>
      <w:r w:rsidR="000702C9" w:rsidRPr="00784225">
        <w:rPr>
          <w:rFonts w:ascii="Arial Narrow" w:eastAsia="Arial" w:hAnsi="Arial Narrow" w:cs="Arial"/>
        </w:rPr>
        <w:t>(programas)</w:t>
      </w:r>
      <w:r w:rsidRPr="00784225">
        <w:rPr>
          <w:rFonts w:ascii="Arial Narrow" w:eastAsia="Arial" w:hAnsi="Arial Narrow" w:cs="Arial"/>
        </w:rPr>
        <w:t xml:space="preserve"> </w:t>
      </w:r>
    </w:p>
    <w:p w:rsidR="007C5525" w:rsidRPr="00784225" w:rsidRDefault="007C5525">
      <w:pPr>
        <w:spacing w:after="0" w:line="240" w:lineRule="auto"/>
        <w:jc w:val="both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</w:rPr>
        <w:t xml:space="preserve">Experiencia en ventas </w:t>
      </w:r>
    </w:p>
    <w:p w:rsidR="007C5525" w:rsidRPr="00784225" w:rsidRDefault="00784225">
      <w:pPr>
        <w:spacing w:after="0" w:line="240" w:lineRule="auto"/>
        <w:jc w:val="both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</w:rPr>
        <w:t xml:space="preserve">Organización y Abordajes comunitarios </w:t>
      </w:r>
      <w:r w:rsidR="00833C34" w:rsidRPr="00784225">
        <w:rPr>
          <w:rFonts w:ascii="Arial Narrow" w:eastAsia="Arial" w:hAnsi="Arial Narrow" w:cs="Arial"/>
        </w:rPr>
        <w:t>exitosos.</w:t>
      </w:r>
    </w:p>
    <w:p w:rsidR="007C5525" w:rsidRPr="00784225" w:rsidRDefault="007C5525">
      <w:pPr>
        <w:spacing w:after="0" w:line="240" w:lineRule="auto"/>
        <w:jc w:val="both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</w:rPr>
        <w:t>Gerencia de recursos humanos (focalizadas por tareas)</w:t>
      </w:r>
    </w:p>
    <w:p w:rsidR="007C5525" w:rsidRPr="00784225" w:rsidRDefault="007C5525">
      <w:pPr>
        <w:spacing w:after="0" w:line="240" w:lineRule="auto"/>
        <w:jc w:val="both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</w:rPr>
        <w:t>Trabajo en equipo</w:t>
      </w:r>
      <w:r w:rsidR="00175DF8" w:rsidRPr="00784225">
        <w:rPr>
          <w:rFonts w:ascii="Arial Narrow" w:eastAsia="Arial" w:hAnsi="Arial Narrow" w:cs="Arial"/>
        </w:rPr>
        <w:t xml:space="preserve">, sinergia y proactivo. </w:t>
      </w:r>
    </w:p>
    <w:p w:rsidR="007C5525" w:rsidRPr="00784225" w:rsidRDefault="007C5525">
      <w:pPr>
        <w:spacing w:after="0" w:line="240" w:lineRule="auto"/>
        <w:jc w:val="both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</w:rPr>
        <w:t xml:space="preserve">Dicto charlas y cursos </w:t>
      </w:r>
      <w:r w:rsidR="000702C9" w:rsidRPr="00784225">
        <w:rPr>
          <w:rFonts w:ascii="Arial Narrow" w:eastAsia="Arial" w:hAnsi="Arial Narrow" w:cs="Arial"/>
        </w:rPr>
        <w:t>(capacidad</w:t>
      </w:r>
      <w:r w:rsidRPr="00784225">
        <w:rPr>
          <w:rFonts w:ascii="Arial Narrow" w:eastAsia="Arial" w:hAnsi="Arial Narrow" w:cs="Arial"/>
        </w:rPr>
        <w:t xml:space="preserve"> </w:t>
      </w:r>
      <w:r w:rsidR="000702C9" w:rsidRPr="00784225">
        <w:rPr>
          <w:rFonts w:ascii="Arial Narrow" w:eastAsia="Arial" w:hAnsi="Arial Narrow" w:cs="Arial"/>
        </w:rPr>
        <w:t>expositora)</w:t>
      </w:r>
      <w:r w:rsidRPr="00784225">
        <w:rPr>
          <w:rFonts w:ascii="Arial Narrow" w:eastAsia="Arial" w:hAnsi="Arial Narrow" w:cs="Arial"/>
        </w:rPr>
        <w:t xml:space="preserve">. </w:t>
      </w:r>
    </w:p>
    <w:p w:rsidR="007C5525" w:rsidRPr="00784225" w:rsidRDefault="000702C9">
      <w:pPr>
        <w:spacing w:after="0" w:line="240" w:lineRule="auto"/>
        <w:jc w:val="both"/>
        <w:rPr>
          <w:rFonts w:ascii="Arial Narrow" w:eastAsia="Arial" w:hAnsi="Arial Narrow" w:cs="Arial"/>
        </w:rPr>
      </w:pPr>
      <w:r w:rsidRPr="00784225">
        <w:rPr>
          <w:rFonts w:ascii="Arial Narrow" w:eastAsia="Arial" w:hAnsi="Arial Narrow" w:cs="Arial"/>
        </w:rPr>
        <w:t>Disciplina,</w:t>
      </w:r>
      <w:r w:rsidR="007C5525" w:rsidRPr="00784225">
        <w:rPr>
          <w:rFonts w:ascii="Arial Narrow" w:eastAsia="Arial" w:hAnsi="Arial Narrow" w:cs="Arial"/>
        </w:rPr>
        <w:t xml:space="preserve"> constancia y perseverancia. </w:t>
      </w:r>
    </w:p>
    <w:p w:rsidR="008C4B52" w:rsidRPr="00784225" w:rsidRDefault="008C4B52" w:rsidP="00784225">
      <w:pPr>
        <w:pBdr>
          <w:bottom w:val="single" w:sz="4" w:space="1" w:color="auto"/>
        </w:pBdr>
        <w:spacing w:after="0" w:line="240" w:lineRule="auto"/>
        <w:jc w:val="both"/>
        <w:rPr>
          <w:rFonts w:ascii="Arial Narrow" w:eastAsia="Arial" w:hAnsi="Arial Narrow" w:cs="Arial"/>
        </w:rPr>
      </w:pPr>
    </w:p>
    <w:p w:rsidR="00833C34" w:rsidRDefault="00784225" w:rsidP="00833C34">
      <w:pPr>
        <w:tabs>
          <w:tab w:val="left" w:pos="1950"/>
        </w:tabs>
        <w:jc w:val="both"/>
        <w:rPr>
          <w:rFonts w:ascii="Arial Narrow" w:eastAsia="Arial Narrow" w:hAnsi="Arial Narrow" w:cs="Arial Narrow"/>
        </w:rPr>
      </w:pPr>
      <w:r w:rsidRPr="00784225">
        <w:rPr>
          <w:rFonts w:ascii="Arial Narrow" w:eastAsia="Arial" w:hAnsi="Arial Narrow" w:cs="Arial"/>
        </w:rPr>
        <w:t>Dirección actual en Chile: Calle Villa flor casa número F17A, Colonia intercultural, Copiapó, región III. Chile. Pasaporte: 064785440.-cedula de identidad 8.590.661. Rut provisorio :41104757-1 Fono</w:t>
      </w:r>
      <w:r w:rsidRPr="00784225">
        <w:rPr>
          <w:rFonts w:ascii="Arial Narrow" w:eastAsia="Arial Narrow" w:hAnsi="Arial Narrow" w:cs="Arial Narrow"/>
        </w:rPr>
        <w:t>:    +56933330843</w:t>
      </w:r>
      <w:r w:rsidRPr="00784225">
        <w:rPr>
          <w:rFonts w:ascii="Arial Narrow" w:eastAsia="Arial Narrow" w:hAnsi="Arial Narrow" w:cs="Arial Narrow"/>
        </w:rPr>
        <w:tab/>
        <w:t xml:space="preserve"> / </w:t>
      </w:r>
      <w:r w:rsidR="00AE34F3">
        <w:rPr>
          <w:rFonts w:ascii="Arial Narrow" w:eastAsia="Arial Narrow" w:hAnsi="Arial Narrow" w:cs="Arial Narrow"/>
          <w:b/>
          <w:sz w:val="24"/>
          <w:szCs w:val="24"/>
        </w:rPr>
        <w:t>+56944</w:t>
      </w:r>
      <w:r w:rsidR="00AE34F3" w:rsidRPr="00784225">
        <w:rPr>
          <w:rFonts w:ascii="Arial Narrow" w:eastAsia="Arial" w:hAnsi="Arial Narrow" w:cs="Arial"/>
          <w:b/>
        </w:rPr>
        <w:t>1</w:t>
      </w:r>
      <w:r w:rsidR="00AE34F3">
        <w:rPr>
          <w:rFonts w:ascii="Arial Narrow" w:eastAsia="Arial Narrow" w:hAnsi="Arial Narrow" w:cs="Arial Narrow"/>
          <w:b/>
          <w:sz w:val="24"/>
          <w:szCs w:val="24"/>
        </w:rPr>
        <w:t>07707</w:t>
      </w:r>
      <w:r w:rsidR="00AE34F3" w:rsidRPr="0056009A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Pr="00784225">
        <w:rPr>
          <w:rFonts w:ascii="Arial Narrow" w:eastAsia="Arial Narrow" w:hAnsi="Arial Narrow" w:cs="Arial Narrow"/>
        </w:rPr>
        <w:t>LINKEDIN</w:t>
      </w:r>
      <w:r w:rsidRPr="00784225">
        <w:rPr>
          <w:rFonts w:ascii="Arial Narrow" w:eastAsia="Arial Narrow" w:hAnsi="Arial Narrow" w:cs="Arial Narrow"/>
          <w:b/>
        </w:rPr>
        <w:t xml:space="preserve">: </w:t>
      </w:r>
      <w:r w:rsidRPr="00784225">
        <w:rPr>
          <w:rFonts w:ascii="Arial Narrow" w:eastAsia="Arial Narrow" w:hAnsi="Arial Narrow" w:cs="Arial Narrow"/>
        </w:rPr>
        <w:t>juliopolitologia / Twitter: juliopolitologi</w:t>
      </w:r>
    </w:p>
    <w:p w:rsidR="00784225" w:rsidRPr="00784225" w:rsidRDefault="00784225" w:rsidP="00784225">
      <w:pPr>
        <w:jc w:val="center"/>
        <w:rPr>
          <w:rFonts w:ascii="Arial Narrow" w:eastAsia="Arial" w:hAnsi="Arial Narrow" w:cs="Arial"/>
        </w:rPr>
      </w:pPr>
      <w:r w:rsidRPr="00784225">
        <w:rPr>
          <w:rFonts w:ascii="Arial Narrow" w:eastAsia="Arial Narrow" w:hAnsi="Arial Narrow" w:cs="Arial Narrow"/>
        </w:rPr>
        <w:t>Tras graduarme en 1995 adquirí e</w:t>
      </w:r>
      <w:r w:rsidRPr="00784225">
        <w:rPr>
          <w:rFonts w:ascii="Arial Narrow" w:eastAsia="Arial" w:hAnsi="Arial Narrow" w:cs="Arial"/>
        </w:rPr>
        <w:t xml:space="preserve">xperiencia en Gerencia de Programas Sociales, Diseño ,Evaluación y Aplicación de Políticas Públicas, </w:t>
      </w:r>
      <w:r w:rsidR="00AE34F3">
        <w:rPr>
          <w:rFonts w:ascii="Arial Narrow" w:eastAsia="Arial Narrow" w:hAnsi="Arial Narrow" w:cs="Arial"/>
          <w:sz w:val="24"/>
          <w:szCs w:val="24"/>
        </w:rPr>
        <w:t xml:space="preserve">Gestor en asuntos migratorios certificado por la O.N.U. </w:t>
      </w:r>
      <w:r w:rsidR="00AE34F3">
        <w:rPr>
          <w:rFonts w:ascii="Arial Narrow" w:eastAsia="Arial Narrow" w:hAnsi="Arial Narrow" w:cs="Arial"/>
          <w:sz w:val="24"/>
          <w:szCs w:val="24"/>
        </w:rPr>
        <w:t>,</w:t>
      </w:r>
      <w:r w:rsidRPr="00784225">
        <w:rPr>
          <w:rFonts w:ascii="Arial Narrow" w:eastAsia="Arial" w:hAnsi="Arial Narrow" w:cs="Arial"/>
        </w:rPr>
        <w:t xml:space="preserve">  trabajos comunitarios, Gerencia de Desarrollo Social, abordaje comunitario, experiencia como asesor en materia constitucional y mecanismos de participación ciudadana y legitimación de sus dirigentes,  Manejo de  encuestas y análisis de sondeos de opinión, Geopolítica Internacional, Derecho internacional, experiencia docente en áreas de capacitación técnica con jóvenes, experiencia en manejos de O.N.G. y Fundaciones de carácter social. Consultor Político, Analista Social y Político, Analista periodístico internacional, elaboración de programas de gobierno, Marketing político, elaboro tesis de grado universitarias, trabajos de investigación documental, Asesor de la Asamblea Nacional Constituyente Venezolana, profesor de Oratoria Política.</w:t>
      </w:r>
      <w:r w:rsidRPr="00784225">
        <w:rPr>
          <w:rFonts w:ascii="Arial Narrow" w:hAnsi="Arial Narrow"/>
          <w:noProof/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697CE62" wp14:editId="68D565E2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5619750" cy="9525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8087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0;margin-top:0;width:442.5pt;height:.7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" strokecolor="#4472c4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784225" w:rsidRPr="00784225" w:rsidRDefault="00784225" w:rsidP="00784225">
      <w:pPr>
        <w:spacing w:after="0" w:line="240" w:lineRule="auto"/>
        <w:jc w:val="center"/>
        <w:rPr>
          <w:rFonts w:ascii="Arial Narrow" w:eastAsia="Arial" w:hAnsi="Arial Narrow" w:cs="Arial"/>
          <w:b/>
        </w:rPr>
      </w:pPr>
    </w:p>
    <w:p w:rsidR="004F32A4" w:rsidRPr="00784225" w:rsidRDefault="004F32A4" w:rsidP="00307BC5">
      <w:pPr>
        <w:spacing w:after="0" w:line="240" w:lineRule="auto"/>
        <w:jc w:val="both"/>
        <w:rPr>
          <w:rFonts w:ascii="Arial Narrow" w:eastAsia="Arial" w:hAnsi="Arial Narrow" w:cs="Arial"/>
        </w:rPr>
      </w:pPr>
    </w:p>
    <w:sectPr w:rsidR="004F32A4" w:rsidRPr="0078422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984"/>
    <w:multiLevelType w:val="hybridMultilevel"/>
    <w:tmpl w:val="11D8F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D1CA5"/>
    <w:multiLevelType w:val="multilevel"/>
    <w:tmpl w:val="48E4E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85152C"/>
    <w:multiLevelType w:val="multilevel"/>
    <w:tmpl w:val="C9901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45225E"/>
    <w:multiLevelType w:val="multilevel"/>
    <w:tmpl w:val="6C8CB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A24D4F"/>
    <w:multiLevelType w:val="hybridMultilevel"/>
    <w:tmpl w:val="4D401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A4"/>
    <w:rsid w:val="0001222B"/>
    <w:rsid w:val="00012DDF"/>
    <w:rsid w:val="00034DBA"/>
    <w:rsid w:val="000702C9"/>
    <w:rsid w:val="000C11BB"/>
    <w:rsid w:val="00123669"/>
    <w:rsid w:val="001726DE"/>
    <w:rsid w:val="00175DF8"/>
    <w:rsid w:val="001B7C4B"/>
    <w:rsid w:val="001C30D8"/>
    <w:rsid w:val="002E2185"/>
    <w:rsid w:val="00307BC5"/>
    <w:rsid w:val="00331ECE"/>
    <w:rsid w:val="00455760"/>
    <w:rsid w:val="004714CD"/>
    <w:rsid w:val="004F32A4"/>
    <w:rsid w:val="0056009A"/>
    <w:rsid w:val="00687D83"/>
    <w:rsid w:val="006976EF"/>
    <w:rsid w:val="00784225"/>
    <w:rsid w:val="007C5525"/>
    <w:rsid w:val="007E46A7"/>
    <w:rsid w:val="00833C34"/>
    <w:rsid w:val="008638EE"/>
    <w:rsid w:val="008C4B52"/>
    <w:rsid w:val="008D41C7"/>
    <w:rsid w:val="0090519D"/>
    <w:rsid w:val="00942B5B"/>
    <w:rsid w:val="00A42343"/>
    <w:rsid w:val="00A7518A"/>
    <w:rsid w:val="00AE34F3"/>
    <w:rsid w:val="00C42E9E"/>
    <w:rsid w:val="00C50366"/>
    <w:rsid w:val="00D40510"/>
    <w:rsid w:val="00F7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398BD"/>
  <w15:docId w15:val="{E1D26174-A36B-4F50-B07E-BB0F59E8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C4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liopolitolog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D984-5936-4D87-A5A1-9BF8FCF8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2025-01-06T13:17:00Z</dcterms:created>
  <dcterms:modified xsi:type="dcterms:W3CDTF">2025-01-06T13:17:00Z</dcterms:modified>
</cp:coreProperties>
</file>