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d’hôte principal"/>
      </w:tblPr>
      <w:tblGrid>
        <w:gridCol w:w="3544"/>
        <w:gridCol w:w="6978"/>
      </w:tblGrid>
      <w:tr w:rsidR="002C2CDD" w:rsidRPr="00381F43" w:rsidTr="00482BB7">
        <w:tc>
          <w:tcPr>
            <w:tcW w:w="3544" w:type="dxa"/>
            <w:tcMar>
              <w:top w:w="504" w:type="dxa"/>
              <w:right w:w="720" w:type="dxa"/>
            </w:tcMar>
          </w:tcPr>
          <w:p w:rsidR="00523479" w:rsidRPr="00381F43" w:rsidRDefault="00FB0EC9" w:rsidP="00523479">
            <w:pPr>
              <w:pStyle w:val="Initiales"/>
              <w:rPr>
                <w:rFonts w:asciiTheme="minorHAnsi" w:hAnsiTheme="minorHAnsi"/>
                <w:sz w:val="22"/>
              </w:rPr>
            </w:pPr>
            <w:r w:rsidRPr="00381F43">
              <w:rPr>
                <w:rFonts w:asciiTheme="minorHAnsi" w:hAnsiTheme="minorHAnsi"/>
                <w:noProof/>
                <w:sz w:val="22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E359E62" wp14:editId="6A0A1DD2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-511810</wp:posOffset>
                      </wp:positionV>
                      <wp:extent cx="6665595" cy="1810385"/>
                      <wp:effectExtent l="0" t="0" r="1905" b="0"/>
                      <wp:wrapNone/>
                      <wp:docPr id="5" name="Groupe 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810385"/>
                                <a:chOff x="0" y="0"/>
                                <a:chExt cx="6665965" cy="1810512"/>
                              </a:xfrm>
                            </wpg:grpSpPr>
                            <wps:wsp>
                              <wps:cNvPr id="43" name="Rectangle rouge"/>
                              <wps:cNvSpPr/>
                              <wps:spPr>
                                <a:xfrm>
                                  <a:off x="1133475" y="419100"/>
                                  <a:ext cx="5532490" cy="1005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Cercle rouge"/>
                              <wps:cNvSpPr/>
                              <wps:spPr>
                                <a:xfrm>
                                  <a:off x="0" y="0"/>
                                  <a:ext cx="1810506" cy="1810512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Cercle blanc"/>
                              <wps:cNvSpPr/>
                              <wps:spPr>
                                <a:xfrm>
                                  <a:off x="57150" y="57150"/>
                                  <a:ext cx="1704477" cy="1704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63C027" id="Groupe 1" o:spid="_x0000_s1026" style="position:absolute;margin-left:.65pt;margin-top:-40.3pt;width:524.85pt;height:142.55pt;z-index:-251657216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">
                      <v:rect id="Rectangle rouge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Cercle rouge" o:spid="_x0000_s1028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Cercle blanc" o:spid="_x0000_s1029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</v:group>
                  </w:pict>
                </mc:Fallback>
              </mc:AlternateContent>
            </w:r>
          </w:p>
          <w:p w:rsidR="003A706E" w:rsidRDefault="003A706E" w:rsidP="007569C1">
            <w:pPr>
              <w:pStyle w:val="Titre3"/>
              <w:rPr>
                <w:rFonts w:asciiTheme="minorHAnsi" w:hAnsiTheme="minorHAnsi"/>
                <w:sz w:val="22"/>
                <w:szCs w:val="22"/>
              </w:rPr>
            </w:pPr>
          </w:p>
          <w:p w:rsidR="002C2CDD" w:rsidRDefault="002C2CDD" w:rsidP="007569C1">
            <w:pPr>
              <w:pStyle w:val="Titre3"/>
              <w:rPr>
                <w:rFonts w:asciiTheme="minorHAnsi" w:hAnsiTheme="minorHAnsi"/>
                <w:sz w:val="22"/>
                <w:szCs w:val="22"/>
              </w:rPr>
            </w:pPr>
          </w:p>
          <w:p w:rsidR="003A706E" w:rsidRPr="00381F43" w:rsidRDefault="003A706E" w:rsidP="007569C1">
            <w:pPr>
              <w:pStyle w:val="Titre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Compétences</w:t>
            </w:r>
          </w:p>
          <w:p w:rsidR="00741125" w:rsidRPr="00381F43" w:rsidRDefault="00E92C69" w:rsidP="00E92C69">
            <w:r w:rsidRPr="00381F43">
              <w:t>Qualités rédactionnelles</w:t>
            </w:r>
          </w:p>
          <w:p w:rsidR="00E92C69" w:rsidRPr="00381F43" w:rsidRDefault="00E92C69" w:rsidP="00E92C69">
            <w:r w:rsidRPr="00381F43">
              <w:t>Travail en équipe</w:t>
            </w:r>
          </w:p>
          <w:p w:rsidR="00E92C69" w:rsidRPr="00381F43" w:rsidRDefault="00E92C69" w:rsidP="00E92C69">
            <w:r w:rsidRPr="00381F43">
              <w:t>Sens du service</w:t>
            </w:r>
          </w:p>
          <w:p w:rsidR="00E92C69" w:rsidRPr="00381F43" w:rsidRDefault="00E92C69" w:rsidP="00E92C69">
            <w:r w:rsidRPr="00381F43">
              <w:t>Planification</w:t>
            </w:r>
          </w:p>
          <w:p w:rsidR="00E92C69" w:rsidRPr="00381F43" w:rsidRDefault="00E92C69" w:rsidP="00E92C69">
            <w:r w:rsidRPr="00381F43">
              <w:t>Gestion de conflits</w:t>
            </w:r>
          </w:p>
          <w:p w:rsidR="00E92C69" w:rsidRPr="00381F43" w:rsidRDefault="00E92C69" w:rsidP="00E92C69">
            <w:r w:rsidRPr="00381F43">
              <w:t>Mise en place partenariats</w:t>
            </w:r>
          </w:p>
          <w:p w:rsidR="00E92C69" w:rsidRPr="00381F43" w:rsidRDefault="00E92C69" w:rsidP="00E92C69">
            <w:r w:rsidRPr="00381F43">
              <w:t>Sens de l’organisation</w:t>
            </w:r>
          </w:p>
          <w:p w:rsidR="00E92C69" w:rsidRPr="00381F43" w:rsidRDefault="00E92C69" w:rsidP="00E92C69">
            <w:r w:rsidRPr="00381F43">
              <w:t>Suivi budgétaire</w:t>
            </w:r>
          </w:p>
          <w:p w:rsidR="00E92C69" w:rsidRPr="00381F43" w:rsidRDefault="00E92C69" w:rsidP="00E92C69">
            <w:r w:rsidRPr="00381F43">
              <w:t>Sens de l’analyse</w:t>
            </w:r>
          </w:p>
          <w:p w:rsidR="00E92C69" w:rsidRPr="00381F43" w:rsidRDefault="00E92C69" w:rsidP="00E92C69">
            <w:r w:rsidRPr="00381F43">
              <w:t>Gestion de projets</w:t>
            </w:r>
          </w:p>
          <w:p w:rsidR="00E92C69" w:rsidRPr="00381F43" w:rsidRDefault="00E92C69" w:rsidP="00E92C69">
            <w:r w:rsidRPr="00381F43">
              <w:t>Faculté d’adaptation</w:t>
            </w:r>
          </w:p>
          <w:p w:rsidR="00A26EF4" w:rsidRDefault="00482BB7" w:rsidP="00E92C69">
            <w:r>
              <w:t>Analyse/recherche juridique</w:t>
            </w:r>
          </w:p>
          <w:p w:rsidR="00482BB7" w:rsidRPr="00381F43" w:rsidRDefault="00482BB7" w:rsidP="00E92C69"/>
          <w:p w:rsidR="00A26EF4" w:rsidRPr="003A706E" w:rsidRDefault="00A26EF4" w:rsidP="00E92C69">
            <w:pPr>
              <w:rPr>
                <w:b/>
                <w:sz w:val="24"/>
                <w:szCs w:val="24"/>
              </w:rPr>
            </w:pPr>
            <w:r w:rsidRPr="003A706E">
              <w:rPr>
                <w:b/>
                <w:sz w:val="24"/>
                <w:szCs w:val="24"/>
              </w:rPr>
              <w:t>Informatique</w:t>
            </w:r>
          </w:p>
          <w:p w:rsidR="00A26EF4" w:rsidRPr="00381F43" w:rsidRDefault="00A26EF4" w:rsidP="00E92C69">
            <w:r w:rsidRPr="00381F43">
              <w:t>Word</w:t>
            </w:r>
          </w:p>
          <w:p w:rsidR="00A26EF4" w:rsidRPr="00381F43" w:rsidRDefault="00A26EF4" w:rsidP="00E92C69">
            <w:r w:rsidRPr="00381F43">
              <w:t>Excel</w:t>
            </w:r>
          </w:p>
          <w:p w:rsidR="00A26EF4" w:rsidRDefault="00A26EF4" w:rsidP="00E92C69">
            <w:r w:rsidRPr="00381F43">
              <w:t>Powerpoint</w:t>
            </w:r>
          </w:p>
          <w:p w:rsidR="00617BEA" w:rsidRPr="00381F43" w:rsidRDefault="00617BEA" w:rsidP="00617BEA">
            <w:pPr>
              <w:pStyle w:val="Sansinterligne"/>
            </w:pPr>
            <w:r w:rsidRPr="00381F43">
              <w:t>Bases de données GRH</w:t>
            </w:r>
          </w:p>
          <w:p w:rsidR="00617BEA" w:rsidRDefault="00617BEA" w:rsidP="00E92C69"/>
          <w:p w:rsidR="00617BEA" w:rsidRPr="003A706E" w:rsidRDefault="00617BEA" w:rsidP="00617BEA">
            <w:pPr>
              <w:rPr>
                <w:b/>
                <w:sz w:val="24"/>
                <w:szCs w:val="24"/>
              </w:rPr>
            </w:pPr>
            <w:r w:rsidRPr="003A706E">
              <w:rPr>
                <w:b/>
                <w:sz w:val="24"/>
                <w:szCs w:val="24"/>
              </w:rPr>
              <w:t>Langues</w:t>
            </w:r>
          </w:p>
          <w:p w:rsidR="00617BEA" w:rsidRPr="00381F43" w:rsidRDefault="00617BEA" w:rsidP="00617BEA">
            <w:r w:rsidRPr="00381F43">
              <w:t>Allemand</w:t>
            </w:r>
          </w:p>
          <w:p w:rsidR="00617BEA" w:rsidRDefault="00617BEA" w:rsidP="00E92C69">
            <w:r w:rsidRPr="00381F43">
              <w:t>Anglais</w:t>
            </w:r>
          </w:p>
          <w:p w:rsidR="00617BEA" w:rsidRPr="00381F43" w:rsidRDefault="00617BEA" w:rsidP="00E92C69"/>
        </w:tc>
        <w:tc>
          <w:tcPr>
            <w:tcW w:w="6978" w:type="dxa"/>
            <w:tcMar>
              <w:top w:w="504" w:type="dxa"/>
              <w:left w:w="0" w:type="dxa"/>
            </w:tcMar>
          </w:tcPr>
          <w:tbl>
            <w:tblPr>
              <w:tblStyle w:val="Grilledutableau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Tableau de disposition de titre"/>
            </w:tblPr>
            <w:tblGrid>
              <w:gridCol w:w="6978"/>
            </w:tblGrid>
            <w:tr w:rsidR="00C612DA" w:rsidRPr="00381F43" w:rsidTr="00A41616">
              <w:trPr>
                <w:trHeight w:hRule="exact" w:val="1487"/>
              </w:trPr>
              <w:tc>
                <w:tcPr>
                  <w:tcW w:w="6055" w:type="dxa"/>
                  <w:vAlign w:val="center"/>
                </w:tcPr>
                <w:p w:rsidR="00C612DA" w:rsidRPr="00381F43" w:rsidRDefault="007E59C3" w:rsidP="00C612DA">
                  <w:pPr>
                    <w:pStyle w:val="Titre1"/>
                    <w:outlineLvl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alias w:val="Entrez votre nom :"/>
                      <w:tag w:val="Entrez votre nom :"/>
                      <w:id w:val="-296147368"/>
                      <w:placeholder>
                        <w:docPart w:val="FC68CCFDAA1A4BB0AAA70D589B509B7D"/>
                      </w:placeholder>
                      <w15:appearance w15:val="hidden"/>
                    </w:sdtPr>
                    <w:sdtEndPr/>
                    <w:sdtContent>
                      <w:r w:rsidR="004C35F2" w:rsidRPr="00381F43">
                        <w:rPr>
                          <w:rFonts w:asciiTheme="minorHAnsi" w:hAnsiTheme="minorHAnsi"/>
                          <w:sz w:val="22"/>
                          <w:szCs w:val="22"/>
                        </w:rPr>
                        <w:t>Vincent COLLINET</w:t>
                      </w:r>
                    </w:sdtContent>
                  </w:sdt>
                </w:p>
                <w:p w:rsidR="00906BEE" w:rsidRPr="00381F43" w:rsidRDefault="004C35F2" w:rsidP="004C35F2">
                  <w:pPr>
                    <w:pStyle w:val="Titre2"/>
                    <w:outlineLvl w:val="1"/>
                    <w:rPr>
                      <w:rFonts w:asciiTheme="minorHAnsi" w:hAnsiTheme="minorHAnsi"/>
                      <w:szCs w:val="22"/>
                    </w:rPr>
                  </w:pPr>
                  <w:r w:rsidRPr="00381F43">
                    <w:rPr>
                      <w:rFonts w:asciiTheme="minorHAnsi" w:hAnsiTheme="minorHAnsi"/>
                      <w:szCs w:val="22"/>
                    </w:rPr>
                    <w:t>profil rédacteur/chargé de mission fonction publique</w:t>
                  </w:r>
                </w:p>
              </w:tc>
            </w:tr>
          </w:tbl>
          <w:p w:rsidR="002C2CDD" w:rsidRPr="00381F43" w:rsidRDefault="007E59C3" w:rsidP="007569C1">
            <w:pPr>
              <w:pStyle w:val="Titre3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alias w:val="Expérience :"/>
                <w:tag w:val="Expérience :"/>
                <w:id w:val="1217937480"/>
                <w:placeholder>
                  <w:docPart w:val="665690A71685405B9490E10BD543B48E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81F43">
                  <w:rPr>
                    <w:rFonts w:asciiTheme="minorHAnsi" w:hAnsiTheme="minorHAnsi"/>
                    <w:sz w:val="22"/>
                    <w:szCs w:val="22"/>
                    <w:lang w:bidi="fr-FR"/>
                  </w:rPr>
                  <w:t>Expérience</w:t>
                </w:r>
              </w:sdtContent>
            </w:sdt>
          </w:p>
          <w:p w:rsidR="002C2CDD" w:rsidRPr="00381F43" w:rsidRDefault="00BF70F2" w:rsidP="007569C1">
            <w:pPr>
              <w:rPr>
                <w:b/>
              </w:rPr>
            </w:pPr>
            <w:r w:rsidRPr="00381F43">
              <w:rPr>
                <w:b/>
              </w:rPr>
              <w:t xml:space="preserve">Rectorat de Versailles </w:t>
            </w:r>
            <w:r w:rsidR="00381F43" w:rsidRPr="00381F43">
              <w:rPr>
                <w:b/>
              </w:rPr>
              <w:t>:</w:t>
            </w:r>
            <w:r w:rsidR="00482BB7">
              <w:rPr>
                <w:b/>
              </w:rPr>
              <w:t xml:space="preserve"> Chargé de mission RH</w:t>
            </w:r>
            <w:r w:rsidR="00F77F27">
              <w:rPr>
                <w:b/>
              </w:rPr>
              <w:t xml:space="preserve"> </w:t>
            </w:r>
            <w:r w:rsidR="00482BB7" w:rsidRPr="00381F43">
              <w:rPr>
                <w:b/>
              </w:rPr>
              <w:t>de 2021 à ce jo</w:t>
            </w:r>
            <w:r w:rsidR="00482BB7">
              <w:rPr>
                <w:b/>
              </w:rPr>
              <w:t>ur</w:t>
            </w:r>
          </w:p>
          <w:p w:rsidR="00BF3B02" w:rsidRPr="00381F43" w:rsidRDefault="00BF3B02" w:rsidP="00BF3B02">
            <w:r w:rsidRPr="00381F43">
              <w:t>GRH individuelle</w:t>
            </w:r>
            <w:r w:rsidR="00E7482E">
              <w:t xml:space="preserve"> enseignants en difficulté</w:t>
            </w:r>
            <w:r w:rsidRPr="00381F43">
              <w:t>, mise en place de mesures de remédiation, d’inspections. Suivi situation médicales</w:t>
            </w:r>
            <w:r w:rsidR="00DF5E0F" w:rsidRPr="00381F43">
              <w:t>.</w:t>
            </w:r>
          </w:p>
          <w:p w:rsidR="00BF3B02" w:rsidRPr="00381F43" w:rsidRDefault="00BF3B02" w:rsidP="00BF3B02">
            <w:r w:rsidRPr="00381F43">
              <w:t>Aide à la décision en matière de légalité des services GRH.</w:t>
            </w:r>
          </w:p>
          <w:p w:rsidR="00BF3B02" w:rsidRPr="00381F43" w:rsidRDefault="00BF3B02" w:rsidP="00BF3B02">
            <w:r w:rsidRPr="00381F43">
              <w:t>Organisation instances disciplinaires enseignants</w:t>
            </w:r>
            <w:r w:rsidR="00DF5E0F" w:rsidRPr="00381F43">
              <w:t>.</w:t>
            </w:r>
          </w:p>
          <w:p w:rsidR="00DF5E0F" w:rsidRPr="00381F43" w:rsidRDefault="00AF772F" w:rsidP="00DF5E0F">
            <w:pPr>
              <w:jc w:val="both"/>
            </w:pPr>
            <w:r w:rsidRPr="00381F43">
              <w:rPr>
                <w:b/>
              </w:rPr>
              <w:t xml:space="preserve">Rédacteur juridique/consultant juridique </w:t>
            </w:r>
            <w:r w:rsidR="00DF5E0F" w:rsidRPr="00381F43">
              <w:rPr>
                <w:b/>
              </w:rPr>
              <w:t>2009 à 2021</w:t>
            </w:r>
            <w:r w:rsidR="00DF5E0F" w:rsidRPr="00381F43">
              <w:t> :</w:t>
            </w:r>
          </w:p>
          <w:p w:rsidR="00DF5E0F" w:rsidRPr="00381F43" w:rsidRDefault="00AF772F" w:rsidP="00DF5E0F">
            <w:pPr>
              <w:jc w:val="both"/>
            </w:pPr>
            <w:r w:rsidRPr="00381F43">
              <w:t>R</w:t>
            </w:r>
            <w:r w:rsidR="00DF5E0F" w:rsidRPr="00381F43">
              <w:t>édaction de mémoires en défense, protection juridique, consultation et conseils juridiques et réglementaires en direction des chefs d’établissement.</w:t>
            </w:r>
          </w:p>
          <w:p w:rsidR="00DF5E0F" w:rsidRPr="00381F43" w:rsidRDefault="00AF772F" w:rsidP="00AF772F">
            <w:pPr>
              <w:jc w:val="both"/>
            </w:pPr>
            <w:r w:rsidRPr="00381F43">
              <w:rPr>
                <w:b/>
              </w:rPr>
              <w:t xml:space="preserve">Attaché services administratifs et financiers de </w:t>
            </w:r>
            <w:r w:rsidR="00DF5E0F" w:rsidRPr="00381F43">
              <w:rPr>
                <w:b/>
              </w:rPr>
              <w:t>2001 à 2005</w:t>
            </w:r>
            <w:r w:rsidRPr="00381F43">
              <w:rPr>
                <w:b/>
              </w:rPr>
              <w:t> :</w:t>
            </w:r>
          </w:p>
          <w:p w:rsidR="00DF5E0F" w:rsidRDefault="00381F43" w:rsidP="00DF5E0F">
            <w:pPr>
              <w:jc w:val="both"/>
            </w:pPr>
            <w:r w:rsidRPr="00381F43">
              <w:t>Lycée Galilée à Gennevilliers</w:t>
            </w:r>
            <w:r w:rsidR="00DF5E0F" w:rsidRPr="00381F43">
              <w:t>, élaboration,</w:t>
            </w:r>
            <w:r w:rsidR="00AF772F" w:rsidRPr="00381F43">
              <w:t xml:space="preserve"> </w:t>
            </w:r>
            <w:r w:rsidR="00DF5E0F" w:rsidRPr="00381F43">
              <w:t>suivi budgétaire et gestion matérielle, achats</w:t>
            </w:r>
            <w:r w:rsidRPr="00381F43">
              <w:t>.</w:t>
            </w:r>
          </w:p>
          <w:p w:rsidR="00482BB7" w:rsidRPr="00482BB7" w:rsidRDefault="00482BB7" w:rsidP="00DF5E0F">
            <w:pPr>
              <w:jc w:val="both"/>
              <w:rPr>
                <w:b/>
              </w:rPr>
            </w:pPr>
            <w:r w:rsidRPr="00482BB7">
              <w:rPr>
                <w:b/>
              </w:rPr>
              <w:t xml:space="preserve">Centre de recherche et de restauration des musées de </w:t>
            </w:r>
            <w:r w:rsidR="005D676A">
              <w:rPr>
                <w:b/>
              </w:rPr>
              <w:t>France :</w:t>
            </w:r>
          </w:p>
          <w:p w:rsidR="00BF3B02" w:rsidRPr="00381F43" w:rsidRDefault="00381F43" w:rsidP="00E7482E">
            <w:pPr>
              <w:spacing w:line="240" w:lineRule="exact"/>
            </w:pPr>
            <w:r w:rsidRPr="00381F43">
              <w:rPr>
                <w:b/>
              </w:rPr>
              <w:t>Exécution budgétaire et achats</w:t>
            </w:r>
            <w:r w:rsidR="00E1699E">
              <w:rPr>
                <w:b/>
              </w:rPr>
              <w:t xml:space="preserve"> publics</w:t>
            </w:r>
            <w:r w:rsidRPr="00381F43">
              <w:rPr>
                <w:b/>
              </w:rPr>
              <w:t xml:space="preserve"> de 1998 à 2000 </w:t>
            </w:r>
            <w:r w:rsidRPr="00381F43">
              <w:t>;</w:t>
            </w:r>
          </w:p>
          <w:p w:rsidR="00E1699E" w:rsidRDefault="00482BB7" w:rsidP="00E7482E">
            <w:pPr>
              <w:pStyle w:val="Corpsdetexte"/>
              <w:spacing w:line="240" w:lineRule="exact"/>
            </w:pPr>
            <w:r>
              <w:t>S</w:t>
            </w:r>
            <w:r w:rsidR="00CA2190">
              <w:t>uivi budgétaire</w:t>
            </w:r>
            <w:r w:rsidR="00E1699E" w:rsidRPr="00E1699E">
              <w:t>, bilans et compte rendus d’exécution</w:t>
            </w:r>
            <w:r w:rsidR="00E1699E">
              <w:t xml:space="preserve">. </w:t>
            </w:r>
            <w:r w:rsidR="00E1699E" w:rsidRPr="00E1699E">
              <w:t>Exercice de la fonction achat</w:t>
            </w:r>
            <w:r w:rsidR="00E1699E">
              <w:t xml:space="preserve"> public</w:t>
            </w:r>
            <w:r w:rsidR="00E1699E" w:rsidRPr="00E1699E">
              <w:t xml:space="preserve"> et appels d’offre de l’établissement</w:t>
            </w:r>
            <w:r w:rsidR="00554A68">
              <w:t>.</w:t>
            </w:r>
          </w:p>
          <w:p w:rsidR="00CA1C73" w:rsidRDefault="00482BB7" w:rsidP="00E7482E">
            <w:pPr>
              <w:pStyle w:val="Corpsdetexte"/>
              <w:spacing w:line="240" w:lineRule="exact"/>
            </w:pPr>
            <w:r w:rsidRPr="00482BB7">
              <w:rPr>
                <w:b/>
              </w:rPr>
              <w:t>Ecole nationale supérieure des arts décoratifs</w:t>
            </w:r>
            <w:r>
              <w:rPr>
                <w:b/>
              </w:rPr>
              <w:t> : a</w:t>
            </w:r>
            <w:r w:rsidR="00CA1C73" w:rsidRPr="00CA1C73">
              <w:rPr>
                <w:b/>
              </w:rPr>
              <w:t xml:space="preserve">djoint </w:t>
            </w:r>
            <w:r>
              <w:rPr>
                <w:b/>
              </w:rPr>
              <w:t>à la</w:t>
            </w:r>
            <w:r w:rsidR="00CA1C73" w:rsidRPr="00CA1C73">
              <w:rPr>
                <w:b/>
              </w:rPr>
              <w:t xml:space="preserve"> direction des études </w:t>
            </w:r>
            <w:r w:rsidR="00CA1C73" w:rsidRPr="00482BB7">
              <w:t>de 1995 à 1997</w:t>
            </w:r>
            <w:r w:rsidR="00554A68">
              <w:t xml:space="preserve">. </w:t>
            </w:r>
            <w:r>
              <w:t>C</w:t>
            </w:r>
            <w:r w:rsidR="00CA2190">
              <w:t>alendrier scolaire et comptes rendus des instances de direction</w:t>
            </w:r>
            <w:r w:rsidR="00554A68">
              <w:t>.</w:t>
            </w:r>
          </w:p>
          <w:p w:rsidR="00CA2190" w:rsidRDefault="00482BB7" w:rsidP="00E7482E">
            <w:pPr>
              <w:pStyle w:val="Corpsdetexte"/>
              <w:spacing w:line="240" w:lineRule="exact"/>
            </w:pPr>
            <w:r w:rsidRPr="00482BB7">
              <w:rPr>
                <w:b/>
              </w:rPr>
              <w:t>Musée du Louvre :</w:t>
            </w:r>
            <w:r>
              <w:t xml:space="preserve"> a</w:t>
            </w:r>
            <w:r w:rsidR="00CA2190" w:rsidRPr="00CA2190">
              <w:rPr>
                <w:b/>
              </w:rPr>
              <w:t>ssistant de productions audio-</w:t>
            </w:r>
            <w:r w:rsidR="00CA2190" w:rsidRPr="00554A68">
              <w:t>visuelles de 1993 à 1995</w:t>
            </w:r>
            <w:r>
              <w:rPr>
                <w:b/>
              </w:rPr>
              <w:t xml:space="preserve"> </w:t>
            </w:r>
            <w:r w:rsidR="00CA2190">
              <w:t>: élaboration contrats de production audio visuelle</w:t>
            </w:r>
          </w:p>
          <w:p w:rsidR="00E7482E" w:rsidRDefault="00482BB7" w:rsidP="00E7482E">
            <w:pPr>
              <w:pStyle w:val="Corpsdetexte"/>
              <w:spacing w:line="240" w:lineRule="exact"/>
            </w:pPr>
            <w:r w:rsidRPr="00482BB7">
              <w:rPr>
                <w:b/>
              </w:rPr>
              <w:t>Total Raffinage distribution</w:t>
            </w:r>
            <w:r>
              <w:rPr>
                <w:b/>
              </w:rPr>
              <w:t> : t</w:t>
            </w:r>
            <w:r w:rsidR="00CA2190" w:rsidRPr="00CA2190">
              <w:rPr>
                <w:b/>
              </w:rPr>
              <w:t xml:space="preserve">raducteur juridique </w:t>
            </w:r>
            <w:r w:rsidR="00E7482E">
              <w:rPr>
                <w:b/>
              </w:rPr>
              <w:t xml:space="preserve">et rédacteur </w:t>
            </w:r>
            <w:r w:rsidR="00E7482E" w:rsidRPr="00482BB7">
              <w:t>de rapports</w:t>
            </w:r>
            <w:r w:rsidR="004A26C0" w:rsidRPr="00482BB7">
              <w:t xml:space="preserve"> en 1993</w:t>
            </w:r>
            <w:r w:rsidR="00554A68">
              <w:rPr>
                <w:b/>
              </w:rPr>
              <w:t>.</w:t>
            </w:r>
          </w:p>
          <w:p w:rsidR="002C2CDD" w:rsidRPr="00381F43" w:rsidRDefault="007E59C3" w:rsidP="007569C1">
            <w:pPr>
              <w:pStyle w:val="Titre3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alias w:val="Formation :"/>
                <w:tag w:val="Formation :"/>
                <w:id w:val="1349516922"/>
                <w:placeholder>
                  <w:docPart w:val="DEBC9A1BD27A49868CD7D94E422717D6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81F43">
                  <w:rPr>
                    <w:rFonts w:asciiTheme="minorHAnsi" w:hAnsiTheme="minorHAnsi"/>
                    <w:sz w:val="22"/>
                    <w:szCs w:val="22"/>
                    <w:lang w:bidi="fr-FR"/>
                  </w:rPr>
                  <w:t>Formation</w:t>
                </w:r>
              </w:sdtContent>
            </w:sdt>
          </w:p>
          <w:p w:rsidR="00E92C69" w:rsidRDefault="00E92C69" w:rsidP="00E92C69">
            <w:pPr>
              <w:jc w:val="both"/>
            </w:pPr>
            <w:r w:rsidRPr="00381F43">
              <w:rPr>
                <w:b/>
              </w:rPr>
              <w:t xml:space="preserve">2000 </w:t>
            </w:r>
            <w:r w:rsidRPr="00381F43">
              <w:t>Année de formation aux fonctions d’attaché à l’IRA de Metz</w:t>
            </w:r>
          </w:p>
          <w:p w:rsidR="002D6A17" w:rsidRPr="00381F43" w:rsidRDefault="002D6A17" w:rsidP="00E92C69">
            <w:pPr>
              <w:jc w:val="both"/>
            </w:pPr>
            <w:bookmarkStart w:id="0" w:name="_GoBack"/>
            <w:r w:rsidRPr="002D6A17">
              <w:rPr>
                <w:b/>
              </w:rPr>
              <w:t>1999</w:t>
            </w:r>
            <w:bookmarkEnd w:id="0"/>
            <w:r>
              <w:t xml:space="preserve"> Formation approfondie sur les marchés publics</w:t>
            </w:r>
          </w:p>
          <w:p w:rsidR="00E92C69" w:rsidRPr="00381F43" w:rsidRDefault="00E92C69" w:rsidP="00E92C69">
            <w:pPr>
              <w:jc w:val="both"/>
            </w:pPr>
            <w:r w:rsidRPr="00381F43">
              <w:rPr>
                <w:b/>
              </w:rPr>
              <w:t xml:space="preserve">1992 </w:t>
            </w:r>
            <w:r w:rsidR="004A0309" w:rsidRPr="00381F43">
              <w:t>Année de maîtrise en droit international et européen</w:t>
            </w:r>
          </w:p>
          <w:p w:rsidR="00BC6122" w:rsidRPr="00381F43" w:rsidRDefault="004A0309" w:rsidP="00E92C69">
            <w:pPr>
              <w:jc w:val="both"/>
            </w:pPr>
            <w:r w:rsidRPr="00381F43">
              <w:rPr>
                <w:b/>
              </w:rPr>
              <w:t xml:space="preserve">1990 </w:t>
            </w:r>
            <w:r w:rsidRPr="00381F43">
              <w:t>Licence en droit, option Affaires-Social à l'Université Paris</w:t>
            </w:r>
          </w:p>
          <w:p w:rsidR="00E92C69" w:rsidRPr="00381F43" w:rsidRDefault="00E92C69" w:rsidP="00E92C69">
            <w:pPr>
              <w:pStyle w:val="Titre4"/>
              <w:rPr>
                <w:rFonts w:asciiTheme="minorHAnsi" w:hAnsiTheme="minorHAnsi"/>
              </w:rPr>
            </w:pPr>
          </w:p>
        </w:tc>
      </w:tr>
      <w:tr w:rsidR="00CA1C73" w:rsidRPr="00381F43" w:rsidTr="00482BB7">
        <w:tc>
          <w:tcPr>
            <w:tcW w:w="3544" w:type="dxa"/>
            <w:tcMar>
              <w:top w:w="504" w:type="dxa"/>
              <w:right w:w="720" w:type="dxa"/>
            </w:tcMar>
          </w:tcPr>
          <w:p w:rsidR="00CA1C73" w:rsidRPr="00381F43" w:rsidRDefault="00CA1C73" w:rsidP="00523479">
            <w:pPr>
              <w:pStyle w:val="Initiales"/>
              <w:rPr>
                <w:rFonts w:asciiTheme="minorHAnsi" w:hAnsiTheme="minorHAnsi"/>
                <w:noProof/>
                <w:sz w:val="22"/>
                <w:lang w:eastAsia="fr-FR"/>
              </w:rPr>
            </w:pPr>
          </w:p>
        </w:tc>
        <w:tc>
          <w:tcPr>
            <w:tcW w:w="6978" w:type="dxa"/>
            <w:tcMar>
              <w:top w:w="504" w:type="dxa"/>
              <w:left w:w="0" w:type="dxa"/>
            </w:tcMar>
          </w:tcPr>
          <w:p w:rsidR="00CA1C73" w:rsidRPr="00381F43" w:rsidRDefault="00CA1C73" w:rsidP="00C612DA">
            <w:pPr>
              <w:pStyle w:val="Titre1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26EF4" w:rsidRPr="00381F43" w:rsidRDefault="00A26EF4" w:rsidP="00482BB7"/>
    <w:sectPr w:rsidR="00A26EF4" w:rsidRPr="00381F43" w:rsidSect="00B56BC2">
      <w:headerReference w:type="default" r:id="rId10"/>
      <w:footerReference w:type="default" r:id="rId11"/>
      <w:footerReference w:type="first" r:id="rId12"/>
      <w:pgSz w:w="11906" w:h="16838" w:code="9"/>
      <w:pgMar w:top="862" w:right="692" w:bottom="2302" w:left="692" w:header="578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9C3" w:rsidRDefault="007E59C3" w:rsidP="00713050">
      <w:pPr>
        <w:spacing w:line="240" w:lineRule="auto"/>
      </w:pPr>
      <w:r>
        <w:separator/>
      </w:r>
    </w:p>
  </w:endnote>
  <w:endnote w:type="continuationSeparator" w:id="0">
    <w:p w:rsidR="007E59C3" w:rsidRDefault="007E59C3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98A" w:rsidRPr="004A26C0" w:rsidRDefault="004A26C0" w:rsidP="004A26C0">
    <w:pPr>
      <w:pStyle w:val="Pieddepage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4A0" w:firstRow="1" w:lastRow="0" w:firstColumn="1" w:lastColumn="0" w:noHBand="0" w:noVBand="1"/>
      <w:tblDescription w:val="Tableau de disposition de pied de page pour les coordonnées"/>
    </w:tblPr>
    <w:tblGrid>
      <w:gridCol w:w="2630"/>
      <w:gridCol w:w="2630"/>
      <w:gridCol w:w="2631"/>
      <w:gridCol w:w="2631"/>
    </w:tblGrid>
    <w:tr w:rsidR="00217980" w:rsidTr="004A0309"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Pr="00A41616" w:rsidRDefault="00217980" w:rsidP="004C35F2">
          <w:pPr>
            <w:pStyle w:val="Pieddepage"/>
            <w:rPr>
              <w:color w:val="FF0000"/>
              <w:sz w:val="18"/>
              <w:szCs w:val="18"/>
            </w:rPr>
          </w:pPr>
          <w:r w:rsidRPr="00A41616">
            <w:rPr>
              <w:noProof/>
              <w:color w:val="FF0000"/>
              <w:sz w:val="18"/>
              <w:szCs w:val="18"/>
              <w:lang w:eastAsia="fr-FR"/>
            </w:rPr>
            <mc:AlternateContent>
              <mc:Choice Requires="wpg">
                <w:drawing>
                  <wp:inline distT="0" distB="0" distL="0" distR="0" wp14:anchorId="5EF48512" wp14:editId="65A1E47F">
                    <wp:extent cx="354841" cy="329184"/>
                    <wp:effectExtent l="0" t="0" r="7620" b="0"/>
                    <wp:docPr id="27" name="Groupe 102">
                      <a:extLst xmlns:a="http://schemas.openxmlformats.org/drawingml/2006/main">
                        <a:ext uri="{C183D7F6-B498-43B3-948B-1728B52AA6E4}">
  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54841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ale 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oupe 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orme libre 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Triangle isocèle 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Triangle isocèle 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Triangle isocèle 33" descr="Icône d’e-mail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BF72831" id="Groupe 102" o:spid="_x0000_s1026" style="width:27.95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">
                    <o:lock v:ext="edit" aspectratio="t"/>
                    <v:oval id="Ovale 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" fillcolor="#ea4e4e [3204]" stroked="f" strokeweight="1pt">
                      <v:stroke joinstyle="miter"/>
                    </v:oval>
                    <v:group id="Groupe 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Forme libre 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angle isocèle 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angle isocèle 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angle isocèle 33" o:spid="_x0000_s1032" type="#_x0000_t5" alt="Icône d’e-mail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  <w:r w:rsidR="004C35F2" w:rsidRPr="00A41616">
            <w:rPr>
              <w:color w:val="FF0000"/>
              <w:sz w:val="18"/>
              <w:szCs w:val="18"/>
            </w:rPr>
            <w:t>vincent.collinet1@gmail.com</w:t>
          </w:r>
        </w:p>
      </w:tc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Pieddepage"/>
          </w:pP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Pieddepage"/>
          </w:pPr>
          <w:r w:rsidRPr="00C2098A">
            <w:rPr>
              <w:noProof/>
              <w:lang w:eastAsia="fr-FR"/>
            </w:rPr>
            <mc:AlternateContent>
              <mc:Choice Requires="wpg">
                <w:drawing>
                  <wp:inline distT="0" distB="0" distL="0" distR="0" wp14:anchorId="365CCA1E" wp14:editId="20C2A682">
                    <wp:extent cx="329184" cy="329184"/>
                    <wp:effectExtent l="0" t="0" r="13970" b="13970"/>
                    <wp:docPr id="37" name="Groupe 10">
                      <a:extLst xmlns:a="http://schemas.openxmlformats.org/drawingml/2006/main">
                        <a:ext uri="{C183D7F6-B498-43B3-948B-1728B52AA6E4}">
  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ercle autour du symbole de téléphone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Symbole de téléphone" descr="Icône de téléphone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273CE7A" id="Groupe 10" o:spid="_x0000_s1026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">
                    <o:lock v:ext="edit" aspectratio="t"/>
                    <v:shape id="Cercle autour du symbole de téléphone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ymbole de téléphone" o:spid="_x0000_s1028" alt="Icône de téléphone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  <w:r w:rsidR="004C35F2">
            <w:t>06 70 12 25 12</w:t>
          </w: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Pieddepage"/>
          </w:pPr>
        </w:p>
      </w:tc>
    </w:tr>
  </w:tbl>
  <w:p w:rsidR="00217980" w:rsidRDefault="002179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9C3" w:rsidRDefault="007E59C3" w:rsidP="00713050">
      <w:pPr>
        <w:spacing w:line="240" w:lineRule="auto"/>
      </w:pPr>
      <w:r>
        <w:separator/>
      </w:r>
    </w:p>
  </w:footnote>
  <w:footnote w:type="continuationSeparator" w:id="0">
    <w:p w:rsidR="007E59C3" w:rsidRDefault="007E59C3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980" w:rsidRPr="001A5CA9" w:rsidRDefault="00FB0EC9" w:rsidP="001A5CA9">
    <w:pPr>
      <w:pStyle w:val="En-tt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C64421A" wp14:editId="2D48D1F0">
              <wp:simplePos x="0" y="0"/>
              <wp:positionH relativeFrom="column">
                <wp:posOffset>0</wp:posOffset>
              </wp:positionH>
              <wp:positionV relativeFrom="paragraph">
                <wp:posOffset>-1870075</wp:posOffset>
              </wp:positionV>
              <wp:extent cx="6665595" cy="1810385"/>
              <wp:effectExtent l="0" t="0" r="1905" b="0"/>
              <wp:wrapNone/>
              <wp:docPr id="1" name="Groupe 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65595" cy="1810385"/>
                        <a:chOff x="0" y="0"/>
                        <a:chExt cx="6665965" cy="1810512"/>
                      </a:xfrm>
                    </wpg:grpSpPr>
                    <wps:wsp>
                      <wps:cNvPr id="7" name="Rectangle rouge"/>
                      <wps:cNvSpPr/>
                      <wps:spPr>
                        <a:xfrm>
                          <a:off x="1133475" y="419100"/>
                          <a:ext cx="5532490" cy="10059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Cercle blanc"/>
                      <wps:cNvSpPr/>
                      <wps:spPr>
                        <a:xfrm>
                          <a:off x="57150" y="57150"/>
                          <a:ext cx="1704477" cy="17044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Cercle rouge"/>
                      <wps:cNvSpPr/>
                      <wps:spPr>
                        <a:xfrm>
                          <a:off x="0" y="0"/>
                          <a:ext cx="1810506" cy="1810512"/>
                        </a:xfrm>
                        <a:prstGeom prst="donut">
                          <a:avLst>
                            <a:gd name="adj" fmla="val 2897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F0FE82" id="Groupe 3" o:spid="_x0000_s1026" style="position:absolute;margin-left:0;margin-top:-147.25pt;width:524.85pt;height:142.55pt;z-index:-251655168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">
              <v:rect id="Rectangle rouge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" fillcolor="#ea4e4e [3204]" stroked="f" strokeweight="1pt"/>
              <v:oval id="Cercle blanc" o:spid="_x0000_s1028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" fillcolor="white [3212]" stroked="f" strokeweight="1pt">
                <v:stroke joinstyle="miter"/>
              </v:oval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Cercle rouge" o:spid="_x0000_s1029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" adj="626" fillcolor="#ea4e4e [3204]" stroked="f" strokeweight="1pt">
                <v:stroke joinstyle="miter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5F2"/>
    <w:rsid w:val="00091382"/>
    <w:rsid w:val="000A07DA"/>
    <w:rsid w:val="000A2BFA"/>
    <w:rsid w:val="000B0619"/>
    <w:rsid w:val="000B61CA"/>
    <w:rsid w:val="000F7610"/>
    <w:rsid w:val="00110950"/>
    <w:rsid w:val="00114ED7"/>
    <w:rsid w:val="0012789E"/>
    <w:rsid w:val="001300CA"/>
    <w:rsid w:val="00140B0E"/>
    <w:rsid w:val="001A5CA9"/>
    <w:rsid w:val="001B2AC1"/>
    <w:rsid w:val="001B403A"/>
    <w:rsid w:val="001F4583"/>
    <w:rsid w:val="00217980"/>
    <w:rsid w:val="00271662"/>
    <w:rsid w:val="0027404F"/>
    <w:rsid w:val="00290AAA"/>
    <w:rsid w:val="00293B83"/>
    <w:rsid w:val="002B091C"/>
    <w:rsid w:val="002C2CDD"/>
    <w:rsid w:val="002C476A"/>
    <w:rsid w:val="002D45C6"/>
    <w:rsid w:val="002D6A17"/>
    <w:rsid w:val="002F03FA"/>
    <w:rsid w:val="00313E86"/>
    <w:rsid w:val="00333CD3"/>
    <w:rsid w:val="00340365"/>
    <w:rsid w:val="00342B64"/>
    <w:rsid w:val="00364079"/>
    <w:rsid w:val="00381F43"/>
    <w:rsid w:val="003A491C"/>
    <w:rsid w:val="003A706E"/>
    <w:rsid w:val="003C5528"/>
    <w:rsid w:val="003D03E5"/>
    <w:rsid w:val="004077FB"/>
    <w:rsid w:val="004116C0"/>
    <w:rsid w:val="004244FF"/>
    <w:rsid w:val="00424DD9"/>
    <w:rsid w:val="004305E4"/>
    <w:rsid w:val="0046104A"/>
    <w:rsid w:val="004717C5"/>
    <w:rsid w:val="00482BB7"/>
    <w:rsid w:val="004A0309"/>
    <w:rsid w:val="004A24CC"/>
    <w:rsid w:val="004A26C0"/>
    <w:rsid w:val="004C35F2"/>
    <w:rsid w:val="00523479"/>
    <w:rsid w:val="00530348"/>
    <w:rsid w:val="00543DB7"/>
    <w:rsid w:val="00554A68"/>
    <w:rsid w:val="005729B0"/>
    <w:rsid w:val="00583E4F"/>
    <w:rsid w:val="005D676A"/>
    <w:rsid w:val="00617BEA"/>
    <w:rsid w:val="00641630"/>
    <w:rsid w:val="00684488"/>
    <w:rsid w:val="006A3CE7"/>
    <w:rsid w:val="006A7746"/>
    <w:rsid w:val="006C4C50"/>
    <w:rsid w:val="006D76B1"/>
    <w:rsid w:val="00713050"/>
    <w:rsid w:val="00741125"/>
    <w:rsid w:val="00746F7F"/>
    <w:rsid w:val="007569C1"/>
    <w:rsid w:val="00763832"/>
    <w:rsid w:val="00772919"/>
    <w:rsid w:val="007D2696"/>
    <w:rsid w:val="007D2FD2"/>
    <w:rsid w:val="007D406E"/>
    <w:rsid w:val="007D6458"/>
    <w:rsid w:val="007E59C3"/>
    <w:rsid w:val="00811117"/>
    <w:rsid w:val="00815D0C"/>
    <w:rsid w:val="00823C54"/>
    <w:rsid w:val="00826A10"/>
    <w:rsid w:val="00841146"/>
    <w:rsid w:val="0088504C"/>
    <w:rsid w:val="0089382B"/>
    <w:rsid w:val="008A1907"/>
    <w:rsid w:val="008C6BCA"/>
    <w:rsid w:val="008C7B50"/>
    <w:rsid w:val="008E4B30"/>
    <w:rsid w:val="00906BEE"/>
    <w:rsid w:val="009243E7"/>
    <w:rsid w:val="00985D58"/>
    <w:rsid w:val="009B3C40"/>
    <w:rsid w:val="009F7AD9"/>
    <w:rsid w:val="00A26EF4"/>
    <w:rsid w:val="00A41616"/>
    <w:rsid w:val="00A42540"/>
    <w:rsid w:val="00A50939"/>
    <w:rsid w:val="00A83413"/>
    <w:rsid w:val="00AA6A40"/>
    <w:rsid w:val="00AA75F6"/>
    <w:rsid w:val="00AD00FD"/>
    <w:rsid w:val="00AF0A8E"/>
    <w:rsid w:val="00AF772F"/>
    <w:rsid w:val="00B27019"/>
    <w:rsid w:val="00B5451F"/>
    <w:rsid w:val="00B5664D"/>
    <w:rsid w:val="00B56BC2"/>
    <w:rsid w:val="00B76A83"/>
    <w:rsid w:val="00BA5B40"/>
    <w:rsid w:val="00BC6122"/>
    <w:rsid w:val="00BD0206"/>
    <w:rsid w:val="00BF3B02"/>
    <w:rsid w:val="00BF70F2"/>
    <w:rsid w:val="00C2098A"/>
    <w:rsid w:val="00C5444A"/>
    <w:rsid w:val="00C612DA"/>
    <w:rsid w:val="00C62C50"/>
    <w:rsid w:val="00C7741E"/>
    <w:rsid w:val="00C875AB"/>
    <w:rsid w:val="00CA1C73"/>
    <w:rsid w:val="00CA2190"/>
    <w:rsid w:val="00CA3DF1"/>
    <w:rsid w:val="00CA4581"/>
    <w:rsid w:val="00CE18D5"/>
    <w:rsid w:val="00D04109"/>
    <w:rsid w:val="00D97A41"/>
    <w:rsid w:val="00DD3CF6"/>
    <w:rsid w:val="00DD6416"/>
    <w:rsid w:val="00DF4E0A"/>
    <w:rsid w:val="00DF5E0F"/>
    <w:rsid w:val="00E02DCD"/>
    <w:rsid w:val="00E12C60"/>
    <w:rsid w:val="00E1699E"/>
    <w:rsid w:val="00E22E87"/>
    <w:rsid w:val="00E57630"/>
    <w:rsid w:val="00E7482E"/>
    <w:rsid w:val="00E86C2B"/>
    <w:rsid w:val="00E92C69"/>
    <w:rsid w:val="00EB2D52"/>
    <w:rsid w:val="00EF7CC9"/>
    <w:rsid w:val="00F207C0"/>
    <w:rsid w:val="00F20AE5"/>
    <w:rsid w:val="00F47E97"/>
    <w:rsid w:val="00F645C7"/>
    <w:rsid w:val="00F77F27"/>
    <w:rsid w:val="00F815A3"/>
    <w:rsid w:val="00FB0EC9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DE2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BEE"/>
  </w:style>
  <w:style w:type="paragraph" w:styleId="Titre1">
    <w:name w:val="heading 1"/>
    <w:basedOn w:val="Normal"/>
    <w:link w:val="Titre1C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Titre4">
    <w:name w:val="heading 4"/>
    <w:basedOn w:val="Normal"/>
    <w:link w:val="Titre4C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Grilledutableau">
    <w:name w:val="Table Grid"/>
    <w:basedOn w:val="Tableau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98"/>
    <w:qFormat/>
    <w:rsid w:val="00E22E87"/>
    <w:pPr>
      <w:spacing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xtedelespacerserv">
    <w:name w:val="Placeholder Text"/>
    <w:basedOn w:val="Policepardfaut"/>
    <w:uiPriority w:val="99"/>
    <w:semiHidden/>
    <w:rsid w:val="003D03E5"/>
    <w:rPr>
      <w:color w:val="595959" w:themeColor="text1" w:themeTint="A6"/>
    </w:rPr>
  </w:style>
  <w:style w:type="character" w:customStyle="1" w:styleId="Titre4Car">
    <w:name w:val="Titre 4 Car"/>
    <w:basedOn w:val="Policepardfaut"/>
    <w:link w:val="Titre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En-tte">
    <w:name w:val="header"/>
    <w:basedOn w:val="Normal"/>
    <w:link w:val="En-tteCar"/>
    <w:uiPriority w:val="99"/>
    <w:unhideWhenUsed/>
    <w:rsid w:val="0088504C"/>
    <w:pPr>
      <w:spacing w:line="240" w:lineRule="auto"/>
    </w:pPr>
  </w:style>
  <w:style w:type="paragraph" w:customStyle="1" w:styleId="Initiales">
    <w:name w:val="Initiales"/>
    <w:basedOn w:val="Normal"/>
    <w:next w:val="Titre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En-tteCar">
    <w:name w:val="En-tête Car"/>
    <w:basedOn w:val="Policepardfaut"/>
    <w:link w:val="En-tte"/>
    <w:uiPriority w:val="99"/>
    <w:rsid w:val="0088504C"/>
  </w:style>
  <w:style w:type="paragraph" w:styleId="Pieddepage">
    <w:name w:val="footer"/>
    <w:basedOn w:val="Normal"/>
    <w:link w:val="PieddepageC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PieddepageCar">
    <w:name w:val="Pied de page Car"/>
    <w:basedOn w:val="Policepardfaut"/>
    <w:link w:val="Pieddepage"/>
    <w:uiPriority w:val="99"/>
    <w:rsid w:val="0088504C"/>
    <w:rPr>
      <w:rFonts w:asciiTheme="majorHAnsi" w:hAnsiTheme="majorHAnsi"/>
      <w:caps/>
    </w:rPr>
  </w:style>
  <w:style w:type="character" w:customStyle="1" w:styleId="Titre8Car">
    <w:name w:val="Titre 8 Car"/>
    <w:basedOn w:val="Policepardfaut"/>
    <w:link w:val="Titre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5F6"/>
    <w:rPr>
      <w:rFonts w:ascii="Segoe UI" w:hAnsi="Segoe UI" w:cs="Segoe UI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AA75F6"/>
  </w:style>
  <w:style w:type="paragraph" w:styleId="Normalcentr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Corpsdetexte">
    <w:name w:val="Body Text"/>
    <w:basedOn w:val="Normal"/>
    <w:link w:val="CorpsdetexteCar"/>
    <w:unhideWhenUsed/>
    <w:rsid w:val="00AA75F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A75F6"/>
  </w:style>
  <w:style w:type="paragraph" w:styleId="Corpsdetexte2">
    <w:name w:val="Body Text 2"/>
    <w:basedOn w:val="Normal"/>
    <w:link w:val="Corpsdetexte2Car"/>
    <w:uiPriority w:val="99"/>
    <w:semiHidden/>
    <w:unhideWhenUsed/>
    <w:rsid w:val="00AA75F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AA75F6"/>
  </w:style>
  <w:style w:type="paragraph" w:styleId="Corpsdetexte3">
    <w:name w:val="Body Text 3"/>
    <w:basedOn w:val="Normal"/>
    <w:link w:val="Corpsdetexte3C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AA75F6"/>
    <w:rPr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AA75F6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AA75F6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AA75F6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AA75F6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AA75F6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AA75F6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AA75F6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AA75F6"/>
    <w:rPr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AA75F6"/>
  </w:style>
  <w:style w:type="table" w:styleId="Grillecouleur">
    <w:name w:val="Colorful Grid"/>
    <w:basedOn w:val="Tableau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AA75F6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A75F6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75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75F6"/>
    <w:rPr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AA75F6"/>
  </w:style>
  <w:style w:type="character" w:customStyle="1" w:styleId="DateCar">
    <w:name w:val="Date Car"/>
    <w:basedOn w:val="Policepardfaut"/>
    <w:link w:val="Date"/>
    <w:uiPriority w:val="99"/>
    <w:semiHidden/>
    <w:rsid w:val="00AA75F6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AA75F6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AA75F6"/>
    <w:pPr>
      <w:spacing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AA75F6"/>
  </w:style>
  <w:style w:type="character" w:styleId="Accentuation">
    <w:name w:val="Emphasis"/>
    <w:basedOn w:val="Policepardfaut"/>
    <w:uiPriority w:val="10"/>
    <w:semiHidden/>
    <w:unhideWhenUsed/>
    <w:rsid w:val="00AA75F6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AA75F6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A75F6"/>
    <w:rPr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AA75F6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75F6"/>
    <w:rPr>
      <w:szCs w:val="20"/>
    </w:rPr>
  </w:style>
  <w:style w:type="table" w:styleId="TableauGrille1Clair">
    <w:name w:val="Grid Table 1 Light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3">
    <w:name w:val="Grid Table 3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itre5Car">
    <w:name w:val="Titre 5 Car"/>
    <w:basedOn w:val="Policepardfaut"/>
    <w:link w:val="Titre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AcronymeHTML">
    <w:name w:val="HTML Acronym"/>
    <w:basedOn w:val="Policepardfaut"/>
    <w:uiPriority w:val="99"/>
    <w:semiHidden/>
    <w:unhideWhenUsed/>
    <w:rsid w:val="00AA75F6"/>
  </w:style>
  <w:style w:type="paragraph" w:styleId="AdresseHTML">
    <w:name w:val="HTML Address"/>
    <w:basedOn w:val="Normal"/>
    <w:link w:val="AdresseHTMLC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AA75F6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AA75F6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AA75F6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A75F6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AA75F6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AA75F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3D03E5"/>
    <w:rPr>
      <w:i/>
      <w:iCs/>
      <w:color w:val="D01818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Grilleclaire">
    <w:name w:val="Light Grid"/>
    <w:basedOn w:val="Tableau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AA75F6"/>
  </w:style>
  <w:style w:type="paragraph" w:styleId="Liste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AA75F6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2">
    <w:name w:val="List Table 2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3">
    <w:name w:val="List Table 3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AA75F6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AA75F6"/>
    <w:pPr>
      <w:spacing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AA75F6"/>
  </w:style>
  <w:style w:type="character" w:styleId="Numrodepage">
    <w:name w:val="page number"/>
    <w:basedOn w:val="Policepardfaut"/>
    <w:uiPriority w:val="99"/>
    <w:semiHidden/>
    <w:unhideWhenUsed/>
    <w:rsid w:val="00AA75F6"/>
  </w:style>
  <w:style w:type="table" w:styleId="Tableausimple1">
    <w:name w:val="Plain Table 1"/>
    <w:basedOn w:val="Tableau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AA75F6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AA75F6"/>
    <w:rPr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AA75F6"/>
  </w:style>
  <w:style w:type="character" w:customStyle="1" w:styleId="SalutationsCar">
    <w:name w:val="Salutations Car"/>
    <w:basedOn w:val="Policepardfaut"/>
    <w:link w:val="Salutations"/>
    <w:uiPriority w:val="99"/>
    <w:semiHidden/>
    <w:rsid w:val="00AA75F6"/>
  </w:style>
  <w:style w:type="paragraph" w:styleId="Signature">
    <w:name w:val="Signature"/>
    <w:basedOn w:val="Normal"/>
    <w:link w:val="SignatureC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AA75F6"/>
  </w:style>
  <w:style w:type="character" w:styleId="lev">
    <w:name w:val="Strong"/>
    <w:basedOn w:val="Policepardfaut"/>
    <w:uiPriority w:val="22"/>
    <w:semiHidden/>
    <w:unhideWhenUsed/>
    <w:qFormat/>
    <w:rsid w:val="00AA75F6"/>
    <w:rPr>
      <w:b/>
      <w:bCs/>
    </w:rPr>
  </w:style>
  <w:style w:type="character" w:styleId="Emphaseple">
    <w:name w:val="Subtle Emphasis"/>
    <w:basedOn w:val="Policepardfaut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Rfrenceple">
    <w:name w:val="Subtle Reference"/>
    <w:basedOn w:val="Policepardfaut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AA75F6"/>
  </w:style>
  <w:style w:type="table" w:styleId="Tableauprofessionnel">
    <w:name w:val="Table Professional"/>
    <w:basedOn w:val="Tableau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davi\AppData\Roaming\Microsoft\Templates\CV%20soign&#233;,%20con&#231;u%20pa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68CCFDAA1A4BB0AAA70D589B509B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6119C7-8D2A-4817-B9F9-9FB2D8DBBB95}"/>
      </w:docPartPr>
      <w:docPartBody>
        <w:p w:rsidR="000C0745" w:rsidRDefault="001B5A59">
          <w:pPr>
            <w:pStyle w:val="FC68CCFDAA1A4BB0AAA70D589B509B7D"/>
          </w:pPr>
          <w:r w:rsidRPr="002C476A">
            <w:rPr>
              <w:lang w:bidi="fr-FR"/>
            </w:rPr>
            <w:t>Votre nom</w:t>
          </w:r>
        </w:p>
      </w:docPartBody>
    </w:docPart>
    <w:docPart>
      <w:docPartPr>
        <w:name w:val="665690A71685405B9490E10BD543B4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13849A-45F2-4AE0-A6D6-7ACECB7081BC}"/>
      </w:docPartPr>
      <w:docPartBody>
        <w:p w:rsidR="000C0745" w:rsidRDefault="001B5A59">
          <w:pPr>
            <w:pStyle w:val="665690A71685405B9490E10BD543B48E"/>
          </w:pPr>
          <w:r w:rsidRPr="002C476A">
            <w:rPr>
              <w:lang w:bidi="fr-FR"/>
            </w:rPr>
            <w:t>Expérience</w:t>
          </w:r>
        </w:p>
      </w:docPartBody>
    </w:docPart>
    <w:docPart>
      <w:docPartPr>
        <w:name w:val="DEBC9A1BD27A49868CD7D94E422717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42631F-A680-40B7-BAC3-C713EB8D2670}"/>
      </w:docPartPr>
      <w:docPartBody>
        <w:p w:rsidR="000C0745" w:rsidRDefault="001B5A59">
          <w:pPr>
            <w:pStyle w:val="DEBC9A1BD27A49868CD7D94E422717D6"/>
          </w:pPr>
          <w:r w:rsidRPr="002C476A">
            <w:rPr>
              <w:lang w:bidi="fr-FR"/>
            </w:rPr>
            <w:t>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A59"/>
    <w:rsid w:val="000C0745"/>
    <w:rsid w:val="001B5A59"/>
    <w:rsid w:val="00B177D6"/>
    <w:rsid w:val="00DE702E"/>
    <w:rsid w:val="00F6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369DB172FD14372BBCF690171AD9420">
    <w:name w:val="8369DB172FD14372BBCF690171AD9420"/>
  </w:style>
  <w:style w:type="paragraph" w:customStyle="1" w:styleId="3A480FEFC1604F008D9B2604B7BD5FAB">
    <w:name w:val="3A480FEFC1604F008D9B2604B7BD5FAB"/>
  </w:style>
  <w:style w:type="paragraph" w:customStyle="1" w:styleId="614FAB8E28164640A32A788354440102">
    <w:name w:val="614FAB8E28164640A32A788354440102"/>
  </w:style>
  <w:style w:type="paragraph" w:customStyle="1" w:styleId="FCFA9BB14D9943B6B4A1F705EB506975">
    <w:name w:val="FCFA9BB14D9943B6B4A1F705EB506975"/>
  </w:style>
  <w:style w:type="paragraph" w:customStyle="1" w:styleId="73BAAA44FF8947BFAFCA524E36E631DE">
    <w:name w:val="73BAAA44FF8947BFAFCA524E36E631DE"/>
  </w:style>
  <w:style w:type="paragraph" w:customStyle="1" w:styleId="FC68CCFDAA1A4BB0AAA70D589B509B7D">
    <w:name w:val="FC68CCFDAA1A4BB0AAA70D589B509B7D"/>
  </w:style>
  <w:style w:type="paragraph" w:customStyle="1" w:styleId="8873A9393E6C4C3BAB847EF184116437">
    <w:name w:val="8873A9393E6C4C3BAB847EF184116437"/>
  </w:style>
  <w:style w:type="paragraph" w:customStyle="1" w:styleId="D6AD172D0E5F40CD90D10FF6A2E0D6FF">
    <w:name w:val="D6AD172D0E5F40CD90D10FF6A2E0D6FF"/>
  </w:style>
  <w:style w:type="paragraph" w:customStyle="1" w:styleId="665690A71685405B9490E10BD543B48E">
    <w:name w:val="665690A71685405B9490E10BD543B48E"/>
  </w:style>
  <w:style w:type="paragraph" w:customStyle="1" w:styleId="6BCBCBD9042E46A99BECC020C7B40352">
    <w:name w:val="6BCBCBD9042E46A99BECC020C7B40352"/>
  </w:style>
  <w:style w:type="paragraph" w:customStyle="1" w:styleId="D569F189E8D74970A6422F8BFD41BE6E">
    <w:name w:val="D569F189E8D74970A6422F8BFD41BE6E"/>
  </w:style>
  <w:style w:type="paragraph" w:customStyle="1" w:styleId="9C213200C0534C4A9A276F028B5BC0D2">
    <w:name w:val="9C213200C0534C4A9A276F028B5BC0D2"/>
  </w:style>
  <w:style w:type="paragraph" w:customStyle="1" w:styleId="34F05CDDDBDE4767809565139AAA1605">
    <w:name w:val="34F05CDDDBDE4767809565139AAA1605"/>
  </w:style>
  <w:style w:type="paragraph" w:customStyle="1" w:styleId="D1EEB489D04147D9A9BFE26E8D4D6790">
    <w:name w:val="D1EEB489D04147D9A9BFE26E8D4D6790"/>
  </w:style>
  <w:style w:type="paragraph" w:customStyle="1" w:styleId="7FE31F8D278F4A3592D954D689CB44A4">
    <w:name w:val="7FE31F8D278F4A3592D954D689CB44A4"/>
  </w:style>
  <w:style w:type="paragraph" w:customStyle="1" w:styleId="2CF9440D93024F419BE46AB866847946">
    <w:name w:val="2CF9440D93024F419BE46AB866847946"/>
  </w:style>
  <w:style w:type="paragraph" w:customStyle="1" w:styleId="B452FD3F958240D580070098CA0968EC">
    <w:name w:val="B452FD3F958240D580070098CA0968EC"/>
  </w:style>
  <w:style w:type="paragraph" w:customStyle="1" w:styleId="54F06FE255944C68B4965F7C5B02E992">
    <w:name w:val="54F06FE255944C68B4965F7C5B02E992"/>
  </w:style>
  <w:style w:type="paragraph" w:customStyle="1" w:styleId="6083539D84964CAD91AA57A4CDFCD6D5">
    <w:name w:val="6083539D84964CAD91AA57A4CDFCD6D5"/>
  </w:style>
  <w:style w:type="paragraph" w:customStyle="1" w:styleId="DEBC9A1BD27A49868CD7D94E422717D6">
    <w:name w:val="DEBC9A1BD27A49868CD7D94E422717D6"/>
  </w:style>
  <w:style w:type="paragraph" w:customStyle="1" w:styleId="86B2EBF7C9FC46D8AA895C3DAB5F20A2">
    <w:name w:val="86B2EBF7C9FC46D8AA895C3DAB5F20A2"/>
  </w:style>
  <w:style w:type="paragraph" w:customStyle="1" w:styleId="9EF65105E6A8438993D861FB34704102">
    <w:name w:val="9EF65105E6A8438993D861FB34704102"/>
  </w:style>
  <w:style w:type="paragraph" w:customStyle="1" w:styleId="B02DADB984FA4E369B8FF806439A314F">
    <w:name w:val="B02DADB984FA4E369B8FF806439A314F"/>
  </w:style>
  <w:style w:type="paragraph" w:customStyle="1" w:styleId="A8E812355FB1441A99BB4F6E4BCE197D">
    <w:name w:val="A8E812355FB1441A99BB4F6E4BCE197D"/>
  </w:style>
  <w:style w:type="paragraph" w:customStyle="1" w:styleId="AE4DA180CFBE4DA69D29B58D37DBC6F8">
    <w:name w:val="AE4DA180CFBE4DA69D29B58D37DBC6F8"/>
  </w:style>
  <w:style w:type="paragraph" w:customStyle="1" w:styleId="5DECF9247F434316A625DB02888A27DD">
    <w:name w:val="5DECF9247F434316A625DB02888A27DD"/>
  </w:style>
  <w:style w:type="paragraph" w:customStyle="1" w:styleId="785ECE9DAEB24874AC6973C63CAE7E4D">
    <w:name w:val="785ECE9DAEB24874AC6973C63CAE7E4D"/>
  </w:style>
  <w:style w:type="paragraph" w:customStyle="1" w:styleId="7807F468BD204862B5179E383EC68340">
    <w:name w:val="7807F468BD204862B5179E383EC68340"/>
  </w:style>
  <w:style w:type="paragraph" w:customStyle="1" w:styleId="4376ADC267ED47CA8C490A4837135775">
    <w:name w:val="4376ADC267ED47CA8C490A4837135775"/>
  </w:style>
  <w:style w:type="paragraph" w:customStyle="1" w:styleId="AED288D354C44575B9C64FCBF0986C8A">
    <w:name w:val="AED288D354C44575B9C64FCBF0986C8A"/>
  </w:style>
  <w:style w:type="paragraph" w:customStyle="1" w:styleId="19FE7A2262944880B332F25CF39A8921">
    <w:name w:val="19FE7A2262944880B332F25CF39A8921"/>
    <w:rsid w:val="000C07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soigné, conçu par MOO.dotx</Template>
  <TotalTime>0</TotalTime>
  <Pages>2</Pages>
  <Words>304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2025-05-19T21:27:00Z</dcterms:created>
  <dcterms:modified xsi:type="dcterms:W3CDTF">2025-07-13T21:39:00Z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