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65" w:rsidRPr="001A2637" w:rsidRDefault="004E29EB" w:rsidP="002E40EA">
      <w:pPr>
        <w:pStyle w:val="Titre"/>
        <w:rPr>
          <w:rFonts w:eastAsia="Times New Roman"/>
        </w:rPr>
      </w:pPr>
      <w:r w:rsidRPr="001A2637">
        <w:t xml:space="preserve">Axe 2 : </w:t>
      </w:r>
      <w:r w:rsidR="003E6D65" w:rsidRPr="001A2637">
        <w:rPr>
          <w:rFonts w:eastAsia="Times New Roman"/>
        </w:rPr>
        <w:t>Initiatives locales</w:t>
      </w:r>
      <w:r w:rsidR="00005143">
        <w:rPr>
          <w:rFonts w:eastAsia="Times New Roman"/>
        </w:rPr>
        <w:t xml:space="preserve"> </w:t>
      </w:r>
      <w:r w:rsidR="003E6D65" w:rsidRPr="001A2637">
        <w:rPr>
          <w:rFonts w:eastAsia="Times New Roman"/>
        </w:rPr>
        <w:t>: la cosmétopée, source de développement</w:t>
      </w:r>
    </w:p>
    <w:p w:rsidR="007D2265" w:rsidRPr="001A2637" w:rsidRDefault="00AA125A" w:rsidP="002E40EA">
      <w:pPr>
        <w:pStyle w:val="Titre1"/>
      </w:pPr>
      <w:r w:rsidRPr="001A2637">
        <w:t xml:space="preserve">Titre du projet : </w:t>
      </w:r>
    </w:p>
    <w:p w:rsidR="003E6D65" w:rsidRPr="001A2637" w:rsidRDefault="003E6D6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Création d’une coopérative pour les producteurs d’huiles essentielles utilisées dans les soins de la peau et des cheveux</w:t>
      </w:r>
      <w:r w:rsidR="0071071A" w:rsidRPr="001A2637">
        <w:rPr>
          <w:rFonts w:ascii="Arial" w:eastAsia="Times New Roman" w:hAnsi="Arial" w:cs="Arial"/>
          <w:lang w:val="fr-CM"/>
        </w:rPr>
        <w:t> </w:t>
      </w:r>
    </w:p>
    <w:p w:rsidR="00AA125A" w:rsidRPr="001A2637" w:rsidRDefault="00AA125A" w:rsidP="002E40EA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Objectifs du Projet :</w:t>
      </w:r>
    </w:p>
    <w:p w:rsidR="00AA125A" w:rsidRPr="001A2637" w:rsidRDefault="00AA125A" w:rsidP="001A26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Structurer la filière</w:t>
      </w:r>
      <w:r w:rsidRPr="001A2637">
        <w:rPr>
          <w:rFonts w:ascii="Arial" w:eastAsia="Times New Roman" w:hAnsi="Arial" w:cs="Arial"/>
          <w:lang w:val="fr-CM"/>
        </w:rPr>
        <w:t xml:space="preserve"> des producteurs d’huiles essentielles.</w:t>
      </w:r>
    </w:p>
    <w:p w:rsidR="00AA125A" w:rsidRPr="001A2637" w:rsidRDefault="00AA125A" w:rsidP="001A26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Améliorer la qualité</w:t>
      </w:r>
      <w:r w:rsidRPr="001A2637">
        <w:rPr>
          <w:rFonts w:ascii="Arial" w:eastAsia="Times New Roman" w:hAnsi="Arial" w:cs="Arial"/>
          <w:lang w:val="fr-CM"/>
        </w:rPr>
        <w:t xml:space="preserve"> et la traçabilité des produits.</w:t>
      </w:r>
    </w:p>
    <w:p w:rsidR="00AA125A" w:rsidRPr="001A2637" w:rsidRDefault="00AA125A" w:rsidP="001A26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Renforcer la compétitivité</w:t>
      </w:r>
      <w:r w:rsidRPr="001A2637">
        <w:rPr>
          <w:rFonts w:ascii="Arial" w:eastAsia="Times New Roman" w:hAnsi="Arial" w:cs="Arial"/>
          <w:lang w:val="fr-CM"/>
        </w:rPr>
        <w:t xml:space="preserve"> des producteurs sur le marché national et international.</w:t>
      </w:r>
    </w:p>
    <w:p w:rsidR="00AA125A" w:rsidRPr="001A2637" w:rsidRDefault="00AA125A" w:rsidP="001A26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 xml:space="preserve">Former les membres du groupe </w:t>
      </w:r>
      <w:r w:rsidRPr="001A2637">
        <w:rPr>
          <w:rFonts w:ascii="Arial" w:eastAsia="Times New Roman" w:hAnsi="Arial" w:cs="Arial"/>
          <w:bCs/>
          <w:lang w:val="fr-CM"/>
        </w:rPr>
        <w:t>a la formulation et fabrication des produits dermo-cosmétiques à base de ces essences</w:t>
      </w:r>
    </w:p>
    <w:p w:rsidR="00AA125A" w:rsidRPr="001A2637" w:rsidRDefault="00AA125A" w:rsidP="001A26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Faciliter l’accès aux marchés</w:t>
      </w:r>
      <w:r w:rsidRPr="001A2637">
        <w:rPr>
          <w:rFonts w:ascii="Arial" w:eastAsia="Times New Roman" w:hAnsi="Arial" w:cs="Arial"/>
          <w:lang w:val="fr-CM"/>
        </w:rPr>
        <w:t xml:space="preserve"> et aux certifications biologiques.</w:t>
      </w:r>
    </w:p>
    <w:p w:rsidR="00AA125A" w:rsidRPr="001A2637" w:rsidRDefault="00AA125A" w:rsidP="002E40EA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Description des Activités :</w:t>
      </w:r>
    </w:p>
    <w:p w:rsidR="00EE230D" w:rsidRDefault="00EE230D" w:rsidP="00EE230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Structurer la filière</w:t>
      </w:r>
      <w:r>
        <w:rPr>
          <w:rFonts w:ascii="Arial" w:eastAsia="Times New Roman" w:hAnsi="Arial" w:cs="Arial"/>
          <w:b/>
          <w:bCs/>
          <w:lang w:val="fr-CM"/>
        </w:rPr>
        <w:t xml:space="preserve"> </w:t>
      </w:r>
      <w:r w:rsidRPr="001A2637">
        <w:rPr>
          <w:rFonts w:ascii="Arial" w:eastAsia="Times New Roman" w:hAnsi="Arial" w:cs="Arial"/>
          <w:lang w:val="fr-CM"/>
        </w:rPr>
        <w:t>des producteurs d’huiles essentielles</w:t>
      </w:r>
      <w:r>
        <w:rPr>
          <w:rFonts w:ascii="Arial" w:eastAsia="Times New Roman" w:hAnsi="Arial" w:cs="Arial"/>
          <w:lang w:val="fr-CM"/>
        </w:rPr>
        <w:t xml:space="preserve"> dans le Nord Cameroun</w:t>
      </w:r>
    </w:p>
    <w:p w:rsidR="00EE230D" w:rsidRDefault="00EE230D" w:rsidP="00EE230D">
      <w:pPr>
        <w:pStyle w:val="Paragraphedeliste"/>
        <w:numPr>
          <w:ilvl w:val="0"/>
          <w:numId w:val="4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lang w:val="fr-CM"/>
        </w:rPr>
        <w:t xml:space="preserve">Création d’une coopérative </w:t>
      </w:r>
    </w:p>
    <w:p w:rsidR="00EE230D" w:rsidRPr="00EE230D" w:rsidRDefault="00EE230D" w:rsidP="00EE230D">
      <w:pPr>
        <w:pStyle w:val="Paragraphedeliste"/>
        <w:numPr>
          <w:ilvl w:val="0"/>
          <w:numId w:val="4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lang w:val="fr-CM"/>
        </w:rPr>
        <w:t>Organisation de la filière</w:t>
      </w:r>
    </w:p>
    <w:p w:rsidR="00AA125A" w:rsidRPr="001A2637" w:rsidRDefault="00AA125A" w:rsidP="001A263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Formation et Accompagnement :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Organisation de sessions de formation su</w:t>
      </w:r>
      <w:r w:rsidR="00E07A11" w:rsidRPr="001A2637">
        <w:rPr>
          <w:rFonts w:ascii="Arial" w:eastAsia="Times New Roman" w:hAnsi="Arial" w:cs="Arial"/>
          <w:lang w:val="fr-CM"/>
        </w:rPr>
        <w:t>r les bonnes pratiques de fabrication</w:t>
      </w:r>
      <w:r w:rsidRPr="001A2637">
        <w:rPr>
          <w:rFonts w:ascii="Arial" w:eastAsia="Times New Roman" w:hAnsi="Arial" w:cs="Arial"/>
          <w:lang w:val="fr-CM"/>
        </w:rPr>
        <w:t>.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Accompagnement des producteurs dans l’obtention de certifications biologiques.</w:t>
      </w:r>
    </w:p>
    <w:p w:rsidR="00AA125A" w:rsidRPr="001A2637" w:rsidRDefault="00AA125A" w:rsidP="001A263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Mise en Place d’Infrastructures :</w:t>
      </w:r>
    </w:p>
    <w:p w:rsidR="00AA125A" w:rsidRPr="001A2637" w:rsidRDefault="00F57E0B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lang w:val="fr-CM"/>
        </w:rPr>
        <w:t>Equipement</w:t>
      </w:r>
      <w:r w:rsidR="00E07A11" w:rsidRPr="001A2637">
        <w:rPr>
          <w:rFonts w:ascii="Arial" w:eastAsia="Times New Roman" w:hAnsi="Arial" w:cs="Arial"/>
          <w:lang w:val="fr-CM"/>
        </w:rPr>
        <w:t xml:space="preserve"> d’unités d’extraction</w:t>
      </w:r>
      <w:r w:rsidR="00AA125A" w:rsidRPr="001A2637">
        <w:rPr>
          <w:rFonts w:ascii="Arial" w:eastAsia="Times New Roman" w:hAnsi="Arial" w:cs="Arial"/>
          <w:lang w:val="fr-CM"/>
        </w:rPr>
        <w:t xml:space="preserve"> communes.</w:t>
      </w:r>
    </w:p>
    <w:p w:rsidR="00720DA5" w:rsidRPr="001A2637" w:rsidRDefault="00720DA5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lastRenderedPageBreak/>
        <w:t>Création de laboratoire de formulation cosmétique.</w:t>
      </w:r>
    </w:p>
    <w:p w:rsidR="00E07A11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Création de laboratoires pour le contrôle de la qualité.</w:t>
      </w:r>
    </w:p>
    <w:p w:rsidR="00AA125A" w:rsidRPr="001A2637" w:rsidRDefault="00AA125A" w:rsidP="001A263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Commercialisation et Promotion :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Développement d’une marque collective pour les huiles produites par la coopérative.</w:t>
      </w:r>
    </w:p>
    <w:p w:rsidR="00720DA5" w:rsidRPr="001A2637" w:rsidRDefault="00720DA5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 xml:space="preserve">Développement de marques de produits cosmétiques. 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Participation à des salons et foires commerciales pour promouvoir les produits.</w:t>
      </w:r>
    </w:p>
    <w:p w:rsidR="00AA125A" w:rsidRPr="001A2637" w:rsidRDefault="00AA125A" w:rsidP="001A263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Recherche et Développement :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Collaboration avec des instituts de recherche pour améliorer les techniques de production.</w:t>
      </w:r>
    </w:p>
    <w:p w:rsidR="00AA125A" w:rsidRPr="001A2637" w:rsidRDefault="00AA125A" w:rsidP="001A2637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Développement de nouvelles formulations de produits cosmétiques à base d’huiles essentielles.</w:t>
      </w:r>
    </w:p>
    <w:p w:rsidR="00AA125A" w:rsidRPr="001A2637" w:rsidRDefault="00AA125A" w:rsidP="001A2637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lang w:val="fr-CM"/>
        </w:rPr>
      </w:pPr>
    </w:p>
    <w:p w:rsidR="00AA125A" w:rsidRPr="001A2637" w:rsidRDefault="00F74255" w:rsidP="002E40EA">
      <w:pPr>
        <w:pStyle w:val="Titre1"/>
      </w:pPr>
      <w:r w:rsidRPr="001A2637">
        <w:t>Les bénéficiaires des actions à mener</w:t>
      </w:r>
    </w:p>
    <w:p w:rsidR="009C2A5C" w:rsidRPr="001A2637" w:rsidRDefault="009C2A5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Bénéficiaires Directs :</w:t>
      </w:r>
    </w:p>
    <w:p w:rsidR="009C2A5C" w:rsidRPr="001A2637" w:rsidRDefault="009C2A5C" w:rsidP="001A263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Producteurs d’Huiles Essentielles et de matières premières :</w:t>
      </w:r>
    </w:p>
    <w:p w:rsidR="009C2A5C" w:rsidRPr="001A2637" w:rsidRDefault="009C2A5C" w:rsidP="001A2637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Amélioration des revenus grâce à une meilleure valorisation des produits.</w:t>
      </w:r>
    </w:p>
    <w:p w:rsidR="009C2A5C" w:rsidRPr="001A2637" w:rsidRDefault="009C2A5C" w:rsidP="001A2637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Accès à des formations et à des infrastructures modernes.</w:t>
      </w:r>
    </w:p>
    <w:p w:rsidR="009C2A5C" w:rsidRPr="001A2637" w:rsidRDefault="009C2A5C" w:rsidP="001A2637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Renforcement de leur position sur le marché grâce à une marque collective.</w:t>
      </w:r>
    </w:p>
    <w:p w:rsidR="009C2A5C" w:rsidRPr="001A2637" w:rsidRDefault="00314835" w:rsidP="001A263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Travailleurs l</w:t>
      </w:r>
      <w:r w:rsidR="009C2A5C" w:rsidRPr="001A2637">
        <w:rPr>
          <w:rFonts w:ascii="Arial" w:eastAsia="Times New Roman" w:hAnsi="Arial" w:cs="Arial"/>
          <w:b/>
          <w:bCs/>
        </w:rPr>
        <w:t>ocaux :</w:t>
      </w:r>
    </w:p>
    <w:p w:rsidR="009C2A5C" w:rsidRPr="001A2637" w:rsidRDefault="009C2A5C" w:rsidP="001A2637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Création d’emplois dans la production, la transformation et la commercialisation des huiles essentielles.</w:t>
      </w:r>
    </w:p>
    <w:p w:rsidR="009C2A5C" w:rsidRPr="001A2637" w:rsidRDefault="009C2A5C" w:rsidP="001A2637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Amélioration des conditions de travail et de vie.</w:t>
      </w:r>
    </w:p>
    <w:p w:rsidR="009C2A5C" w:rsidRPr="001A2637" w:rsidRDefault="00314835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Bénéficiaires i</w:t>
      </w:r>
      <w:r w:rsidR="009C2A5C" w:rsidRPr="001A2637">
        <w:rPr>
          <w:rFonts w:ascii="Arial" w:eastAsia="Times New Roman" w:hAnsi="Arial" w:cs="Arial"/>
          <w:b/>
          <w:bCs/>
        </w:rPr>
        <w:t>ndirects :</w:t>
      </w:r>
    </w:p>
    <w:p w:rsidR="009C2A5C" w:rsidRPr="001A2637" w:rsidRDefault="009C2A5C" w:rsidP="001A263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Consommateurs :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Accès à des produits cosmétiques naturels et de haute qualité.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Garantie de la traçabilité et de la qualité des huiles essentielles utilisées.</w:t>
      </w:r>
    </w:p>
    <w:p w:rsidR="009C2A5C" w:rsidRPr="001A2637" w:rsidRDefault="009C2A5C" w:rsidP="001A263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Environnement :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Adoption de pratiques agricoles durables et respectueuses de l’environnement.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lastRenderedPageBreak/>
        <w:t>Réduction de l’empreinte écologique de la production d’huiles essentielles.</w:t>
      </w:r>
    </w:p>
    <w:p w:rsidR="009C2A5C" w:rsidRPr="001A2637" w:rsidRDefault="009C2A5C" w:rsidP="001A263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Communauté Locale :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Dynamisation de l’économie locale grâce à la création d’emplois et à l’augmentation des revenus des producteurs.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Renforcement de la cohésion sociale à travers la structure coopérative.</w:t>
      </w:r>
    </w:p>
    <w:p w:rsidR="009C2A5C" w:rsidRPr="001A2637" w:rsidRDefault="009C2A5C" w:rsidP="001A263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Partenaires et Collaborateurs :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Instituts de recherche et organismes de certification qui bénéficieront de collaborations pour améliorer les techniques de production et de contrôle de la qualité.</w:t>
      </w:r>
    </w:p>
    <w:p w:rsidR="009C2A5C" w:rsidRPr="001A2637" w:rsidRDefault="009C2A5C" w:rsidP="001A2637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Distributeurs et détaillants</w:t>
      </w:r>
      <w:r w:rsidR="0043320E">
        <w:rPr>
          <w:rFonts w:ascii="Arial" w:eastAsia="Times New Roman" w:hAnsi="Arial" w:cs="Arial"/>
          <w:lang w:val="fr-CM"/>
        </w:rPr>
        <w:t xml:space="preserve"> d’intrant</w:t>
      </w:r>
      <w:r w:rsidRPr="001A2637">
        <w:rPr>
          <w:rFonts w:ascii="Arial" w:eastAsia="Times New Roman" w:hAnsi="Arial" w:cs="Arial"/>
          <w:lang w:val="fr-CM"/>
        </w:rPr>
        <w:t xml:space="preserve"> de produits cosmétiques qui auront accès à des produits de qualité supérieure.</w:t>
      </w:r>
    </w:p>
    <w:p w:rsidR="009C2A5C" w:rsidRPr="001A2637" w:rsidRDefault="009C2A5C" w:rsidP="002E40EA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 xml:space="preserve">Résultats et impacts attendus de ce projet </w:t>
      </w:r>
    </w:p>
    <w:p w:rsidR="009C2A5C" w:rsidRPr="001A2637" w:rsidRDefault="009C2A5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Résultats Attendus :</w:t>
      </w:r>
    </w:p>
    <w:p w:rsidR="009C2A5C" w:rsidRPr="001A2637" w:rsidRDefault="009C2A5C" w:rsidP="001A263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Amélioration de la qualité :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Standardisation des pratiques de production.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Obtention de certifications pour les huiles essentielles.</w:t>
      </w:r>
    </w:p>
    <w:p w:rsidR="009C2A5C" w:rsidRPr="001A2637" w:rsidRDefault="009C2A5C" w:rsidP="001A263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Augmentation des revenus :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Accès à de nouveaux marchés nationaux et internationaux.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Meilleure valorisation des produits grâce à une marque collective.</w:t>
      </w:r>
    </w:p>
    <w:p w:rsidR="009C2A5C" w:rsidRPr="001A2637" w:rsidRDefault="009C2A5C" w:rsidP="001A263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Formation et accompagnement :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Producteurs formés aux bonnes pratiques de fabrication.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Formation de la population a l’usage des substances naturels dans la formulation cosmétique.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Accompagnement dans les démarches de certification et de commercialisation.</w:t>
      </w:r>
    </w:p>
    <w:p w:rsidR="009C2A5C" w:rsidRPr="001A2637" w:rsidRDefault="009C2A5C" w:rsidP="001A263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Infrastructures modernes :</w:t>
      </w:r>
    </w:p>
    <w:p w:rsidR="009C2A5C" w:rsidRPr="001A2637" w:rsidRDefault="001D669B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 xml:space="preserve">Construction d’unités d’extraction </w:t>
      </w:r>
      <w:r w:rsidR="009C2A5C" w:rsidRPr="001A2637">
        <w:rPr>
          <w:rFonts w:ascii="Arial" w:eastAsia="Times New Roman" w:hAnsi="Arial" w:cs="Arial"/>
          <w:lang w:val="fr-CM"/>
        </w:rPr>
        <w:t>communes.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Laboratoires de production cosmétique.</w:t>
      </w:r>
    </w:p>
    <w:p w:rsidR="009C2A5C" w:rsidRPr="001A2637" w:rsidRDefault="009C2A5C" w:rsidP="001A263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Laboratoires pour le contrôle de la qualité des produits.</w:t>
      </w:r>
    </w:p>
    <w:p w:rsidR="009C2A5C" w:rsidRPr="001A2637" w:rsidRDefault="009C2A5C" w:rsidP="001A2637">
      <w:pPr>
        <w:pStyle w:val="Paragraphedeliste"/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lang w:val="fr-CM"/>
        </w:rPr>
      </w:pPr>
      <w:r w:rsidRPr="001A2637">
        <w:rPr>
          <w:rFonts w:ascii="Arial" w:eastAsia="Times New Roman" w:hAnsi="Arial" w:cs="Arial"/>
          <w:b/>
          <w:lang w:val="fr-CM"/>
        </w:rPr>
        <w:t>Création des marques de produits dermo-cosmétiques</w:t>
      </w:r>
    </w:p>
    <w:p w:rsidR="009C2A5C" w:rsidRPr="001A2637" w:rsidRDefault="009C2A5C" w:rsidP="001A2637">
      <w:pPr>
        <w:pStyle w:val="Paragraphedeliste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Fabrication de savon antiseptique.</w:t>
      </w:r>
    </w:p>
    <w:p w:rsidR="009C2A5C" w:rsidRPr="001A2637" w:rsidRDefault="009C2A5C" w:rsidP="001A2637">
      <w:pPr>
        <w:pStyle w:val="Paragraphedeliste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Fabrication des pommades antifongiques.</w:t>
      </w:r>
    </w:p>
    <w:p w:rsidR="009C2A5C" w:rsidRPr="001A2637" w:rsidRDefault="009C2A5C" w:rsidP="001A2637">
      <w:pPr>
        <w:pStyle w:val="Paragraphedeliste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lastRenderedPageBreak/>
        <w:t>Fabrication des produits capillaires anti péliculaires et antifongique.</w:t>
      </w:r>
    </w:p>
    <w:p w:rsidR="009C2A5C" w:rsidRPr="001A2637" w:rsidRDefault="009C2A5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Impacts :</w:t>
      </w:r>
    </w:p>
    <w:p w:rsidR="009C2A5C" w:rsidRPr="001A2637" w:rsidRDefault="009C2A5C" w:rsidP="001A263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Économiques :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Augmentation des revenus des producteurs grâce à une meilleure valorisation des huiles essentielles.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Création d’emplois locaux dans la production, la transformation et la commercialisation.</w:t>
      </w:r>
    </w:p>
    <w:p w:rsidR="009C2A5C" w:rsidRPr="001A2637" w:rsidRDefault="009C2A5C" w:rsidP="001A263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Environnementaux :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Adoption de pratiques agricoles durables et respectueuses de l’environnement.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Réduction de l’empreinte écologique de la production d’huiles essentielles.</w:t>
      </w:r>
    </w:p>
    <w:p w:rsidR="009C2A5C" w:rsidRPr="001A2637" w:rsidRDefault="009C2A5C" w:rsidP="001A263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Sociaux :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Renforcement de la cohésion entre les producteurs grâce à la structure coopérative.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Amélioration des conditions de travail et de vie des producteurs.</w:t>
      </w:r>
    </w:p>
    <w:p w:rsidR="009C2A5C" w:rsidRPr="001A2637" w:rsidRDefault="009C2A5C" w:rsidP="001A263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Compétitivité :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Renforcement de la position des producteurs</w:t>
      </w:r>
      <w:r w:rsidR="001D669B" w:rsidRPr="001A2637">
        <w:rPr>
          <w:rFonts w:ascii="Arial" w:eastAsia="Times New Roman" w:hAnsi="Arial" w:cs="Arial"/>
          <w:lang w:val="fr-CM"/>
        </w:rPr>
        <w:t xml:space="preserve"> </w:t>
      </w:r>
      <w:r w:rsidRPr="001A2637">
        <w:rPr>
          <w:rFonts w:ascii="Arial" w:eastAsia="Times New Roman" w:hAnsi="Arial" w:cs="Arial"/>
          <w:lang w:val="fr-CM"/>
        </w:rPr>
        <w:t xml:space="preserve"> sur le marché des huiles essentielles</w:t>
      </w:r>
      <w:r w:rsidR="001D669B" w:rsidRPr="001A2637">
        <w:rPr>
          <w:rFonts w:ascii="Arial" w:eastAsia="Times New Roman" w:hAnsi="Arial" w:cs="Arial"/>
          <w:lang w:val="fr-CM"/>
        </w:rPr>
        <w:t xml:space="preserve"> et de la dermocosmétique</w:t>
      </w:r>
      <w:r w:rsidRPr="001A2637">
        <w:rPr>
          <w:rFonts w:ascii="Arial" w:eastAsia="Times New Roman" w:hAnsi="Arial" w:cs="Arial"/>
          <w:lang w:val="fr-CM"/>
        </w:rPr>
        <w:t>.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Augmentation de la visibilité et de la recon</w:t>
      </w:r>
      <w:r w:rsidR="0043320E">
        <w:rPr>
          <w:rFonts w:ascii="Arial" w:eastAsia="Times New Roman" w:hAnsi="Arial" w:cs="Arial"/>
          <w:lang w:val="fr-CM"/>
        </w:rPr>
        <w:t xml:space="preserve">naissance des produits </w:t>
      </w:r>
      <w:r w:rsidRPr="001A2637">
        <w:rPr>
          <w:rFonts w:ascii="Arial" w:eastAsia="Times New Roman" w:hAnsi="Arial" w:cs="Arial"/>
          <w:lang w:val="fr-CM"/>
        </w:rPr>
        <w:t>à</w:t>
      </w:r>
      <w:r w:rsidR="0043320E">
        <w:rPr>
          <w:rFonts w:ascii="Arial" w:eastAsia="Times New Roman" w:hAnsi="Arial" w:cs="Arial"/>
          <w:lang w:val="fr-CM"/>
        </w:rPr>
        <w:t xml:space="preserve"> l’échelle Camerounaise voire</w:t>
      </w:r>
      <w:r w:rsidRPr="001A2637">
        <w:rPr>
          <w:rFonts w:ascii="Arial" w:eastAsia="Times New Roman" w:hAnsi="Arial" w:cs="Arial"/>
          <w:lang w:val="fr-CM"/>
        </w:rPr>
        <w:t xml:space="preserve"> l’international.</w:t>
      </w:r>
    </w:p>
    <w:p w:rsidR="009C2A5C" w:rsidRPr="001A2637" w:rsidRDefault="009C2A5C" w:rsidP="001A263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Innovation :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Développement de nouvelles formulations de produits cosmétiques à base d’huiles essentielles.</w:t>
      </w:r>
    </w:p>
    <w:p w:rsidR="009C2A5C" w:rsidRPr="001A2637" w:rsidRDefault="009C2A5C" w:rsidP="001A2637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Collaboration avec des instituts de recherche pour améliorer les techniques de production.</w:t>
      </w:r>
    </w:p>
    <w:p w:rsidR="000C7AF5" w:rsidRPr="001A2637" w:rsidRDefault="000C7AF5" w:rsidP="002E40EA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Méthode de Suivi et Évaluation</w:t>
      </w:r>
    </w:p>
    <w:p w:rsidR="000C7AF5" w:rsidRPr="001A2637" w:rsidRDefault="000C7AF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1. Définition des Indicateurs Clés de Performance (KPI) :</w:t>
      </w:r>
    </w:p>
    <w:p w:rsidR="000C7AF5" w:rsidRPr="001A2637" w:rsidRDefault="000C7AF5" w:rsidP="001A263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Qualité des Produits :</w:t>
      </w:r>
      <w:r w:rsidRPr="001A2637">
        <w:rPr>
          <w:rFonts w:ascii="Arial" w:eastAsia="Times New Roman" w:hAnsi="Arial" w:cs="Arial"/>
          <w:lang w:val="fr-CM"/>
        </w:rPr>
        <w:t xml:space="preserve"> Taux de conformité aux normes de qualité et certifications obtenues.</w:t>
      </w:r>
    </w:p>
    <w:p w:rsidR="000C7AF5" w:rsidRPr="001A2637" w:rsidRDefault="000C7AF5" w:rsidP="001A263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Revenus des Producteurs :</w:t>
      </w:r>
      <w:r w:rsidRPr="001A2637">
        <w:rPr>
          <w:rFonts w:ascii="Arial" w:eastAsia="Times New Roman" w:hAnsi="Arial" w:cs="Arial"/>
          <w:lang w:val="fr-CM"/>
        </w:rPr>
        <w:t xml:space="preserve"> Augmentation des revenus moyens des producteurs membres de la coopérative.</w:t>
      </w:r>
    </w:p>
    <w:p w:rsidR="000C7AF5" w:rsidRPr="001A2637" w:rsidRDefault="000C7AF5" w:rsidP="001A263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Volume de Production :</w:t>
      </w:r>
      <w:r w:rsidRPr="001A2637">
        <w:rPr>
          <w:rFonts w:ascii="Arial" w:eastAsia="Times New Roman" w:hAnsi="Arial" w:cs="Arial"/>
          <w:lang w:val="fr-CM"/>
        </w:rPr>
        <w:t xml:space="preserve"> Quantité d’huiles essentielles produites et vendues.</w:t>
      </w:r>
    </w:p>
    <w:p w:rsidR="000C7AF5" w:rsidRPr="001A2637" w:rsidRDefault="000C7AF5" w:rsidP="001A263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Accès aux Marchés :</w:t>
      </w:r>
      <w:r w:rsidRPr="001A2637">
        <w:rPr>
          <w:rFonts w:ascii="Arial" w:eastAsia="Times New Roman" w:hAnsi="Arial" w:cs="Arial"/>
          <w:lang w:val="fr-CM"/>
        </w:rPr>
        <w:t xml:space="preserve"> Nombre de nouveaux marchés et partenariats commerciaux établis.</w:t>
      </w:r>
    </w:p>
    <w:p w:rsidR="000C7AF5" w:rsidRPr="001A2637" w:rsidRDefault="000C7AF5" w:rsidP="001A263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Formation et Compétences :</w:t>
      </w:r>
      <w:r w:rsidRPr="001A2637">
        <w:rPr>
          <w:rFonts w:ascii="Arial" w:eastAsia="Times New Roman" w:hAnsi="Arial" w:cs="Arial"/>
          <w:lang w:val="fr-CM"/>
        </w:rPr>
        <w:t xml:space="preserve"> Nombre de producteurs formés et niveau de satisfaction des participants.</w:t>
      </w:r>
    </w:p>
    <w:p w:rsidR="000C7AF5" w:rsidRPr="001A2637" w:rsidRDefault="000C7AF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2. Collecte de Données :</w:t>
      </w:r>
    </w:p>
    <w:p w:rsidR="000C7AF5" w:rsidRPr="001A2637" w:rsidRDefault="000C7AF5" w:rsidP="001A263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Enquêtes et Questionnaires :</w:t>
      </w:r>
      <w:r w:rsidRPr="001A2637">
        <w:rPr>
          <w:rFonts w:ascii="Arial" w:eastAsia="Times New Roman" w:hAnsi="Arial" w:cs="Arial"/>
          <w:lang w:val="fr-CM"/>
        </w:rPr>
        <w:t xml:space="preserve"> Réalisation d’enquêtes régulières auprès des producteurs pour évaluer leur satisfaction et identifier les besoins d’amélioration.</w:t>
      </w:r>
    </w:p>
    <w:p w:rsidR="000C7AF5" w:rsidRPr="001A2637" w:rsidRDefault="000C7AF5" w:rsidP="001A263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Rapports de Production :</w:t>
      </w:r>
      <w:r w:rsidRPr="001A2637">
        <w:rPr>
          <w:rFonts w:ascii="Arial" w:eastAsia="Times New Roman" w:hAnsi="Arial" w:cs="Arial"/>
          <w:lang w:val="fr-CM"/>
        </w:rPr>
        <w:t xml:space="preserve"> Collecte de données mensuelles sur les volumes de production et les ventes.</w:t>
      </w:r>
    </w:p>
    <w:p w:rsidR="000C7AF5" w:rsidRPr="001A2637" w:rsidRDefault="000C7AF5" w:rsidP="001A263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Audits de Qualité :</w:t>
      </w:r>
      <w:r w:rsidRPr="001A2637">
        <w:rPr>
          <w:rFonts w:ascii="Arial" w:eastAsia="Times New Roman" w:hAnsi="Arial" w:cs="Arial"/>
          <w:lang w:val="fr-CM"/>
        </w:rPr>
        <w:t xml:space="preserve"> Inspections périodiques des unités de production et des laboratoires de contrôle de qualité.</w:t>
      </w:r>
    </w:p>
    <w:p w:rsidR="000C7AF5" w:rsidRPr="001A2637" w:rsidRDefault="000C7AF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3. Analyse et Évaluation :</w:t>
      </w:r>
    </w:p>
    <w:p w:rsidR="000C7AF5" w:rsidRPr="001A2637" w:rsidRDefault="000C7AF5" w:rsidP="001A263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Analyse des Données :</w:t>
      </w:r>
      <w:r w:rsidRPr="001A2637">
        <w:rPr>
          <w:rFonts w:ascii="Arial" w:eastAsia="Times New Roman" w:hAnsi="Arial" w:cs="Arial"/>
          <w:lang w:val="fr-CM"/>
        </w:rPr>
        <w:t xml:space="preserve"> Utilisation de logiciels de gestion de données pour analyser les indicateurs de performance.</w:t>
      </w:r>
    </w:p>
    <w:p w:rsidR="000C7AF5" w:rsidRPr="001A2637" w:rsidRDefault="000C7AF5" w:rsidP="001A263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Évaluations Périodiques :</w:t>
      </w:r>
      <w:r w:rsidRPr="001A2637">
        <w:rPr>
          <w:rFonts w:ascii="Arial" w:eastAsia="Times New Roman" w:hAnsi="Arial" w:cs="Arial"/>
          <w:lang w:val="fr-CM"/>
        </w:rPr>
        <w:t xml:space="preserve"> Réalisation d’évaluations trimestrielles et annuelles pour mesurer les progrès et ajuster les stratégies si nécessaire.</w:t>
      </w:r>
    </w:p>
    <w:p w:rsidR="000C7AF5" w:rsidRPr="001A2637" w:rsidRDefault="000C7AF5" w:rsidP="001A263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Rapports d’Évaluation :</w:t>
      </w:r>
      <w:r w:rsidRPr="001A2637">
        <w:rPr>
          <w:rFonts w:ascii="Arial" w:eastAsia="Times New Roman" w:hAnsi="Arial" w:cs="Arial"/>
          <w:lang w:val="fr-CM"/>
        </w:rPr>
        <w:t xml:space="preserve"> Rédaction de rapports détaillés sur les résultats obtenus, les défis rencontrés et les recommandations pour l’avenir.</w:t>
      </w:r>
    </w:p>
    <w:p w:rsidR="000C7AF5" w:rsidRPr="001A2637" w:rsidRDefault="000C7AF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4. Feedback et Amélioration Continue :</w:t>
      </w:r>
    </w:p>
    <w:p w:rsidR="000C7AF5" w:rsidRPr="001A2637" w:rsidRDefault="000C7AF5" w:rsidP="001A263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Réunions de Feedback :</w:t>
      </w:r>
      <w:r w:rsidRPr="001A2637">
        <w:rPr>
          <w:rFonts w:ascii="Arial" w:eastAsia="Times New Roman" w:hAnsi="Arial" w:cs="Arial"/>
          <w:lang w:val="fr-CM"/>
        </w:rPr>
        <w:t xml:space="preserve"> Organisation de réunions régulières avec les producteurs pour discuter des résultats et des améliorations possibles.</w:t>
      </w:r>
    </w:p>
    <w:p w:rsidR="000C7AF5" w:rsidRPr="001A2637" w:rsidRDefault="000C7AF5" w:rsidP="001A263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Plans d’Action Corrective :</w:t>
      </w:r>
      <w:r w:rsidRPr="001A2637">
        <w:rPr>
          <w:rFonts w:ascii="Arial" w:eastAsia="Times New Roman" w:hAnsi="Arial" w:cs="Arial"/>
          <w:lang w:val="fr-CM"/>
        </w:rPr>
        <w:t xml:space="preserve"> Élaboration de plans d’action pour corriger les écarts par rapport aux objectifs fixés.</w:t>
      </w:r>
    </w:p>
    <w:p w:rsidR="000C7AF5" w:rsidRPr="001A2637" w:rsidRDefault="000C7AF5" w:rsidP="001A263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Partage des Bonnes Pratiques :</w:t>
      </w:r>
      <w:r w:rsidRPr="001A2637">
        <w:rPr>
          <w:rFonts w:ascii="Arial" w:eastAsia="Times New Roman" w:hAnsi="Arial" w:cs="Arial"/>
          <w:lang w:val="fr-CM"/>
        </w:rPr>
        <w:t xml:space="preserve"> Diffusion des bonnes pratiques et des succès au sein de la coopérative pour encourager l’innovation et l’amélioration continue.</w:t>
      </w:r>
    </w:p>
    <w:p w:rsidR="000C7AF5" w:rsidRPr="001A2637" w:rsidRDefault="000C7AF5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5. Utilisation des Technologies :</w:t>
      </w:r>
    </w:p>
    <w:p w:rsidR="000C7AF5" w:rsidRPr="001A2637" w:rsidRDefault="000C7AF5" w:rsidP="001A263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Plateformes Numériques :</w:t>
      </w:r>
      <w:r w:rsidRPr="001A2637">
        <w:rPr>
          <w:rFonts w:ascii="Arial" w:eastAsia="Times New Roman" w:hAnsi="Arial" w:cs="Arial"/>
          <w:lang w:val="fr-CM"/>
        </w:rPr>
        <w:t xml:space="preserve"> Utilisation de plateformes numériques pour la collecte et l’analyse des données, facilitant ainsi le suivi en temps réel.</w:t>
      </w:r>
    </w:p>
    <w:p w:rsidR="00D50B76" w:rsidRPr="001A2637" w:rsidRDefault="00D50B76" w:rsidP="00031157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Durée Estimée et planning</w:t>
      </w:r>
    </w:p>
    <w:p w:rsidR="00D50B76" w:rsidRPr="001A2637" w:rsidRDefault="003D1268" w:rsidP="001A263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Phase de Préparation</w:t>
      </w:r>
      <w:r w:rsidR="0069692E">
        <w:rPr>
          <w:rFonts w:ascii="Arial" w:eastAsia="Times New Roman" w:hAnsi="Arial" w:cs="Arial"/>
          <w:b/>
          <w:bCs/>
        </w:rPr>
        <w:t xml:space="preserve"> </w:t>
      </w:r>
      <w:r w:rsidR="00D50B76" w:rsidRPr="001A2637">
        <w:rPr>
          <w:rFonts w:ascii="Arial" w:eastAsia="Times New Roman" w:hAnsi="Arial" w:cs="Arial"/>
          <w:b/>
          <w:bCs/>
        </w:rPr>
        <w:t>: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Études de faisabilité et de marché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Mobilisation des partenaires et des ressources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Cs/>
        </w:rPr>
        <w:t>Planification détaillée des activités</w:t>
      </w:r>
    </w:p>
    <w:p w:rsidR="00D50B76" w:rsidRPr="001A2637" w:rsidRDefault="003D1268" w:rsidP="001A263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b/>
          <w:bCs/>
          <w:lang w:val="fr-CM"/>
        </w:rPr>
        <w:t>Phase de Mise en Œuvre</w:t>
      </w:r>
      <w:r w:rsidR="0069692E">
        <w:rPr>
          <w:rFonts w:ascii="Arial" w:eastAsia="Times New Roman" w:hAnsi="Arial" w:cs="Arial"/>
          <w:b/>
          <w:bCs/>
          <w:lang w:val="fr-CM"/>
        </w:rPr>
        <w:t xml:space="preserve"> </w:t>
      </w:r>
      <w:r w:rsidR="00D50B76" w:rsidRPr="001A2637">
        <w:rPr>
          <w:rFonts w:ascii="Arial" w:eastAsia="Times New Roman" w:hAnsi="Arial" w:cs="Arial"/>
          <w:b/>
          <w:bCs/>
          <w:lang w:val="fr-CM"/>
        </w:rPr>
        <w:t>: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Formation et accompagnement des producteurs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Construction des infrastructures (unités de distillation, laboratoires)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Lancement des activités de production et de commercialisation</w:t>
      </w:r>
    </w:p>
    <w:p w:rsidR="00D50B76" w:rsidRPr="001A2637" w:rsidRDefault="00D50B76" w:rsidP="001A263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 xml:space="preserve">Phase </w:t>
      </w:r>
      <w:r w:rsidR="005B1361" w:rsidRPr="001A2637">
        <w:rPr>
          <w:rFonts w:ascii="Arial" w:eastAsia="Times New Roman" w:hAnsi="Arial" w:cs="Arial"/>
          <w:b/>
          <w:bCs/>
          <w:lang w:val="fr-CM"/>
        </w:rPr>
        <w:t>de Suivi et d’Évaluation</w:t>
      </w:r>
      <w:r w:rsidR="0069692E">
        <w:rPr>
          <w:rFonts w:ascii="Arial" w:eastAsia="Times New Roman" w:hAnsi="Arial" w:cs="Arial"/>
          <w:b/>
          <w:bCs/>
          <w:lang w:val="fr-CM"/>
        </w:rPr>
        <w:t xml:space="preserve"> </w:t>
      </w:r>
      <w:r w:rsidRPr="001A2637">
        <w:rPr>
          <w:rFonts w:ascii="Arial" w:eastAsia="Times New Roman" w:hAnsi="Arial" w:cs="Arial"/>
          <w:b/>
          <w:bCs/>
          <w:lang w:val="fr-CM"/>
        </w:rPr>
        <w:t>: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Cs/>
          <w:lang w:val="fr-CM"/>
        </w:rPr>
        <w:t>Suivi des indicateurs de performance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Cs/>
        </w:rPr>
        <w:t>Évaluations périodiques et ajustements</w:t>
      </w:r>
    </w:p>
    <w:p w:rsidR="00D50B76" w:rsidRPr="001A2637" w:rsidRDefault="00D50B76" w:rsidP="001A2637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Cs/>
        </w:rPr>
        <w:t>Rapports d’évaluation et feedback</w:t>
      </w:r>
    </w:p>
    <w:p w:rsidR="00F74255" w:rsidRPr="001A2637" w:rsidRDefault="006C1C29" w:rsidP="00031157">
      <w:pPr>
        <w:pStyle w:val="Titre1"/>
      </w:pPr>
      <w:bookmarkStart w:id="0" w:name="_GoBack"/>
      <w:bookmarkEnd w:id="0"/>
      <w:r w:rsidRPr="001A2637">
        <w:t>Moyens de mis en œuvre pour mener à bien ce projet</w:t>
      </w:r>
    </w:p>
    <w:p w:rsidR="000F79BC" w:rsidRPr="001A2637" w:rsidRDefault="000F79BC" w:rsidP="00031157">
      <w:pPr>
        <w:pStyle w:val="Titre2"/>
        <w:rPr>
          <w:rFonts w:eastAsia="Times New Roman"/>
        </w:rPr>
      </w:pPr>
      <w:r w:rsidRPr="001A2637">
        <w:rPr>
          <w:rFonts w:eastAsia="Times New Roman"/>
        </w:rPr>
        <w:t>Les ressources humaines sont nécessaires :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1. Équipe de Gestion :</w:t>
      </w:r>
    </w:p>
    <w:p w:rsidR="000F79BC" w:rsidRPr="001A2637" w:rsidRDefault="000F79BC" w:rsidP="001A2637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Directeur de Projet :</w:t>
      </w:r>
      <w:r w:rsidRPr="001A2637">
        <w:rPr>
          <w:rFonts w:ascii="Arial" w:eastAsia="Times New Roman" w:hAnsi="Arial" w:cs="Arial"/>
          <w:lang w:val="fr-CM"/>
        </w:rPr>
        <w:t xml:space="preserve"> Responsable de la coordination globale du projet et de la prise de décisions stratégiques.</w:t>
      </w:r>
    </w:p>
    <w:p w:rsidR="000F79BC" w:rsidRPr="001A2637" w:rsidRDefault="000F79BC" w:rsidP="001A2637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Gestionnaire de Coopérative :</w:t>
      </w:r>
      <w:r w:rsidRPr="001A2637">
        <w:rPr>
          <w:rFonts w:ascii="Arial" w:eastAsia="Times New Roman" w:hAnsi="Arial" w:cs="Arial"/>
          <w:lang w:val="fr-CM"/>
        </w:rPr>
        <w:t xml:space="preserve"> Supervise les opérations quotidiennes de la coopérative et assure la liaison entre les membres.</w:t>
      </w:r>
    </w:p>
    <w:p w:rsidR="000F79BC" w:rsidRPr="001A2637" w:rsidRDefault="000F79BC" w:rsidP="001A2637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Comptable :</w:t>
      </w:r>
      <w:r w:rsidRPr="001A2637">
        <w:rPr>
          <w:rFonts w:ascii="Arial" w:eastAsia="Times New Roman" w:hAnsi="Arial" w:cs="Arial"/>
          <w:lang w:val="fr-CM"/>
        </w:rPr>
        <w:t xml:space="preserve"> Gère les finances, les budgets et les rapports financiers.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2. Formateurs et Experts Techniques :</w:t>
      </w:r>
    </w:p>
    <w:p w:rsidR="000F79BC" w:rsidRDefault="000F79BC" w:rsidP="001A2637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Agronomes :</w:t>
      </w:r>
      <w:r w:rsidRPr="001A2637">
        <w:rPr>
          <w:rFonts w:ascii="Arial" w:eastAsia="Times New Roman" w:hAnsi="Arial" w:cs="Arial"/>
          <w:lang w:val="fr-CM"/>
        </w:rPr>
        <w:t xml:space="preserve"> Fournissent des conseils sur les meilleures pratiques agricoles et les techniques de culture.</w:t>
      </w:r>
    </w:p>
    <w:p w:rsidR="003D1268" w:rsidRDefault="003D1268" w:rsidP="001A2637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b/>
          <w:bCs/>
          <w:lang w:val="fr-CM"/>
        </w:rPr>
        <w:t>Experts en formulation cosmétique :</w:t>
      </w:r>
      <w:r>
        <w:rPr>
          <w:rFonts w:ascii="Arial" w:eastAsia="Times New Roman" w:hAnsi="Arial" w:cs="Arial"/>
          <w:lang w:val="fr-CM"/>
        </w:rPr>
        <w:t xml:space="preserve"> </w:t>
      </w:r>
      <w:r w:rsidRPr="001A2637">
        <w:rPr>
          <w:rFonts w:ascii="Arial" w:eastAsia="Times New Roman" w:hAnsi="Arial" w:cs="Arial"/>
          <w:lang w:val="fr-CM"/>
        </w:rPr>
        <w:t>Formateurs spécialisés dans les techniques d</w:t>
      </w:r>
      <w:r>
        <w:rPr>
          <w:rFonts w:ascii="Arial" w:eastAsia="Times New Roman" w:hAnsi="Arial" w:cs="Arial"/>
          <w:lang w:val="fr-CM"/>
        </w:rPr>
        <w:t>e formulation.</w:t>
      </w:r>
    </w:p>
    <w:p w:rsidR="000F79BC" w:rsidRPr="001A2637" w:rsidRDefault="000F79BC" w:rsidP="001A2637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Experts en extraction :</w:t>
      </w:r>
      <w:r w:rsidRPr="001A2637">
        <w:rPr>
          <w:rFonts w:ascii="Arial" w:eastAsia="Times New Roman" w:hAnsi="Arial" w:cs="Arial"/>
          <w:lang w:val="fr-CM"/>
        </w:rPr>
        <w:t xml:space="preserve"> Formateurs spécialisés dans les techniques de </w:t>
      </w:r>
      <w:r w:rsidR="003D1268">
        <w:rPr>
          <w:rFonts w:ascii="Arial" w:eastAsia="Times New Roman" w:hAnsi="Arial" w:cs="Arial"/>
          <w:lang w:val="fr-CM"/>
        </w:rPr>
        <w:t>presse</w:t>
      </w:r>
      <w:r w:rsidRPr="001A2637">
        <w:rPr>
          <w:rFonts w:ascii="Arial" w:eastAsia="Times New Roman" w:hAnsi="Arial" w:cs="Arial"/>
          <w:lang w:val="fr-CM"/>
        </w:rPr>
        <w:t xml:space="preserve"> des huiles essentielles.</w:t>
      </w:r>
    </w:p>
    <w:p w:rsidR="000F79BC" w:rsidRPr="001A2637" w:rsidRDefault="000F79BC" w:rsidP="001A2637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Consultants en Certification :</w:t>
      </w:r>
      <w:r w:rsidRPr="001A2637">
        <w:rPr>
          <w:rFonts w:ascii="Arial" w:eastAsia="Times New Roman" w:hAnsi="Arial" w:cs="Arial"/>
          <w:lang w:val="fr-CM"/>
        </w:rPr>
        <w:t xml:space="preserve"> Aident les producteurs à obtenir des certifications biologiques et de qualité.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3. Techniciens et Personnel de Production :</w:t>
      </w:r>
    </w:p>
    <w:p w:rsidR="000F79BC" w:rsidRPr="001A2637" w:rsidRDefault="000F79BC" w:rsidP="001A2637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Techniciens de Laboratoire :</w:t>
      </w:r>
      <w:r w:rsidRPr="001A2637">
        <w:rPr>
          <w:rFonts w:ascii="Arial" w:eastAsia="Times New Roman" w:hAnsi="Arial" w:cs="Arial"/>
          <w:lang w:val="fr-CM"/>
        </w:rPr>
        <w:t xml:space="preserve"> Effectuent les tests de qualité et assurent le contrôle des produits.</w:t>
      </w:r>
    </w:p>
    <w:p w:rsidR="000F79BC" w:rsidRPr="001A2637" w:rsidRDefault="007A7B6B" w:rsidP="001A2637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Opérateurs d’extraction</w:t>
      </w:r>
      <w:r w:rsidR="000F79BC" w:rsidRPr="001A2637">
        <w:rPr>
          <w:rFonts w:ascii="Arial" w:eastAsia="Times New Roman" w:hAnsi="Arial" w:cs="Arial"/>
          <w:b/>
          <w:bCs/>
          <w:lang w:val="fr-CM"/>
        </w:rPr>
        <w:t xml:space="preserve"> :</w:t>
      </w:r>
      <w:r w:rsidR="000F79BC" w:rsidRPr="001A2637">
        <w:rPr>
          <w:rFonts w:ascii="Arial" w:eastAsia="Times New Roman" w:hAnsi="Arial" w:cs="Arial"/>
          <w:lang w:val="fr-CM"/>
        </w:rPr>
        <w:t xml:space="preserve"> Gèrent les unités de </w:t>
      </w:r>
      <w:r w:rsidR="008649E5">
        <w:rPr>
          <w:rFonts w:ascii="Arial" w:eastAsia="Times New Roman" w:hAnsi="Arial" w:cs="Arial"/>
          <w:lang w:val="fr-CM"/>
        </w:rPr>
        <w:t>presse</w:t>
      </w:r>
      <w:r w:rsidR="000F79BC" w:rsidRPr="001A2637">
        <w:rPr>
          <w:rFonts w:ascii="Arial" w:eastAsia="Times New Roman" w:hAnsi="Arial" w:cs="Arial"/>
          <w:lang w:val="fr-CM"/>
        </w:rPr>
        <w:t xml:space="preserve"> et supervisent le processus de production.</w:t>
      </w:r>
    </w:p>
    <w:p w:rsidR="007A7B6B" w:rsidRPr="001A2637" w:rsidRDefault="007A7B6B" w:rsidP="001A2637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Opérateur de production cosmétique :</w:t>
      </w:r>
      <w:r w:rsidRPr="001A2637">
        <w:rPr>
          <w:rFonts w:ascii="Arial" w:eastAsia="Times New Roman" w:hAnsi="Arial" w:cs="Arial"/>
          <w:lang w:val="fr-CM"/>
        </w:rPr>
        <w:t xml:space="preserve"> responsable de </w:t>
      </w:r>
      <w:r w:rsidR="0008511C" w:rsidRPr="001A2637">
        <w:rPr>
          <w:rFonts w:ascii="Arial" w:eastAsia="Times New Roman" w:hAnsi="Arial" w:cs="Arial"/>
          <w:lang w:val="fr-CM"/>
        </w:rPr>
        <w:t>la fabrication, gestion et supervision de l’unité de production</w:t>
      </w:r>
    </w:p>
    <w:p w:rsidR="000F79BC" w:rsidRPr="001A2637" w:rsidRDefault="000F79BC" w:rsidP="001A2637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Personnel de Stockage et Logistique :</w:t>
      </w:r>
      <w:r w:rsidRPr="001A2637">
        <w:rPr>
          <w:rFonts w:ascii="Arial" w:eastAsia="Times New Roman" w:hAnsi="Arial" w:cs="Arial"/>
          <w:lang w:val="fr-CM"/>
        </w:rPr>
        <w:t xml:space="preserve"> Responsable de la gestion des entrepôts et de la logistique de distribution.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4. Équipe de Commercialisation et de Promotion :</w:t>
      </w:r>
    </w:p>
    <w:p w:rsidR="000F79BC" w:rsidRPr="001A2637" w:rsidRDefault="000F79BC" w:rsidP="001A263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Responsable Marketing :</w:t>
      </w:r>
      <w:r w:rsidRPr="001A2637">
        <w:rPr>
          <w:rFonts w:ascii="Arial" w:eastAsia="Times New Roman" w:hAnsi="Arial" w:cs="Arial"/>
          <w:lang w:val="fr-CM"/>
        </w:rPr>
        <w:t xml:space="preserve"> Développe des stratégies de marketing et de promotion pour la marque collective.</w:t>
      </w:r>
    </w:p>
    <w:p w:rsidR="000F79BC" w:rsidRPr="001A2637" w:rsidRDefault="000F79BC" w:rsidP="001A263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Chargé de Communication :</w:t>
      </w:r>
      <w:r w:rsidRPr="001A2637">
        <w:rPr>
          <w:rFonts w:ascii="Arial" w:eastAsia="Times New Roman" w:hAnsi="Arial" w:cs="Arial"/>
          <w:lang w:val="fr-CM"/>
        </w:rPr>
        <w:t xml:space="preserve"> Gère les relations publiques, les réseaux sociaux et la communication externe.</w:t>
      </w:r>
    </w:p>
    <w:p w:rsidR="000F79BC" w:rsidRPr="001A2637" w:rsidRDefault="000F79BC" w:rsidP="001A263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Responsable des Ventes :</w:t>
      </w:r>
      <w:r w:rsidRPr="001A2637">
        <w:rPr>
          <w:rFonts w:ascii="Arial" w:eastAsia="Times New Roman" w:hAnsi="Arial" w:cs="Arial"/>
          <w:lang w:val="fr-CM"/>
        </w:rPr>
        <w:t xml:space="preserve"> Développe des partenariats commerciaux et gère les ventes.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5. Partenaires et Collaborateurs :</w:t>
      </w:r>
    </w:p>
    <w:p w:rsidR="000F79BC" w:rsidRPr="001A2637" w:rsidRDefault="000F79BC" w:rsidP="001A2637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Instituts de Recherche :</w:t>
      </w:r>
      <w:r w:rsidRPr="001A2637">
        <w:rPr>
          <w:rFonts w:ascii="Arial" w:eastAsia="Times New Roman" w:hAnsi="Arial" w:cs="Arial"/>
          <w:lang w:val="fr-CM"/>
        </w:rPr>
        <w:t xml:space="preserve"> Collaborent pour améliorer les techniques de production et développer de nouveaux produits.</w:t>
      </w:r>
    </w:p>
    <w:p w:rsidR="000F79BC" w:rsidRPr="001A2637" w:rsidRDefault="000F79BC" w:rsidP="001A2637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Organismes de Certification :</w:t>
      </w:r>
      <w:r w:rsidRPr="001A2637">
        <w:rPr>
          <w:rFonts w:ascii="Arial" w:eastAsia="Times New Roman" w:hAnsi="Arial" w:cs="Arial"/>
          <w:lang w:val="fr-CM"/>
        </w:rPr>
        <w:t xml:space="preserve"> Fournissent des services de certification et de contrôle de qualité.</w:t>
      </w:r>
    </w:p>
    <w:p w:rsidR="000F79BC" w:rsidRPr="001A2637" w:rsidRDefault="000F79BC" w:rsidP="001A2637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Distributeurs et Détaillants :</w:t>
      </w:r>
      <w:r w:rsidRPr="001A2637">
        <w:rPr>
          <w:rFonts w:ascii="Arial" w:eastAsia="Times New Roman" w:hAnsi="Arial" w:cs="Arial"/>
          <w:lang w:val="fr-CM"/>
        </w:rPr>
        <w:t xml:space="preserve"> Partenaires commerciaux pour la distribution des huiles essentielles.</w:t>
      </w:r>
    </w:p>
    <w:p w:rsidR="000F79BC" w:rsidRPr="001A2637" w:rsidRDefault="000F79BC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6. Membres de la Coopérative :</w:t>
      </w:r>
    </w:p>
    <w:p w:rsidR="000F79BC" w:rsidRPr="001A2637" w:rsidRDefault="000F79BC" w:rsidP="001A2637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Producteurs d’Huiles Essentielles</w:t>
      </w:r>
      <w:r w:rsidR="008649E5">
        <w:rPr>
          <w:rFonts w:ascii="Arial" w:eastAsia="Times New Roman" w:hAnsi="Arial" w:cs="Arial"/>
          <w:b/>
          <w:bCs/>
          <w:lang w:val="fr-CM"/>
        </w:rPr>
        <w:t xml:space="preserve"> et produits dermocosmétique</w:t>
      </w:r>
      <w:r w:rsidRPr="001A2637">
        <w:rPr>
          <w:rFonts w:ascii="Arial" w:eastAsia="Times New Roman" w:hAnsi="Arial" w:cs="Arial"/>
          <w:b/>
          <w:bCs/>
          <w:lang w:val="fr-CM"/>
        </w:rPr>
        <w:t xml:space="preserve"> :</w:t>
      </w:r>
      <w:r w:rsidRPr="001A2637">
        <w:rPr>
          <w:rFonts w:ascii="Arial" w:eastAsia="Times New Roman" w:hAnsi="Arial" w:cs="Arial"/>
          <w:lang w:val="fr-CM"/>
        </w:rPr>
        <w:t xml:space="preserve"> Membres actifs de la coopérative, participant à la production et à la prise de décisions.</w:t>
      </w:r>
    </w:p>
    <w:p w:rsidR="000F79BC" w:rsidRPr="001A2637" w:rsidRDefault="000F79BC" w:rsidP="001A2637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Conseil d’Administration :</w:t>
      </w:r>
      <w:r w:rsidRPr="001A2637">
        <w:rPr>
          <w:rFonts w:ascii="Arial" w:eastAsia="Times New Roman" w:hAnsi="Arial" w:cs="Arial"/>
          <w:lang w:val="fr-CM"/>
        </w:rPr>
        <w:t xml:space="preserve"> Groupe de producteurs élus pour représenter les intérêts des membres et prendre des décisions stratégiques.</w:t>
      </w:r>
    </w:p>
    <w:p w:rsidR="00785802" w:rsidRPr="001A2637" w:rsidRDefault="00785802" w:rsidP="00031157">
      <w:pPr>
        <w:pStyle w:val="Titre2"/>
        <w:rPr>
          <w:rFonts w:eastAsia="Times New Roman"/>
        </w:rPr>
      </w:pPr>
      <w:r w:rsidRPr="001A2637">
        <w:rPr>
          <w:rFonts w:eastAsia="Times New Roman"/>
        </w:rPr>
        <w:t xml:space="preserve">Moyens techniques 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1. Unités de pression :</w:t>
      </w:r>
    </w:p>
    <w:p w:rsidR="00785802" w:rsidRPr="001A2637" w:rsidRDefault="00785802" w:rsidP="001A2637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Presse à froid :</w:t>
      </w:r>
      <w:r w:rsidRPr="001A2637">
        <w:rPr>
          <w:rFonts w:ascii="Arial" w:eastAsia="Times New Roman" w:hAnsi="Arial" w:cs="Arial"/>
          <w:lang w:val="fr-CM"/>
        </w:rPr>
        <w:t xml:space="preserve"> Équipements pression pour extraire les huiles essentielles des plantes.</w:t>
      </w:r>
    </w:p>
    <w:p w:rsidR="00785802" w:rsidRPr="001A2637" w:rsidRDefault="00E80F6B" w:rsidP="001A2637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b/>
          <w:bCs/>
          <w:lang w:val="fr-CM"/>
        </w:rPr>
        <w:t>Réfrigérateur</w:t>
      </w:r>
      <w:r w:rsidR="00785802" w:rsidRPr="001A2637">
        <w:rPr>
          <w:rFonts w:ascii="Arial" w:eastAsia="Times New Roman" w:hAnsi="Arial" w:cs="Arial"/>
          <w:b/>
          <w:bCs/>
          <w:lang w:val="fr-CM"/>
        </w:rPr>
        <w:t xml:space="preserve"> :</w:t>
      </w:r>
      <w:r w:rsidR="00785802" w:rsidRPr="001A2637">
        <w:rPr>
          <w:rFonts w:ascii="Arial" w:eastAsia="Times New Roman" w:hAnsi="Arial" w:cs="Arial"/>
          <w:lang w:val="fr-CM"/>
        </w:rPr>
        <w:t xml:space="preserve"> Appareils pour refroidir et </w:t>
      </w:r>
      <w:r>
        <w:rPr>
          <w:rFonts w:ascii="Arial" w:eastAsia="Times New Roman" w:hAnsi="Arial" w:cs="Arial"/>
          <w:lang w:val="fr-CM"/>
        </w:rPr>
        <w:t>cristalliser les acides gras saturés contenus</w:t>
      </w:r>
      <w:r w:rsidR="00785802" w:rsidRPr="001A2637">
        <w:rPr>
          <w:rFonts w:ascii="Arial" w:eastAsia="Times New Roman" w:hAnsi="Arial" w:cs="Arial"/>
          <w:lang w:val="fr-CM"/>
        </w:rPr>
        <w:t xml:space="preserve"> d’huile essentielle.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2. Laboratoires de Contrôle de Qualité :</w:t>
      </w:r>
    </w:p>
    <w:p w:rsidR="00785802" w:rsidRPr="001A2637" w:rsidRDefault="00785802" w:rsidP="001A263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Matériel de Test :</w:t>
      </w:r>
      <w:r w:rsidRPr="001A2637">
        <w:rPr>
          <w:rFonts w:ascii="Arial" w:eastAsia="Times New Roman" w:hAnsi="Arial" w:cs="Arial"/>
          <w:lang w:val="fr-CM"/>
        </w:rPr>
        <w:t xml:space="preserve"> Instruments pour tester la pureté, la densité et les propriétés organoleptiques des huiles.</w:t>
      </w:r>
    </w:p>
    <w:p w:rsidR="00785802" w:rsidRPr="001A2637" w:rsidRDefault="00785802" w:rsidP="001A263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Logiciels de Gestion de Données :</w:t>
      </w:r>
      <w:r w:rsidRPr="001A2637">
        <w:rPr>
          <w:rFonts w:ascii="Arial" w:eastAsia="Times New Roman" w:hAnsi="Arial" w:cs="Arial"/>
          <w:lang w:val="fr-CM"/>
        </w:rPr>
        <w:t xml:space="preserve"> Outils pour enregistrer et analyser les résultats des tests de qualité.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3. Infrastructures de Stockage :</w:t>
      </w:r>
    </w:p>
    <w:p w:rsidR="00785802" w:rsidRPr="001A2637" w:rsidRDefault="00785802" w:rsidP="001A2637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Réservoirs de Stockage :</w:t>
      </w:r>
      <w:r w:rsidRPr="001A2637">
        <w:rPr>
          <w:rFonts w:ascii="Arial" w:eastAsia="Times New Roman" w:hAnsi="Arial" w:cs="Arial"/>
          <w:lang w:val="fr-CM"/>
        </w:rPr>
        <w:t xml:space="preserve"> Conteneurs en acier inoxydable pour stocker les huiles essentielles en vrac.</w:t>
      </w:r>
    </w:p>
    <w:p w:rsidR="00785802" w:rsidRPr="001A2637" w:rsidRDefault="00785802" w:rsidP="001A2637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Entrepôts :</w:t>
      </w:r>
      <w:r w:rsidRPr="001A2637">
        <w:rPr>
          <w:rFonts w:ascii="Arial" w:eastAsia="Times New Roman" w:hAnsi="Arial" w:cs="Arial"/>
          <w:lang w:val="fr-CM"/>
        </w:rPr>
        <w:t xml:space="preserve"> Espaces de stockage avec contrôle de la température et de l’humidité pour préserver la qualité des huiles.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4. Technologies de Traçabilité :</w:t>
      </w:r>
    </w:p>
    <w:p w:rsidR="00785802" w:rsidRPr="001A2637" w:rsidRDefault="00785802" w:rsidP="001A2637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Systèmes de Traçabilité :</w:t>
      </w:r>
      <w:r w:rsidRPr="001A2637">
        <w:rPr>
          <w:rFonts w:ascii="Arial" w:eastAsia="Times New Roman" w:hAnsi="Arial" w:cs="Arial"/>
          <w:lang w:val="fr-CM"/>
        </w:rPr>
        <w:t xml:space="preserve"> Logiciels et étiquettes RFID pour suivre les lots de production depuis la récolte jusqu’à la vente.</w:t>
      </w:r>
    </w:p>
    <w:p w:rsidR="00785802" w:rsidRPr="001A2637" w:rsidRDefault="00785802" w:rsidP="001A2637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Bases de Données :</w:t>
      </w:r>
      <w:r w:rsidRPr="001A2637">
        <w:rPr>
          <w:rFonts w:ascii="Arial" w:eastAsia="Times New Roman" w:hAnsi="Arial" w:cs="Arial"/>
          <w:lang w:val="fr-CM"/>
        </w:rPr>
        <w:t xml:space="preserve"> Plateformes pour enregistrer les informations sur la production, la qualité et la distribution.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5. Outils de Production et de Transformation :</w:t>
      </w:r>
    </w:p>
    <w:p w:rsidR="00785802" w:rsidRPr="001A2637" w:rsidRDefault="00785802" w:rsidP="001A2637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Broyeurs et Presseurs :</w:t>
      </w:r>
      <w:r w:rsidRPr="001A2637">
        <w:rPr>
          <w:rFonts w:ascii="Arial" w:eastAsia="Times New Roman" w:hAnsi="Arial" w:cs="Arial"/>
          <w:lang w:val="fr-CM"/>
        </w:rPr>
        <w:t xml:space="preserve"> Équipements pour préparer les plantes avant la distillation.</w:t>
      </w:r>
    </w:p>
    <w:p w:rsidR="00785802" w:rsidRDefault="00785802" w:rsidP="001A2637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Filtres et Séparateurs :</w:t>
      </w:r>
      <w:r w:rsidRPr="001A2637">
        <w:rPr>
          <w:rFonts w:ascii="Arial" w:eastAsia="Times New Roman" w:hAnsi="Arial" w:cs="Arial"/>
          <w:lang w:val="fr-CM"/>
        </w:rPr>
        <w:t xml:space="preserve"> Appareils pour purifier les huiles essentielles après la </w:t>
      </w:r>
      <w:r w:rsidR="00960FF3" w:rsidRPr="001A2637">
        <w:rPr>
          <w:rFonts w:ascii="Arial" w:eastAsia="Times New Roman" w:hAnsi="Arial" w:cs="Arial"/>
          <w:lang w:val="fr-CM"/>
        </w:rPr>
        <w:t>press</w:t>
      </w:r>
      <w:r w:rsidRPr="001A2637">
        <w:rPr>
          <w:rFonts w:ascii="Arial" w:eastAsia="Times New Roman" w:hAnsi="Arial" w:cs="Arial"/>
          <w:lang w:val="fr-CM"/>
        </w:rPr>
        <w:t>ion.</w:t>
      </w:r>
    </w:p>
    <w:p w:rsidR="000C66CB" w:rsidRDefault="000C66CB" w:rsidP="001A2637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b/>
          <w:bCs/>
          <w:lang w:val="fr-CM"/>
        </w:rPr>
        <w:t>Remplisseuse de liquide :</w:t>
      </w:r>
      <w:r>
        <w:rPr>
          <w:rFonts w:ascii="Arial" w:eastAsia="Times New Roman" w:hAnsi="Arial" w:cs="Arial"/>
          <w:lang w:val="fr-CM"/>
        </w:rPr>
        <w:t xml:space="preserve"> pour charger les huiles dans les bouteilles</w:t>
      </w:r>
    </w:p>
    <w:p w:rsidR="000C66CB" w:rsidRPr="001A2637" w:rsidRDefault="000C66CB" w:rsidP="001A2637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>
        <w:rPr>
          <w:rFonts w:ascii="Arial" w:eastAsia="Times New Roman" w:hAnsi="Arial" w:cs="Arial"/>
          <w:b/>
          <w:bCs/>
          <w:lang w:val="fr-CM"/>
        </w:rPr>
        <w:t xml:space="preserve">Balance 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6. Moyens de Transport et de Logistique :</w:t>
      </w:r>
    </w:p>
    <w:p w:rsidR="00785802" w:rsidRPr="001A2637" w:rsidRDefault="00785802" w:rsidP="001A2637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Véhicules de Transport :</w:t>
      </w:r>
      <w:r w:rsidRPr="001A2637">
        <w:rPr>
          <w:rFonts w:ascii="Arial" w:eastAsia="Times New Roman" w:hAnsi="Arial" w:cs="Arial"/>
          <w:lang w:val="fr-CM"/>
        </w:rPr>
        <w:t xml:space="preserve"> </w:t>
      </w:r>
      <w:r w:rsidR="00960FF3" w:rsidRPr="001A2637">
        <w:rPr>
          <w:rFonts w:ascii="Arial" w:eastAsia="Times New Roman" w:hAnsi="Arial" w:cs="Arial"/>
          <w:lang w:val="fr-CM"/>
        </w:rPr>
        <w:t>tricycle</w:t>
      </w:r>
      <w:r w:rsidRPr="001A2637">
        <w:rPr>
          <w:rFonts w:ascii="Arial" w:eastAsia="Times New Roman" w:hAnsi="Arial" w:cs="Arial"/>
          <w:lang w:val="fr-CM"/>
        </w:rPr>
        <w:t xml:space="preserve"> adaptés pour le transport des matières premières et des produits finis.</w:t>
      </w:r>
    </w:p>
    <w:p w:rsidR="00785802" w:rsidRPr="001A2637" w:rsidRDefault="00785802" w:rsidP="001A2637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Systèmes de Gestion Logistique :</w:t>
      </w:r>
      <w:r w:rsidRPr="001A2637">
        <w:rPr>
          <w:rFonts w:ascii="Arial" w:eastAsia="Times New Roman" w:hAnsi="Arial" w:cs="Arial"/>
          <w:lang w:val="fr-CM"/>
        </w:rPr>
        <w:t xml:space="preserve"> Logiciels pour planifier et optimiser les opérations de transport et de distribution.</w:t>
      </w:r>
    </w:p>
    <w:p w:rsidR="00785802" w:rsidRPr="001A2637" w:rsidRDefault="00785802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7. Technologies de Communication et de Promotion :</w:t>
      </w:r>
    </w:p>
    <w:p w:rsidR="00785802" w:rsidRPr="001A2637" w:rsidRDefault="00785802" w:rsidP="001A2637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Outils de Marketing Digital :</w:t>
      </w:r>
      <w:r w:rsidRPr="001A2637">
        <w:rPr>
          <w:rFonts w:ascii="Arial" w:eastAsia="Times New Roman" w:hAnsi="Arial" w:cs="Arial"/>
          <w:lang w:val="fr-CM"/>
        </w:rPr>
        <w:t xml:space="preserve"> Logiciels pour gérer les campagnes de marketing et les réseaux sociaux.</w:t>
      </w:r>
    </w:p>
    <w:p w:rsidR="0008511C" w:rsidRPr="001A2637" w:rsidRDefault="0008511C" w:rsidP="001A2637">
      <w:pPr>
        <w:pStyle w:val="Titre3"/>
        <w:spacing w:line="360" w:lineRule="auto"/>
        <w:rPr>
          <w:rFonts w:ascii="Arial" w:eastAsia="Times New Roman" w:hAnsi="Arial" w:cs="Arial"/>
          <w:sz w:val="22"/>
          <w:szCs w:val="22"/>
          <w:lang w:val="fr-CM"/>
        </w:rPr>
      </w:pPr>
    </w:p>
    <w:p w:rsidR="00E22D06" w:rsidRPr="001A2637" w:rsidRDefault="00E22D06" w:rsidP="00031157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Assurance l’éthique du projet</w:t>
      </w:r>
      <w:r w:rsidRPr="001A2637">
        <w:rPr>
          <w:rFonts w:eastAsia="Times New Roman"/>
        </w:rPr>
        <w:tab/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1</w:t>
      </w:r>
      <w:r w:rsidR="00E22D06" w:rsidRPr="001A2637">
        <w:rPr>
          <w:rFonts w:ascii="Arial" w:eastAsia="Times New Roman" w:hAnsi="Arial" w:cs="Arial"/>
          <w:b/>
          <w:bCs/>
          <w:lang w:val="fr-CM"/>
        </w:rPr>
        <w:t>. Commerce Équitable :</w:t>
      </w:r>
    </w:p>
    <w:p w:rsidR="00E22D06" w:rsidRPr="001A2637" w:rsidRDefault="00E22D06" w:rsidP="001A2637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Prix Justes :</w:t>
      </w:r>
      <w:r w:rsidRPr="001A2637">
        <w:rPr>
          <w:rFonts w:ascii="Arial" w:eastAsia="Times New Roman" w:hAnsi="Arial" w:cs="Arial"/>
          <w:lang w:val="fr-CM"/>
        </w:rPr>
        <w:t xml:space="preserve"> Assurer que les producteurs reçoivent un prix équitable pour leurs produits, couvrant les coûts de production et permettant un revenu décent.</w:t>
      </w:r>
    </w:p>
    <w:p w:rsidR="00E22D06" w:rsidRPr="001A2637" w:rsidRDefault="00E22D06" w:rsidP="001A2637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Contrats Transparents :</w:t>
      </w:r>
      <w:r w:rsidRPr="001A2637">
        <w:rPr>
          <w:rFonts w:ascii="Arial" w:eastAsia="Times New Roman" w:hAnsi="Arial" w:cs="Arial"/>
          <w:lang w:val="fr-CM"/>
        </w:rPr>
        <w:t xml:space="preserve"> Établir des contrats clairs et transparents avec les producteurs, détaillant les conditions de vente et les prix.</w:t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2</w:t>
      </w:r>
      <w:r w:rsidR="00E22D06" w:rsidRPr="001A2637">
        <w:rPr>
          <w:rFonts w:ascii="Arial" w:eastAsia="Times New Roman" w:hAnsi="Arial" w:cs="Arial"/>
          <w:b/>
          <w:bCs/>
        </w:rPr>
        <w:t>. Conditions de Travail :</w:t>
      </w:r>
    </w:p>
    <w:p w:rsidR="00E22D06" w:rsidRPr="001A2637" w:rsidRDefault="00E22D06" w:rsidP="001A2637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Sécurité au Travail :</w:t>
      </w:r>
      <w:r w:rsidRPr="001A2637">
        <w:rPr>
          <w:rFonts w:ascii="Arial" w:eastAsia="Times New Roman" w:hAnsi="Arial" w:cs="Arial"/>
          <w:lang w:val="fr-CM"/>
        </w:rPr>
        <w:t xml:space="preserve"> Mettre en place des mesures de sécurité pour protéger les travailleurs lors de la production et de la </w:t>
      </w:r>
      <w:r w:rsidR="00254C58" w:rsidRPr="001A2637">
        <w:rPr>
          <w:rFonts w:ascii="Arial" w:eastAsia="Times New Roman" w:hAnsi="Arial" w:cs="Arial"/>
          <w:lang w:val="fr-CM"/>
        </w:rPr>
        <w:t>press</w:t>
      </w:r>
      <w:r w:rsidRPr="001A2637">
        <w:rPr>
          <w:rFonts w:ascii="Arial" w:eastAsia="Times New Roman" w:hAnsi="Arial" w:cs="Arial"/>
          <w:lang w:val="fr-CM"/>
        </w:rPr>
        <w:t>ion des huiles essentielles.</w:t>
      </w:r>
    </w:p>
    <w:p w:rsidR="00E22D06" w:rsidRPr="001A2637" w:rsidRDefault="00E22D06" w:rsidP="001A2637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lastRenderedPageBreak/>
        <w:t>Formation Continue :</w:t>
      </w:r>
      <w:r w:rsidRPr="001A2637">
        <w:rPr>
          <w:rFonts w:ascii="Arial" w:eastAsia="Times New Roman" w:hAnsi="Arial" w:cs="Arial"/>
          <w:lang w:val="fr-CM"/>
        </w:rPr>
        <w:t xml:space="preserve"> Offrir des formations régulières pour améliorer les compétences des producteurs et des travailleurs.</w:t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3</w:t>
      </w:r>
      <w:r w:rsidR="00E22D06" w:rsidRPr="001A2637">
        <w:rPr>
          <w:rFonts w:ascii="Arial" w:eastAsia="Times New Roman" w:hAnsi="Arial" w:cs="Arial"/>
          <w:b/>
          <w:bCs/>
        </w:rPr>
        <w:t>. Traçabilité et Transparence :</w:t>
      </w:r>
    </w:p>
    <w:p w:rsidR="00E22D06" w:rsidRPr="001A2637" w:rsidRDefault="00E22D06" w:rsidP="001A2637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Systèmes de Traçabilité :</w:t>
      </w:r>
      <w:r w:rsidRPr="001A2637">
        <w:rPr>
          <w:rFonts w:ascii="Arial" w:eastAsia="Times New Roman" w:hAnsi="Arial" w:cs="Arial"/>
          <w:lang w:val="fr-CM"/>
        </w:rPr>
        <w:t xml:space="preserve"> Utiliser des technologies de traçabilité pour suivre les produits depuis la récolte jusqu’à la vente, assurant ainsi la transparence et la qualité.</w:t>
      </w:r>
    </w:p>
    <w:p w:rsidR="00E22D06" w:rsidRPr="001A2637" w:rsidRDefault="00E22D06" w:rsidP="001A2637">
      <w:pPr>
        <w:numPr>
          <w:ilvl w:val="0"/>
          <w:numId w:val="4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Communication Ouverte :</w:t>
      </w:r>
      <w:r w:rsidRPr="001A2637">
        <w:rPr>
          <w:rFonts w:ascii="Arial" w:eastAsia="Times New Roman" w:hAnsi="Arial" w:cs="Arial"/>
          <w:lang w:val="fr-CM"/>
        </w:rPr>
        <w:t xml:space="preserve"> Maintenir une communication ouverte avec les consommateurs sur les pratiques de production et les origines des produits.</w:t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4</w:t>
      </w:r>
      <w:r w:rsidR="00E22D06" w:rsidRPr="001A2637">
        <w:rPr>
          <w:rFonts w:ascii="Arial" w:eastAsia="Times New Roman" w:hAnsi="Arial" w:cs="Arial"/>
          <w:b/>
          <w:bCs/>
          <w:lang w:val="fr-CM"/>
        </w:rPr>
        <w:t>. Respect des Normes et Réglementations :</w:t>
      </w:r>
    </w:p>
    <w:p w:rsidR="00E22D06" w:rsidRPr="001A2637" w:rsidRDefault="00E22D06" w:rsidP="001A2637">
      <w:pPr>
        <w:numPr>
          <w:ilvl w:val="0"/>
          <w:numId w:val="43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Conformité Réglementaire :</w:t>
      </w:r>
      <w:r w:rsidRPr="001A2637">
        <w:rPr>
          <w:rFonts w:ascii="Arial" w:eastAsia="Times New Roman" w:hAnsi="Arial" w:cs="Arial"/>
          <w:lang w:val="fr-CM"/>
        </w:rPr>
        <w:t xml:space="preserve"> S’assurer que toutes les activités de production et de commercialisation respectent les no</w:t>
      </w:r>
      <w:r w:rsidR="00254C58" w:rsidRPr="001A2637">
        <w:rPr>
          <w:rFonts w:ascii="Arial" w:eastAsia="Times New Roman" w:hAnsi="Arial" w:cs="Arial"/>
          <w:lang w:val="fr-CM"/>
        </w:rPr>
        <w:t>rmes et réglementations locales.</w:t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5</w:t>
      </w:r>
      <w:r w:rsidR="00E22D06" w:rsidRPr="001A2637">
        <w:rPr>
          <w:rFonts w:ascii="Arial" w:eastAsia="Times New Roman" w:hAnsi="Arial" w:cs="Arial"/>
          <w:b/>
          <w:bCs/>
        </w:rPr>
        <w:t>. Engagement Communautaire :</w:t>
      </w:r>
    </w:p>
    <w:p w:rsidR="00E22D06" w:rsidRPr="001A2637" w:rsidRDefault="00E22D06" w:rsidP="001A2637">
      <w:pPr>
        <w:numPr>
          <w:ilvl w:val="0"/>
          <w:numId w:val="44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Participation des Producteurs :</w:t>
      </w:r>
      <w:r w:rsidRPr="001A2637">
        <w:rPr>
          <w:rFonts w:ascii="Arial" w:eastAsia="Times New Roman" w:hAnsi="Arial" w:cs="Arial"/>
          <w:lang w:val="fr-CM"/>
        </w:rPr>
        <w:t xml:space="preserve"> Impliquer activement les producteurs dans la prise de décisions au sein de la coopérative.</w:t>
      </w:r>
    </w:p>
    <w:p w:rsidR="00E22D06" w:rsidRPr="001A2637" w:rsidRDefault="00254C58" w:rsidP="001A263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</w:rPr>
      </w:pPr>
      <w:r w:rsidRPr="001A2637">
        <w:rPr>
          <w:rFonts w:ascii="Arial" w:eastAsia="Times New Roman" w:hAnsi="Arial" w:cs="Arial"/>
          <w:b/>
          <w:bCs/>
        </w:rPr>
        <w:t>6</w:t>
      </w:r>
      <w:r w:rsidR="00E22D06" w:rsidRPr="001A2637">
        <w:rPr>
          <w:rFonts w:ascii="Arial" w:eastAsia="Times New Roman" w:hAnsi="Arial" w:cs="Arial"/>
          <w:b/>
          <w:bCs/>
        </w:rPr>
        <w:t>. Protection de la Biodiversité :</w:t>
      </w:r>
    </w:p>
    <w:p w:rsidR="00E22D06" w:rsidRPr="001A2637" w:rsidRDefault="00E22D06" w:rsidP="001A2637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b/>
          <w:bCs/>
          <w:lang w:val="fr-CM"/>
        </w:rPr>
        <w:t>Conservation des Écosystèmes :</w:t>
      </w:r>
      <w:r w:rsidRPr="001A2637">
        <w:rPr>
          <w:rFonts w:ascii="Arial" w:eastAsia="Times New Roman" w:hAnsi="Arial" w:cs="Arial"/>
          <w:lang w:val="fr-CM"/>
        </w:rPr>
        <w:t xml:space="preserve"> Mettre en place des initiatives pour protéger et restaurer les écosystèmes locaux.</w:t>
      </w:r>
    </w:p>
    <w:p w:rsidR="00811237" w:rsidRPr="001A2637" w:rsidRDefault="00811237" w:rsidP="00031157">
      <w:pPr>
        <w:pStyle w:val="Titre1"/>
        <w:rPr>
          <w:rFonts w:eastAsia="Times New Roman"/>
        </w:rPr>
      </w:pPr>
      <w:r w:rsidRPr="001A2637">
        <w:rPr>
          <w:rFonts w:eastAsia="Times New Roman"/>
        </w:rPr>
        <w:t>Budget du projet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Investissement initial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Construction ou aménagement des locaux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Équipements de pression pour extraire les huiles de neem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Formation des membres de la coopérative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Coûts de production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Achat de graines de neem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Salaires des producteurs et des employés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Énergie (électricité, eau, etc.)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Entretien des équipements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lastRenderedPageBreak/>
        <w:t>Marketing et distribution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Création d’un site web ou d’une plateforme en ligne pour la vente des produits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Emballage et étiquetage des huiles de neem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Frais de transport et de distribution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Gestion et administration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Salaires du personnel administratif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Frais juridiques et comptables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Assurance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Surveillance et évaluation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Coûts liés à la collecte de données sur la production, la qualité des huiles, etc.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Évaluation des impacts sociaux et environnementaux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Durée du projet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Le projet peut être planifié sur une période de 3 à 5 ans, avec des évaluations régulières.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Ressources humaines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Un directeur de coopérative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Des producteurs d’huiles de neem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</w:rPr>
        <w:t>Du personnel administratif et technique</w:t>
      </w:r>
    </w:p>
    <w:p w:rsidR="00811237" w:rsidRPr="001A2637" w:rsidRDefault="00811237" w:rsidP="001A2637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1A2637">
        <w:rPr>
          <w:rFonts w:ascii="Arial" w:eastAsia="Times New Roman" w:hAnsi="Arial" w:cs="Arial"/>
          <w:b/>
          <w:bCs/>
        </w:rPr>
        <w:t>Ressources techniques</w:t>
      </w:r>
      <w:r w:rsidRPr="001A2637">
        <w:rPr>
          <w:rFonts w:ascii="Arial" w:eastAsia="Times New Roman" w:hAnsi="Arial" w:cs="Arial"/>
        </w:rPr>
        <w:t xml:space="preserve"> :</w:t>
      </w:r>
    </w:p>
    <w:p w:rsidR="00811237" w:rsidRPr="001A26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Presses pour extraire les huiles de neem</w:t>
      </w:r>
    </w:p>
    <w:p w:rsidR="00811237" w:rsidRDefault="00811237" w:rsidP="001A2637">
      <w:pPr>
        <w:numPr>
          <w:ilvl w:val="1"/>
          <w:numId w:val="46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  <w:r w:rsidRPr="001A2637">
        <w:rPr>
          <w:rFonts w:ascii="Arial" w:eastAsia="Times New Roman" w:hAnsi="Arial" w:cs="Arial"/>
          <w:lang w:val="fr-CM"/>
        </w:rPr>
        <w:t>Équipements de laboratoire pour tester la qualité des huiles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6317"/>
        <w:gridCol w:w="1064"/>
        <w:gridCol w:w="995"/>
        <w:gridCol w:w="1030"/>
      </w:tblGrid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BUDGET DU PROJET</w:t>
            </w:r>
          </w:p>
        </w:tc>
      </w:tr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ACHAT D'EQUIPEMENTS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Désignation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Quantité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Prix Unitaire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Montant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Presse à froid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6 849 €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6 849 €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Réfrigérateur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Filtres et Séparateurs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1 218 €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1 218 €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Réservoirs de Stockage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1 294 €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1 294 €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Remplisseuse de liquide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837 €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837 €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Balance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152 €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152 €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Homogénéisateur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Bac de chauffage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TOTAL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12 177 €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MATERIEL DE CONTRÔLE QUALITE</w:t>
            </w:r>
          </w:p>
        </w:tc>
      </w:tr>
      <w:tr w:rsidR="007211F6" w:rsidRPr="007211F6" w:rsidTr="007211F6">
        <w:trPr>
          <w:trHeight w:val="3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Désignation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Quantité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Prix Unitaire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Montant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Frigo de labo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Balance de precision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731 €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731 €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Burette + Potence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167 €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335 €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Erlenmeyer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53 €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107 €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Erlenmeyer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44 €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88 €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Becher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52 €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104 €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Becher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43 €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85 €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Fiole jaugée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137 €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274 €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Eprouvette graduée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50 €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100 €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Plaque chauffante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137 €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137 €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Pipette + poie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38 €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Serilisateur verrerie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221 €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221 €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Paillasse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457 €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457 €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Distillateur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685 €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685 €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Resistance SMP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137 €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137 €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Humidimetre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373 €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373 €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Viscosimètre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167 €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167 €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PH-mètre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122 €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122 €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Thermomètre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84 €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Homogéneisateur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533 €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533 €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TOTAL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5 575 €</w:t>
            </w:r>
          </w:p>
        </w:tc>
      </w:tr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211F6" w:rsidRPr="007211F6" w:rsidTr="007211F6">
        <w:trPr>
          <w:trHeight w:val="29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HONNORAIRE</w:t>
            </w:r>
          </w:p>
        </w:tc>
      </w:tr>
      <w:tr w:rsidR="007211F6" w:rsidRPr="007211F6" w:rsidTr="007211F6">
        <w:trPr>
          <w:trHeight w:val="3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Désignation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Quantité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Prix Unitaire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Montant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Expert en coopérative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Expert en formulation cosmétique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Formateurs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1 522 €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3 044 €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Expert en certification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Expert en procédé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1 522 €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1 522 €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Couts de certification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761 €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CM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  <w:lang w:val="fr-CM"/>
              </w:rPr>
              <w:t>Cout de création de cooperative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CM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M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304 €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Charges administratives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4 584 €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TOTAL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11 585 €</w:t>
            </w: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1F6" w:rsidRPr="007211F6" w:rsidTr="007211F6">
        <w:trPr>
          <w:trHeight w:val="2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211F6">
              <w:rPr>
                <w:rFonts w:ascii="Arial" w:eastAsia="Times New Roman" w:hAnsi="Arial" w:cs="Arial"/>
                <w:b/>
                <w:bCs/>
                <w:color w:val="000000"/>
              </w:rPr>
              <w:t>TOTAUX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211F6" w:rsidRPr="007211F6" w:rsidRDefault="007211F6" w:rsidP="0072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211F6">
              <w:rPr>
                <w:rFonts w:ascii="Calibri" w:eastAsia="Times New Roman" w:hAnsi="Calibri" w:cs="Calibri"/>
                <w:color w:val="000000"/>
              </w:rPr>
              <w:t>29 337 €</w:t>
            </w:r>
          </w:p>
        </w:tc>
      </w:tr>
    </w:tbl>
    <w:p w:rsidR="00D13561" w:rsidRPr="001A2637" w:rsidRDefault="00D13561" w:rsidP="00D13561">
      <w:p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</w:p>
    <w:p w:rsidR="00811237" w:rsidRPr="001A2637" w:rsidRDefault="00811237" w:rsidP="001A2637">
      <w:pPr>
        <w:spacing w:before="100" w:beforeAutospacing="1" w:after="100" w:afterAutospacing="1" w:line="360" w:lineRule="auto"/>
        <w:rPr>
          <w:rFonts w:ascii="Arial" w:eastAsia="Times New Roman" w:hAnsi="Arial" w:cs="Arial"/>
          <w:lang w:val="fr-CM"/>
        </w:rPr>
      </w:pPr>
    </w:p>
    <w:p w:rsidR="00811237" w:rsidRPr="001A2637" w:rsidRDefault="00811237" w:rsidP="001A2637">
      <w:pPr>
        <w:spacing w:line="360" w:lineRule="auto"/>
        <w:rPr>
          <w:rFonts w:ascii="Arial" w:hAnsi="Arial" w:cs="Arial"/>
          <w:lang w:val="fr-CM"/>
        </w:rPr>
      </w:pPr>
    </w:p>
    <w:sectPr w:rsidR="00811237" w:rsidRPr="001A26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C8" w:rsidRDefault="003F46C8" w:rsidP="007A7B6B">
      <w:pPr>
        <w:spacing w:after="0" w:line="240" w:lineRule="auto"/>
      </w:pPr>
      <w:r>
        <w:separator/>
      </w:r>
    </w:p>
  </w:endnote>
  <w:endnote w:type="continuationSeparator" w:id="0">
    <w:p w:rsidR="003F46C8" w:rsidRDefault="003F46C8" w:rsidP="007A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C8" w:rsidRDefault="003F46C8" w:rsidP="007A7B6B">
      <w:pPr>
        <w:spacing w:after="0" w:line="240" w:lineRule="auto"/>
      </w:pPr>
      <w:r>
        <w:separator/>
      </w:r>
    </w:p>
  </w:footnote>
  <w:footnote w:type="continuationSeparator" w:id="0">
    <w:p w:rsidR="003F46C8" w:rsidRDefault="003F46C8" w:rsidP="007A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781"/>
    <w:multiLevelType w:val="multilevel"/>
    <w:tmpl w:val="702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688A"/>
    <w:multiLevelType w:val="multilevel"/>
    <w:tmpl w:val="A21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702F2"/>
    <w:multiLevelType w:val="multilevel"/>
    <w:tmpl w:val="4A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5769B"/>
    <w:multiLevelType w:val="multilevel"/>
    <w:tmpl w:val="C12C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31758"/>
    <w:multiLevelType w:val="multilevel"/>
    <w:tmpl w:val="950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3055E"/>
    <w:multiLevelType w:val="multilevel"/>
    <w:tmpl w:val="0A20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913A6"/>
    <w:multiLevelType w:val="multilevel"/>
    <w:tmpl w:val="0C5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D1A80"/>
    <w:multiLevelType w:val="multilevel"/>
    <w:tmpl w:val="B036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A4A31"/>
    <w:multiLevelType w:val="multilevel"/>
    <w:tmpl w:val="F9EC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744FC"/>
    <w:multiLevelType w:val="multilevel"/>
    <w:tmpl w:val="8CB0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52F46"/>
    <w:multiLevelType w:val="multilevel"/>
    <w:tmpl w:val="A244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30DF7"/>
    <w:multiLevelType w:val="multilevel"/>
    <w:tmpl w:val="E39E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F34F0"/>
    <w:multiLevelType w:val="multilevel"/>
    <w:tmpl w:val="168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430BE"/>
    <w:multiLevelType w:val="multilevel"/>
    <w:tmpl w:val="59B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12513"/>
    <w:multiLevelType w:val="multilevel"/>
    <w:tmpl w:val="FA7C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F5569C"/>
    <w:multiLevelType w:val="multilevel"/>
    <w:tmpl w:val="ED8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B6D2D"/>
    <w:multiLevelType w:val="multilevel"/>
    <w:tmpl w:val="466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96EC2"/>
    <w:multiLevelType w:val="multilevel"/>
    <w:tmpl w:val="C060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E7E86"/>
    <w:multiLevelType w:val="multilevel"/>
    <w:tmpl w:val="3D52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82774"/>
    <w:multiLevelType w:val="multilevel"/>
    <w:tmpl w:val="92A4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B0FB3"/>
    <w:multiLevelType w:val="multilevel"/>
    <w:tmpl w:val="D90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756756"/>
    <w:multiLevelType w:val="multilevel"/>
    <w:tmpl w:val="150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770774"/>
    <w:multiLevelType w:val="multilevel"/>
    <w:tmpl w:val="4888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9155A5"/>
    <w:multiLevelType w:val="multilevel"/>
    <w:tmpl w:val="EB0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E568AE"/>
    <w:multiLevelType w:val="multilevel"/>
    <w:tmpl w:val="736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343490"/>
    <w:multiLevelType w:val="multilevel"/>
    <w:tmpl w:val="838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0E2624"/>
    <w:multiLevelType w:val="hybridMultilevel"/>
    <w:tmpl w:val="E6F01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583E4F"/>
    <w:multiLevelType w:val="multilevel"/>
    <w:tmpl w:val="3B68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785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031139"/>
    <w:multiLevelType w:val="multilevel"/>
    <w:tmpl w:val="D4A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BD763D"/>
    <w:multiLevelType w:val="multilevel"/>
    <w:tmpl w:val="B4A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2E50C1"/>
    <w:multiLevelType w:val="multilevel"/>
    <w:tmpl w:val="8E54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2E1D74"/>
    <w:multiLevelType w:val="hybridMultilevel"/>
    <w:tmpl w:val="2B2CB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386CDC"/>
    <w:multiLevelType w:val="multilevel"/>
    <w:tmpl w:val="E70C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B40C70"/>
    <w:multiLevelType w:val="multilevel"/>
    <w:tmpl w:val="B43E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D11FC"/>
    <w:multiLevelType w:val="multilevel"/>
    <w:tmpl w:val="4FE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CD6F1E"/>
    <w:multiLevelType w:val="multilevel"/>
    <w:tmpl w:val="5DF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DE1239"/>
    <w:multiLevelType w:val="multilevel"/>
    <w:tmpl w:val="A2E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260F1"/>
    <w:multiLevelType w:val="multilevel"/>
    <w:tmpl w:val="A55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15CF1"/>
    <w:multiLevelType w:val="multilevel"/>
    <w:tmpl w:val="860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CC4443"/>
    <w:multiLevelType w:val="hybridMultilevel"/>
    <w:tmpl w:val="A0AC8F6E"/>
    <w:lvl w:ilvl="0" w:tplc="801E6BE2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333AD"/>
    <w:multiLevelType w:val="hybridMultilevel"/>
    <w:tmpl w:val="C84A5C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F15BEC"/>
    <w:multiLevelType w:val="multilevel"/>
    <w:tmpl w:val="56A2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77987"/>
    <w:multiLevelType w:val="multilevel"/>
    <w:tmpl w:val="EB5E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E3704"/>
    <w:multiLevelType w:val="multilevel"/>
    <w:tmpl w:val="A11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9D1440"/>
    <w:multiLevelType w:val="multilevel"/>
    <w:tmpl w:val="3856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8284B"/>
    <w:multiLevelType w:val="multilevel"/>
    <w:tmpl w:val="199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9"/>
  </w:num>
  <w:num w:numId="3">
    <w:abstractNumId w:val="25"/>
  </w:num>
  <w:num w:numId="4">
    <w:abstractNumId w:val="27"/>
  </w:num>
  <w:num w:numId="5">
    <w:abstractNumId w:val="19"/>
  </w:num>
  <w:num w:numId="6">
    <w:abstractNumId w:val="17"/>
  </w:num>
  <w:num w:numId="7">
    <w:abstractNumId w:val="30"/>
  </w:num>
  <w:num w:numId="8">
    <w:abstractNumId w:val="8"/>
  </w:num>
  <w:num w:numId="9">
    <w:abstractNumId w:val="9"/>
  </w:num>
  <w:num w:numId="10">
    <w:abstractNumId w:val="31"/>
  </w:num>
  <w:num w:numId="11">
    <w:abstractNumId w:val="40"/>
  </w:num>
  <w:num w:numId="12">
    <w:abstractNumId w:val="43"/>
  </w:num>
  <w:num w:numId="13">
    <w:abstractNumId w:val="1"/>
  </w:num>
  <w:num w:numId="14">
    <w:abstractNumId w:val="36"/>
  </w:num>
  <w:num w:numId="15">
    <w:abstractNumId w:val="22"/>
  </w:num>
  <w:num w:numId="16">
    <w:abstractNumId w:val="13"/>
  </w:num>
  <w:num w:numId="17">
    <w:abstractNumId w:val="3"/>
  </w:num>
  <w:num w:numId="18">
    <w:abstractNumId w:val="6"/>
  </w:num>
  <w:num w:numId="19">
    <w:abstractNumId w:val="12"/>
  </w:num>
  <w:num w:numId="20">
    <w:abstractNumId w:val="0"/>
  </w:num>
  <w:num w:numId="21">
    <w:abstractNumId w:val="32"/>
  </w:num>
  <w:num w:numId="22">
    <w:abstractNumId w:val="34"/>
  </w:num>
  <w:num w:numId="23">
    <w:abstractNumId w:val="2"/>
  </w:num>
  <w:num w:numId="24">
    <w:abstractNumId w:val="37"/>
  </w:num>
  <w:num w:numId="25">
    <w:abstractNumId w:val="44"/>
  </w:num>
  <w:num w:numId="26">
    <w:abstractNumId w:val="38"/>
  </w:num>
  <w:num w:numId="27">
    <w:abstractNumId w:val="42"/>
  </w:num>
  <w:num w:numId="28">
    <w:abstractNumId w:val="16"/>
  </w:num>
  <w:num w:numId="29">
    <w:abstractNumId w:val="33"/>
  </w:num>
  <w:num w:numId="30">
    <w:abstractNumId w:val="23"/>
  </w:num>
  <w:num w:numId="31">
    <w:abstractNumId w:val="24"/>
  </w:num>
  <w:num w:numId="32">
    <w:abstractNumId w:val="41"/>
  </w:num>
  <w:num w:numId="33">
    <w:abstractNumId w:val="29"/>
  </w:num>
  <w:num w:numId="34">
    <w:abstractNumId w:val="35"/>
  </w:num>
  <w:num w:numId="35">
    <w:abstractNumId w:val="14"/>
  </w:num>
  <w:num w:numId="36">
    <w:abstractNumId w:val="28"/>
  </w:num>
  <w:num w:numId="37">
    <w:abstractNumId w:val="15"/>
  </w:num>
  <w:num w:numId="38">
    <w:abstractNumId w:val="45"/>
  </w:num>
  <w:num w:numId="39">
    <w:abstractNumId w:val="21"/>
  </w:num>
  <w:num w:numId="40">
    <w:abstractNumId w:val="11"/>
  </w:num>
  <w:num w:numId="41">
    <w:abstractNumId w:val="10"/>
  </w:num>
  <w:num w:numId="42">
    <w:abstractNumId w:val="5"/>
  </w:num>
  <w:num w:numId="43">
    <w:abstractNumId w:val="18"/>
  </w:num>
  <w:num w:numId="44">
    <w:abstractNumId w:val="20"/>
  </w:num>
  <w:num w:numId="45">
    <w:abstractNumId w:val="4"/>
  </w:num>
  <w:num w:numId="46">
    <w:abstractNumId w:val="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B"/>
    <w:rsid w:val="00005143"/>
    <w:rsid w:val="00031157"/>
    <w:rsid w:val="00040856"/>
    <w:rsid w:val="0008511C"/>
    <w:rsid w:val="00091EC1"/>
    <w:rsid w:val="000C66CB"/>
    <w:rsid w:val="000C7AF5"/>
    <w:rsid w:val="000F79BC"/>
    <w:rsid w:val="001A2637"/>
    <w:rsid w:val="001A3C62"/>
    <w:rsid w:val="001D669B"/>
    <w:rsid w:val="00244F05"/>
    <w:rsid w:val="00254C58"/>
    <w:rsid w:val="002B163D"/>
    <w:rsid w:val="002E40EA"/>
    <w:rsid w:val="00314835"/>
    <w:rsid w:val="003D1268"/>
    <w:rsid w:val="003E6D65"/>
    <w:rsid w:val="003F46C8"/>
    <w:rsid w:val="0043320E"/>
    <w:rsid w:val="004B39C2"/>
    <w:rsid w:val="004E29EB"/>
    <w:rsid w:val="00576282"/>
    <w:rsid w:val="005903DD"/>
    <w:rsid w:val="005A7C1F"/>
    <w:rsid w:val="005B1361"/>
    <w:rsid w:val="005D473B"/>
    <w:rsid w:val="006765E5"/>
    <w:rsid w:val="0069692E"/>
    <w:rsid w:val="006C1C29"/>
    <w:rsid w:val="0071071A"/>
    <w:rsid w:val="00720DA5"/>
    <w:rsid w:val="007211F6"/>
    <w:rsid w:val="00785802"/>
    <w:rsid w:val="007A7B6B"/>
    <w:rsid w:val="007D2265"/>
    <w:rsid w:val="008033C7"/>
    <w:rsid w:val="00811237"/>
    <w:rsid w:val="008649E5"/>
    <w:rsid w:val="0086518A"/>
    <w:rsid w:val="00871AFB"/>
    <w:rsid w:val="008A21A4"/>
    <w:rsid w:val="009270A9"/>
    <w:rsid w:val="009413D3"/>
    <w:rsid w:val="00960FF3"/>
    <w:rsid w:val="009C2A5C"/>
    <w:rsid w:val="00A227E9"/>
    <w:rsid w:val="00AA125A"/>
    <w:rsid w:val="00C14E08"/>
    <w:rsid w:val="00C91594"/>
    <w:rsid w:val="00CC1D82"/>
    <w:rsid w:val="00D13561"/>
    <w:rsid w:val="00D50B76"/>
    <w:rsid w:val="00E07A11"/>
    <w:rsid w:val="00E22D06"/>
    <w:rsid w:val="00E80F6B"/>
    <w:rsid w:val="00EA2C29"/>
    <w:rsid w:val="00EE230D"/>
    <w:rsid w:val="00F57E0B"/>
    <w:rsid w:val="00F7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0F49"/>
  <w15:chartTrackingRefBased/>
  <w15:docId w15:val="{2B0E7464-E883-47CC-AA7E-91E24114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21A4"/>
    <w:pPr>
      <w:keepNext/>
      <w:keepLines/>
      <w:numPr>
        <w:numId w:val="1"/>
      </w:numPr>
      <w:spacing w:after="90" w:line="360" w:lineRule="auto"/>
      <w:outlineLvl w:val="0"/>
    </w:pPr>
    <w:rPr>
      <w:rFonts w:ascii="Arial" w:eastAsiaTheme="majorEastAsia" w:hAnsi="Arial" w:cs="Arial"/>
      <w:b/>
      <w:color w:val="002060"/>
      <w:sz w:val="40"/>
      <w:szCs w:val="24"/>
      <w:lang w:val="fr-CM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E6D6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12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5A7C1F"/>
    <w:pPr>
      <w:spacing w:after="0" w:line="360" w:lineRule="auto"/>
      <w:contextualSpacing/>
    </w:pPr>
    <w:rPr>
      <w:rFonts w:ascii="Arial" w:eastAsiaTheme="majorEastAsia" w:hAnsi="Arial" w:cs="Arial"/>
      <w:b/>
      <w:color w:val="1F4E79" w:themeColor="accent1" w:themeShade="80"/>
      <w:spacing w:val="-10"/>
      <w:kern w:val="28"/>
      <w:sz w:val="56"/>
      <w:szCs w:val="24"/>
      <w:lang w:val="fr-CM"/>
    </w:rPr>
  </w:style>
  <w:style w:type="character" w:customStyle="1" w:styleId="TitreCar">
    <w:name w:val="Titre Car"/>
    <w:basedOn w:val="Policepardfaut"/>
    <w:link w:val="Titre"/>
    <w:uiPriority w:val="10"/>
    <w:rsid w:val="005A7C1F"/>
    <w:rPr>
      <w:rFonts w:ascii="Arial" w:eastAsiaTheme="majorEastAsia" w:hAnsi="Arial" w:cs="Arial"/>
      <w:b/>
      <w:color w:val="1F4E79" w:themeColor="accent1" w:themeShade="80"/>
      <w:spacing w:val="-10"/>
      <w:kern w:val="28"/>
      <w:sz w:val="56"/>
      <w:szCs w:val="24"/>
      <w:lang w:val="fr-CM"/>
    </w:rPr>
  </w:style>
  <w:style w:type="character" w:customStyle="1" w:styleId="Titre1Car">
    <w:name w:val="Titre 1 Car"/>
    <w:basedOn w:val="Policepardfaut"/>
    <w:link w:val="Titre1"/>
    <w:uiPriority w:val="9"/>
    <w:rsid w:val="008A21A4"/>
    <w:rPr>
      <w:rFonts w:ascii="Arial" w:eastAsiaTheme="majorEastAsia" w:hAnsi="Arial" w:cs="Arial"/>
      <w:b/>
      <w:color w:val="002060"/>
      <w:sz w:val="40"/>
      <w:szCs w:val="24"/>
      <w:lang w:val="fr-CM"/>
    </w:rPr>
  </w:style>
  <w:style w:type="character" w:customStyle="1" w:styleId="Titre2Car">
    <w:name w:val="Titre 2 Car"/>
    <w:basedOn w:val="Policepardfaut"/>
    <w:link w:val="Titre2"/>
    <w:uiPriority w:val="9"/>
    <w:rsid w:val="003E6D65"/>
    <w:rPr>
      <w:rFonts w:ascii="Arial" w:eastAsiaTheme="majorEastAsia" w:hAnsi="Arial" w:cstheme="majorBidi"/>
      <w:b/>
      <w:color w:val="2E74B5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AA12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2A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7B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B6B"/>
  </w:style>
  <w:style w:type="paragraph" w:styleId="Pieddepage">
    <w:name w:val="footer"/>
    <w:basedOn w:val="Normal"/>
    <w:link w:val="PieddepageCar"/>
    <w:uiPriority w:val="99"/>
    <w:unhideWhenUsed/>
    <w:rsid w:val="007A7B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B6B"/>
  </w:style>
  <w:style w:type="paragraph" w:styleId="NormalWeb">
    <w:name w:val="Normal (Web)"/>
    <w:basedOn w:val="Normal"/>
    <w:uiPriority w:val="99"/>
    <w:semiHidden/>
    <w:unhideWhenUsed/>
    <w:rsid w:val="0081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11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SOPRESECO</dc:creator>
  <cp:keywords/>
  <dc:description/>
  <cp:lastModifiedBy>User</cp:lastModifiedBy>
  <cp:revision>3</cp:revision>
  <dcterms:created xsi:type="dcterms:W3CDTF">2024-09-16T20:01:00Z</dcterms:created>
  <dcterms:modified xsi:type="dcterms:W3CDTF">2024-09-28T13:08:00Z</dcterms:modified>
</cp:coreProperties>
</file>